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25ae1f9b54735" w:history="1">
              <w:r>
                <w:rPr>
                  <w:rStyle w:val="Hyperlink"/>
                </w:rPr>
                <w:t>2025-2031年全球与中国双面毛铜箔行业发展分析及市场前景预测报告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25ae1f9b54735" w:history="1">
              <w:r>
                <w:rPr>
                  <w:rStyle w:val="Hyperlink"/>
                </w:rPr>
                <w:t>2025-2031年全球与中国双面毛铜箔行业发展分析及市场前景预测报告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25ae1f9b54735" w:history="1">
                <w:r>
                  <w:rPr>
                    <w:rStyle w:val="Hyperlink"/>
                  </w:rPr>
                  <w:t>https://www.20087.com/8/16/ShuangMianMaoTongBoQianJing.html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毛铜箔是一种具有特殊表面结构的铜箔材料，广泛应用于电子电路板（PCB）制造中，特别是高频高速信号传输领域。其独特的“毛状”表面增加了表面积，有助于增强与树脂基材之间的粘结强度，从而提高了电路板的整体性能。近年来，随着5G通信技术的发展和电子产品向小型化、轻量化方向演进，对于高性能PCB的需求持续增长，这促使了双面毛铜箔技术的不断创新。然而，生产工艺复杂、成品率低等问题仍然制约着该产品的进一步普及，尤其是在大规模生产时需要解决成本控制和技术稳定性方面的挑战。</w:t>
      </w:r>
      <w:r>
        <w:rPr>
          <w:rFonts w:hint="eastAsia"/>
        </w:rPr>
        <w:br/>
      </w:r>
      <w:r>
        <w:rPr>
          <w:rFonts w:hint="eastAsia"/>
        </w:rPr>
        <w:t>　　随着电子信息产业的快速发展和对高性能材料需求的增加，双面毛铜箔将继续朝着更高质量、更高效率的方向发展。一方面，通过引入先进的纳米技术和表面处理工艺，可以进一步优化铜箔的微观结构，提高其机械性能和导电性，满足日益严苛的应用要求；另一方面，随着智能制造理念的推广，采用智能化生产线进行精细化管理将成为可能，从而有效提升生产效率和产品质量。此外，考虑到环保法规日益严格，研发更加环保的生产工艺也是未来发展的重要方向之一，旨在减少有害物质排放，推动绿色制造进程。预计未来几年内，随着技术成熟度的提高和应用领域的拓展，双面毛铜箔将在更多高端电子产品中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25ae1f9b54735" w:history="1">
        <w:r>
          <w:rPr>
            <w:rStyle w:val="Hyperlink"/>
          </w:rPr>
          <w:t>2025-2031年全球与中国双面毛铜箔行业发展分析及市场前景预测报告</w:t>
        </w:r>
      </w:hyperlink>
      <w:r>
        <w:rPr>
          <w:rFonts w:hint="eastAsia"/>
        </w:rPr>
        <w:t>》基于科学的市场调研与数据分析，全面解析了双面毛铜箔行业的市场规模、市场需求及发展现状。报告深入探讨了双面毛铜箔产业链结构、细分市场特点及技术发展方向，并结合宏观经济环境与消费者需求变化，对双面毛铜箔行业前景与未来趋势进行了科学预测，揭示了潜在增长空间。通过对双面毛铜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双面毛铜箔市场概述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按照不同产品类型，双面毛铜箔主要可以分为如下几个类别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全球不同产品类型双面毛铜箔销售额增长趋势2020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厚度：小于70微米</w:t>
      </w:r>
      <w:r>
        <w:rPr>
          <w:rFonts w:hint="eastAsia"/>
        </w:rPr>
        <w:br/>
      </w:r>
      <w:r>
        <w:rPr>
          <w:rFonts w:hint="eastAsia"/>
        </w:rPr>
        <w:t>　　　　1.2.3 厚度：大于等于70微米</w:t>
      </w:r>
      <w:r>
        <w:rPr>
          <w:rFonts w:hint="eastAsia"/>
        </w:rPr>
        <w:br/>
      </w:r>
      <w:r>
        <w:rPr>
          <w:rFonts w:hint="eastAsia"/>
        </w:rPr>
        <w:t>　　1.3 从不同应用，双面毛铜箔主要包括如下几个方面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全球不同应用双面毛铜箔销售额增长趋势2020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锂电池</w:t>
      </w:r>
      <w:r>
        <w:rPr>
          <w:rFonts w:hint="eastAsia"/>
        </w:rPr>
        <w:br/>
      </w:r>
      <w:r>
        <w:rPr>
          <w:rFonts w:hint="eastAsia"/>
        </w:rPr>
        <w:t>　　　　1.3.3 PCB制造</w:t>
      </w:r>
      <w:r>
        <w:rPr>
          <w:rFonts w:hint="eastAsia"/>
        </w:rPr>
        <w:br/>
      </w:r>
      <w:r>
        <w:rPr>
          <w:rFonts w:hint="eastAsia"/>
        </w:rPr>
        <w:t>　　　　1.3.4 5G通信</w:t>
      </w:r>
      <w:r>
        <w:rPr>
          <w:rFonts w:hint="eastAsia"/>
        </w:rPr>
        <w:br/>
      </w:r>
      <w:r>
        <w:rPr>
          <w:rFonts w:hint="eastAsia"/>
        </w:rPr>
        <w:t>　　　　1.3.5 催化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双面毛铜箔行业背景、发展历史、现状及趋势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双面毛铜箔行业目前现状分析</w:t>
      </w:r>
      <w:r>
        <w:rPr>
          <w:rFonts w:hint="eastAsia"/>
        </w:rPr>
        <w:br/>
      </w:r>
      <w:r>
        <w:rPr>
          <w:rFonts w:hint="eastAsia"/>
        </w:rPr>
        <w:t>　　　　1.4.2 双面毛铜箔发展趋势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全球双面毛铜箔总体规模分析</w:t>
      </w:r>
      <w:r>
        <w:rPr>
          <w:rFonts w:hint="eastAsia"/>
        </w:rPr>
        <w:br/>
      </w:r>
      <w:r>
        <w:rPr>
          <w:rFonts w:hint="eastAsia"/>
        </w:rPr>
        <w:t>　　2.1 全球双面毛铜箔供需现状及预测（2020-2031）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全球双面毛铜箔产能、产量、产能利用率及发展趋势（2020-2031）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全球双面毛铜箔产量、需求量及发展趋势（2020-2031）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全球主要地区双面毛铜箔产量及发展趋势（2020-2031）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全球主要地区双面毛铜箔产量（2020-2025）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全球主要地区双面毛铜箔产量（2026-2031）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全球主要地区双面毛铜箔产量市场份额（2020-2031）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中国双面毛铜箔供需现状及预测（2020-2031）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中国双面毛铜箔产能、产量、产能利用率及发展趋势（2020-2031）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中国双面毛铜箔产量、市场需求量及发展趋势（2020-2031）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全球双面毛铜箔销量及销售额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全球市场双面毛铜箔销售额（2020-2031）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全球市场双面毛铜箔销量（2020-2031）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全球市场双面毛铜箔价格趋势（2020-2031）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全球双面毛铜箔主要地区分析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全球主要地区双面毛铜箔市场规模分析：2020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全球主要地区双面毛铜箔销售收入及市场份额（2020-2025年）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全球主要地区双面毛铜箔销售收入预测（2026-2031年）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全球主要地区双面毛铜箔销量分析：2020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全球主要地区双面毛铜箔销量及市场份额（2020-2025年）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全球主要地区双面毛铜箔销量及市场份额预测（2026-2031）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北美市场双面毛铜箔销量、收入及增长率（2020-2031）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欧洲市场双面毛铜箔销量、收入及增长率（2020-2031）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中国市场双面毛铜箔销量、收入及增长率（2020-2031）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日本市场双面毛铜箔销量、收入及增长率（2020-2031）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东南亚市场双面毛铜箔销量、收入及增长率（2020-2031）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印度市场双面毛铜箔销量、收入及增长率（2020-2031）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全球市场主要厂商双面毛铜箔产能市场份额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全球市场主要厂商双面毛铜箔销量（2020-2025）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全球市场主要厂商双面毛铜箔销量（2020-2025）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全球市场主要厂商双面毛铜箔销售收入（2020-2025）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全球市场主要厂商双面毛铜箔销售价格（2020-2025）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2024年全球主要生产商双面毛铜箔收入排名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中国市场主要厂商双面毛铜箔销量（2020-2025）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中国市场主要厂商双面毛铜箔销量（2020-2025）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中国市场主要厂商双面毛铜箔销售收入（2020-2025）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2024年中国主要生产商双面毛铜箔收入排名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中国市场主要厂商双面毛铜箔销售价格（2020-2025）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全球主要厂商双面毛铜箔总部及产地分布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全球主要厂商成立时间及双面毛铜箔商业化日期</w:t>
      </w:r>
      <w:r>
        <w:rPr>
          <w:rFonts w:hint="eastAsia"/>
        </w:rPr>
        <w:br/>
      </w:r>
      <w:r>
        <w:rPr>
          <w:rFonts w:hint="eastAsia"/>
        </w:rPr>
        <w:t>　　4.6 全球主要厂商双面毛铜箔产品类型及应用</w:t>
      </w:r>
      <w:r>
        <w:rPr>
          <w:rFonts w:hint="eastAsia"/>
        </w:rPr>
        <w:br/>
      </w:r>
      <w:r>
        <w:rPr>
          <w:rFonts w:hint="eastAsia"/>
        </w:rPr>
        <w:t>　　4.7 双面毛铜箔行业集中度、竞争程度分析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双面毛铜箔行业集中度分析：2024年全球Top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全球双面毛铜箔第一梯队、第二梯队和第三梯队生产商（品牌）及市场份额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重点企业（1）基本信息、双面毛铜箔生产基地、销售区域、竞争对手及市场地位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双面毛铜箔产品规格、参数及市场应用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双面毛铜箔销量、收入、价格及毛利率（2020-2025）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重点企业（2）基本信息、双面毛铜箔生产基地、销售区域、竞争对手及市场地位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双面毛铜箔产品规格、参数及市场应用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双面毛铜箔销量、收入、价格及毛利率（2020-2025）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重点企业（3）基本信息、双面毛铜箔生产基地、销售区域、竞争对手及市场地位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双面毛铜箔产品规格、参数及市场应用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双面毛铜箔销量、收入、价格及毛利率（2020-2025）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重点企业（4）基本信息、双面毛铜箔生产基地、销售区域、竞争对手及市场地位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双面毛铜箔产品规格、参数及市场应用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双面毛铜箔销量、收入、价格及毛利率（2020-2025）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重点企业（5）基本信息、双面毛铜箔生产基地、销售区域、竞争对手及市场地位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双面毛铜箔产品规格、参数及市场应用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双面毛铜箔销量、收入、价格及毛利率（2020-2025）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重点企业（6）基本信息、双面毛铜箔生产基地、销售区域、竞争对手及市场地位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双面毛铜箔产品规格、参数及市场应用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双面毛铜箔销量、收入、价格及毛利率（2020-2025）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重点企业（7）基本信息、双面毛铜箔生产基地、销售区域、竞争对手及市场地位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双面毛铜箔产品规格、参数及市场应用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双面毛铜箔销量、收入、价格及毛利率（2020-2025）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不同产品类型双面毛铜箔分析</w:t>
      </w:r>
      <w:r>
        <w:rPr>
          <w:rFonts w:hint="eastAsia"/>
        </w:rPr>
        <w:br/>
      </w:r>
      <w:r>
        <w:rPr>
          <w:rFonts w:hint="eastAsia"/>
        </w:rPr>
        <w:t>　　6.1 全球不同产品类型双面毛铜箔销量（2020-2031）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全球不同产品类型双面毛铜箔销量及市场份额（2020-2025）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全球不同产品类型双面毛铜箔销量预测（2026-2031）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全球不同产品类型双面毛铜箔收入（2020-2031）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全球不同产品类型双面毛铜箔收入及市场份额（2020-2025）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全球不同产品类型双面毛铜箔收入预测（2026-2031）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全球不同产品类型双面毛铜箔价格走势（2020-2031）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不同应用双面毛铜箔分析</w:t>
      </w:r>
      <w:r>
        <w:rPr>
          <w:rFonts w:hint="eastAsia"/>
        </w:rPr>
        <w:br/>
      </w:r>
      <w:r>
        <w:rPr>
          <w:rFonts w:hint="eastAsia"/>
        </w:rPr>
        <w:t>　　7.1 全球不同应用双面毛铜箔销量（2020-2031）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全球不同应用双面毛铜箔销量及市场份额（2020-2025）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全球不同应用双面毛铜箔销量预测（2026-2031）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全球不同应用双面毛铜箔收入（2020-2031）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全球不同应用双面毛铜箔收入及市场份额（2020-2025）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全球不同应用双面毛铜箔收入预测（2026-2031）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全球不同应用双面毛铜箔价格走势（2020-2031）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双面毛铜箔产业链分析</w:t>
      </w:r>
      <w:r>
        <w:rPr>
          <w:rFonts w:hint="eastAsia"/>
        </w:rPr>
        <w:br/>
      </w:r>
      <w:r>
        <w:rPr>
          <w:rFonts w:hint="eastAsia"/>
        </w:rPr>
        <w:t>　　8.2 双面毛铜箔工艺制造技术分析</w:t>
      </w:r>
      <w:r>
        <w:rPr>
          <w:rFonts w:hint="eastAsia"/>
        </w:rPr>
        <w:br/>
      </w:r>
      <w:r>
        <w:rPr>
          <w:rFonts w:hint="eastAsia"/>
        </w:rPr>
        <w:t>　　8.3 双面毛铜箔产业上游供应分析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双面毛铜箔下游客户分析</w:t>
      </w:r>
      <w:r>
        <w:rPr>
          <w:rFonts w:hint="eastAsia"/>
        </w:rPr>
        <w:br/>
      </w:r>
      <w:r>
        <w:rPr>
          <w:rFonts w:hint="eastAsia"/>
        </w:rPr>
        <w:t>　　8.5 双面毛铜箔销售渠道分析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双面毛铜箔行业发展机遇及主要驱动因素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双面毛铜箔行业发展面临的风险</w:t>
      </w:r>
      <w:r>
        <w:rPr>
          <w:rFonts w:hint="eastAsia"/>
        </w:rPr>
        <w:br/>
      </w:r>
      <w:r>
        <w:rPr>
          <w:rFonts w:hint="eastAsia"/>
        </w:rPr>
        <w:t>　　9.3 双面毛铜箔行业政策分析</w:t>
      </w:r>
      <w:r>
        <w:rPr>
          <w:rFonts w:hint="eastAsia"/>
        </w:rPr>
        <w:br/>
      </w:r>
      <w:r>
        <w:rPr>
          <w:rFonts w:hint="eastAsia"/>
        </w:rPr>
        <w:t>　　9.4 双面毛铜箔中国企业SWOT分析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全球不同产品类型双面毛铜箔销售额增长（CAGR）趋势2020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双面毛铜箔行业目前发展现状</w:t>
      </w:r>
      <w:r>
        <w:rPr>
          <w:rFonts w:hint="eastAsia"/>
        </w:rPr>
        <w:br/>
      </w:r>
      <w:r>
        <w:rPr>
          <w:rFonts w:hint="eastAsia"/>
        </w:rPr>
        <w:t>　　表 4： 双面毛铜箔发展趋势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全球主要地区双面毛铜箔产量增速（CAGR）：（2020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全球主要地区双面毛铜箔产量（2020-2025）&amp;（吨）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全球主要地区双面毛铜箔产量（2026-2031）&amp;（吨）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全球主要地区双面毛铜箔产量市场份额（2020-2025）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全球主要地区双面毛铜箔产量（2026-2031）&amp;（吨）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全球主要地区双面毛铜箔销售收入增速：（2020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全球主要地区双面毛铜箔销售收入（2020-2025）&amp;（百万美元）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全球主要地区双面毛铜箔销售收入市场份额（2020-2025）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全球主要地区双面毛铜箔收入（2026-2031）&amp;（百万美元）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全球主要地区双面毛铜箔收入市场份额（2026-2031）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全球主要地区双面毛铜箔销量（吨）：2020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全球主要地区双面毛铜箔销量（2020-2025）&amp;（吨）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全球主要地区双面毛铜箔销量市场份额（2020-2025）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全球主要地区双面毛铜箔销量（2026-2031）&amp;（吨）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全球主要地区双面毛铜箔销量份额（2026-2031）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全球市场主要厂商双面毛铜箔产能（2024-2025）&amp;（吨）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全球市场主要厂商双面毛铜箔销量（2020-2025）&amp;（吨）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全球市场主要厂商双面毛铜箔销量市场份额（2020-2025）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全球市场主要厂商双面毛铜箔销售收入（2020-2025）&amp;（百万美元）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全球市场主要厂商双面毛铜箔销售收入市场份额（2020-2025）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全球市场主要厂商双面毛铜箔销售价格（2020-2025）&amp;（美元/吨）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2024年全球主要生产商双面毛铜箔收入排名（百万美元）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中国市场主要厂商双面毛铜箔销量（2020-2025）&amp;（吨）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中国市场主要厂商双面毛铜箔销量市场份额（2020-2025）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中国市场主要厂商双面毛铜箔销售收入（2020-2025）&amp;（百万美元）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中国市场主要厂商双面毛铜箔销售收入市场份额（2020-2025）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2024年中国主要生产商双面毛铜箔收入排名（百万美元）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中国市场主要厂商双面毛铜箔销售价格（2020-2025）&amp;（美元/吨）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全球主要厂商双面毛铜箔总部及产地分布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全球主要厂商成立时间及双面毛铜箔商业化日期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全球主要厂商双面毛铜箔产品类型及应用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2024年全球双面毛铜箔主要厂商市场地位（第一梯队、第二梯队和第三梯队）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全球双面毛铜箔市场投资、并购等现状分析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双面毛铜箔生产基地、销售区域、竞争对手及市场地位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双面毛铜箔产品规格、参数及市场应用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双面毛铜箔销量（吨）、收入（百万美元）、价格（美元/吨）及毛利率（2020-2025）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双面毛铜箔生产基地、销售区域、竞争对手及市场地位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双面毛铜箔产品规格、参数及市场应用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双面毛铜箔销量（吨）、收入（百万美元）、价格（美元/吨）及毛利率（2020-2025）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双面毛铜箔生产基地、销售区域、竞争对手及市场地位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双面毛铜箔产品规格、参数及市场应用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双面毛铜箔销量（吨）、收入（百万美元）、价格（美元/吨）及毛利率（2020-2025）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双面毛铜箔生产基地、销售区域、竞争对手及市场地位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双面毛铜箔产品规格、参数及市场应用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双面毛铜箔销量（吨）、收入（百万美元）、价格（美元/吨）及毛利率（2020-2025）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双面毛铜箔生产基地、销售区域、竞争对手及市场地位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双面毛铜箔产品规格、参数及市场应用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双面毛铜箔销量（吨）、收入（百万美元）、价格（美元/吨）及毛利率（2020-2025）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双面毛铜箔生产基地、销售区域、竞争对手及市场地位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双面毛铜箔产品规格、参数及市场应用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双面毛铜箔销量（吨）、收入（百万美元）、价格（美元/吨）及毛利率（2020-2025）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双面毛铜箔生产基地、销售区域、竞争对手及市场地位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双面毛铜箔产品规格、参数及市场应用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双面毛铜箔销量（吨）、收入（百万美元）、价格（美元/吨）及毛利率（2020-2025）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全球不同产品类型双面毛铜箔销量（2020-2025年）&amp;（吨）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全球不同产品类型双面毛铜箔销量市场份额（2020-2025）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全球不同产品类型双面毛铜箔销量预测（2026-2031）&amp;（吨）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全球市场不同产品类型双面毛铜箔销量市场份额预测（2026-2031）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全球不同产品类型双面毛铜箔收入（2020-2025年）&amp;（百万美元）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全球不同产品类型双面毛铜箔收入市场份额（2020-2025）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全球不同产品类型双面毛铜箔收入预测（2026-2031）&amp;（百万美元）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全球不同产品类型双面毛铜箔收入市场份额预测（2026-2031）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全球不同应用双面毛铜箔销量（2020-2025年）&amp;（吨）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全球不同应用双面毛铜箔销量市场份额（2020-2025）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全球不同应用双面毛铜箔销量预测（2026-2031）&amp;（吨）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全球市场不同应用双面毛铜箔销量市场份额预测（2026-2031）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全球不同应用双面毛铜箔收入（2020-2025年）&amp;（百万美元）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全球不同应用双面毛铜箔收入市场份额（2020-2025）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全球不同应用双面毛铜箔收入预测（2026-2031）&amp;（百万美元）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全球不同应用双面毛铜箔收入市场份额预测（2026-2031）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双面毛铜箔上游原料供应商及联系方式列表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双面毛铜箔典型客户列表</w:t>
      </w:r>
      <w:r>
        <w:rPr>
          <w:rFonts w:hint="eastAsia"/>
        </w:rPr>
        <w:br/>
      </w:r>
      <w:r>
        <w:rPr>
          <w:rFonts w:hint="eastAsia"/>
        </w:rPr>
        <w:t>　　表 91： 双面毛铜箔主要销售模式及销售渠道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双面毛铜箔行业发展机遇及主要驱动因素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双面毛铜箔行业发展面临的风险</w:t>
      </w:r>
      <w:r>
        <w:rPr>
          <w:rFonts w:hint="eastAsia"/>
        </w:rPr>
        <w:br/>
      </w:r>
      <w:r>
        <w:rPr>
          <w:rFonts w:hint="eastAsia"/>
        </w:rPr>
        <w:t>　　表 94： 双面毛铜箔行业政策分析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双面毛铜箔产品图片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全球不同产品类型双面毛铜箔销售额2020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全球不同产品类型双面毛铜箔市场份额2024 &amp; 2031</w:t>
      </w:r>
      <w:r>
        <w:rPr>
          <w:rFonts w:hint="eastAsia"/>
        </w:rPr>
        <w:br/>
      </w:r>
      <w:r>
        <w:rPr>
          <w:rFonts w:hint="eastAsia"/>
        </w:rPr>
        <w:t>　　图 4： 厚度：小于70微米产品图片</w:t>
      </w:r>
      <w:r>
        <w:rPr>
          <w:rFonts w:hint="eastAsia"/>
        </w:rPr>
        <w:br/>
      </w:r>
      <w:r>
        <w:rPr>
          <w:rFonts w:hint="eastAsia"/>
        </w:rPr>
        <w:t>　　图 5： 厚度：大于等于70微米产品图片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全球不同应用双面毛铜箔市场份额2024 &amp; 2031</w:t>
      </w:r>
      <w:r>
        <w:rPr>
          <w:rFonts w:hint="eastAsia"/>
        </w:rPr>
        <w:br/>
      </w:r>
      <w:r>
        <w:rPr>
          <w:rFonts w:hint="eastAsia"/>
        </w:rPr>
        <w:t>　　图 8： 锂电池</w:t>
      </w:r>
      <w:r>
        <w:rPr>
          <w:rFonts w:hint="eastAsia"/>
        </w:rPr>
        <w:br/>
      </w:r>
      <w:r>
        <w:rPr>
          <w:rFonts w:hint="eastAsia"/>
        </w:rPr>
        <w:t>　　图 9： PCB制造</w:t>
      </w:r>
      <w:r>
        <w:rPr>
          <w:rFonts w:hint="eastAsia"/>
        </w:rPr>
        <w:br/>
      </w:r>
      <w:r>
        <w:rPr>
          <w:rFonts w:hint="eastAsia"/>
        </w:rPr>
        <w:t>　　图 10： 5G通信</w:t>
      </w:r>
      <w:r>
        <w:rPr>
          <w:rFonts w:hint="eastAsia"/>
        </w:rPr>
        <w:br/>
      </w:r>
      <w:r>
        <w:rPr>
          <w:rFonts w:hint="eastAsia"/>
        </w:rPr>
        <w:t>　　图 11： 催化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全球双面毛铜箔产能、产量、产能利用率及发展趋势（2020-2031）&amp;（吨）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全球双面毛铜箔产量、需求量及发展趋势（2020-2031）&amp;（吨）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全球主要地区双面毛铜箔产量（2020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全球主要地区双面毛铜箔产量市场份额（2020-2031）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中国双面毛铜箔产能、产量、产能利用率及发展趋势（2020-2031）&amp;（吨）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中国双面毛铜箔产量、市场需求量及发展趋势（2020-2031）&amp;（吨）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全球双面毛铜箔市场销售额及增长率：（2020-2031）&amp;（百万美元）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全球市场双面毛铜箔市场规模：2020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全球市场双面毛铜箔销量及增长率（2020-2031）&amp;（吨）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全球市场双面毛铜箔价格趋势（2020-2031）&amp;（美元/吨）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全球主要地区双面毛铜箔销售收入（2020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全球主要地区双面毛铜箔销售收入市场份额（2020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北美市场双面毛铜箔销量及增长率（2020-2031）&amp;（吨）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北美市场双面毛铜箔收入及增长率（2020-2031）&amp;（百万美元）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欧洲市场双面毛铜箔销量及增长率（2020-2031）&amp;（吨）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欧洲市场双面毛铜箔收入及增长率（2020-2031）&amp;（百万美元）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中国市场双面毛铜箔销量及增长率（2020-2031）&amp;（吨）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中国市场双面毛铜箔收入及增长率（2020-2031）&amp;（百万美元）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日本市场双面毛铜箔销量及增长率（2020-2031）&amp;（吨）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日本市场双面毛铜箔收入及增长率（2020-2031）&amp;（百万美元）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东南亚市场双面毛铜箔销量及增长率（2020-2031）&amp;（吨）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东南亚市场双面毛铜箔收入及增长率（2020-2031）&amp;（百万美元）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印度市场双面毛铜箔销量及增长率（2020-2031）&amp;（吨）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印度市场双面毛铜箔收入及增长率（2020-2031）&amp;（百万美元）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2024年全球市场主要厂商双面毛铜箔销量市场份额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2024年全球市场主要厂商双面毛铜箔收入市场份额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2024年中国市场主要厂商双面毛铜箔销量市场份额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2024年中国市场主要厂商双面毛铜箔收入市场份额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2024年全球前五大生产商双面毛铜箔市场份额</w:t>
      </w:r>
      <w:r>
        <w:rPr>
          <w:rFonts w:hint="eastAsia"/>
        </w:rPr>
        <w:br/>
      </w:r>
      <w:r>
        <w:rPr>
          <w:rFonts w:hint="eastAsia"/>
        </w:rPr>
        <w:t>　　图 42： 2024年全球双面毛铜箔第一梯队、第二梯队和第三梯队厂商及市场份额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全球不同产品类型双面毛铜箔价格走势（2020-2031）&amp;（美元/吨）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全球不同应用双面毛铜箔价格走势（2020-2031）&amp;（美元/吨）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双面毛铜箔产业链</w:t>
      </w:r>
      <w:r>
        <w:rPr>
          <w:rFonts w:hint="eastAsia"/>
        </w:rPr>
        <w:br/>
      </w:r>
      <w:r>
        <w:rPr>
          <w:rFonts w:hint="eastAsia"/>
        </w:rPr>
        <w:t>　　图 46： 双面毛铜箔中国企业SWOT分析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25ae1f9b54735" w:history="1">
        <w:r>
          <w:rPr>
            <w:rStyle w:val="Hyperlink"/>
          </w:rPr>
          <w:t>2025-2031年全球与中国双面毛铜箔行业发展分析及市场前景预测报告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25ae1f9b54735" w:history="1">
        <w:r>
          <w:rPr>
            <w:rStyle w:val="Hyperlink"/>
          </w:rPr>
          <w:t>https://www.20087.com/8/16/ShuangMianMaoTongBoQianJing.html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435c32cb94f7a" w:history="1">
      <w:r>
        <w:rPr>
          <w:rStyle w:val="Hyperlink"/>
        </w:rPr>
        <w:t>2025-2031年全球与中国双面毛铜箔行业发展分析及市场前景预测报告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uangMianMaoTongBoQianJing.html" TargetMode="External" Id="R65725ae1f9b5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uangMianMaoTongBoQianJing.html" TargetMode="External" Id="R5a4435c32cb9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2025-04-21T02:40:56Z</dcterms:created>
  <dcterms:modified xsi:type="dcterms:W3CDTF">2025-04-21T03:40:56Z</dcterms:modified>
  <dc:subject>2025-2031年全球与中国双面毛铜箔行业发展分析及市场前景预测报告</dc:subject>
  <dc:title>2025-2031年全球与中国双面毛铜箔行业发展分析及市场前景预测报告</dc:title>
  <cp:keywords>2025-2031年全球与中国双面毛铜箔行业发展分析及市场前景预测报告</cp:keywords>
  <dc:description>2025-2031年全球与中国双面毛铜箔行业发展分析及市场前景预测报告</dc:description>
</cp:coreProperties>
</file>