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bf7173f6c44a0" w:history="1">
              <w:r>
                <w:rPr>
                  <w:rStyle w:val="Hyperlink"/>
                </w:rPr>
                <w:t>2025-2031年中国可剥离阻焊膜行业现状与前景趋势分析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bf7173f6c44a0" w:history="1">
              <w:r>
                <w:rPr>
                  <w:rStyle w:val="Hyperlink"/>
                </w:rPr>
                <w:t>2025-2031年中国可剥离阻焊膜行业现状与前景趋势分析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bf7173f6c44a0" w:history="1">
                <w:r>
                  <w:rPr>
                    <w:rStyle w:val="Hyperlink"/>
                  </w:rPr>
                  <w:t>https://www.20087.com/8/66/KeBoLiZuHanMoDeFaZhanQuShi.html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离阻焊膜在PCB（印刷电路板）制造中扮演着关键角色，用于保护电路不受焊接过程中产生的热量和焊料的影响。随着电子产品向小型化、多功能化方向发展，对高精度和高可靠性的阻焊膜需求增加。行业正致力于开发新型材料，以提高薄膜的附着力、抗热性和化学稳定性。</w:t>
      </w:r>
      <w:r>
        <w:rPr>
          <w:rFonts w:hint="eastAsia"/>
        </w:rPr>
        <w:br/>
      </w:r>
      <w:r>
        <w:rPr>
          <w:rFonts w:hint="eastAsia"/>
        </w:rPr>
        <w:t>　　可剥离阻焊膜的未来将围绕高性能和环保材料展开。新材料的研发将侧重于提高薄膜的物理性能，如耐磨性和耐腐蚀性，同时减少对环境的影响。此外，随着智能制造的推进，自动化和智能化的生产流程将提高阻焊膜的生产效率和一致性，满足日益增长的高密度电路板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bf7173f6c44a0" w:history="1">
        <w:r>
          <w:rPr>
            <w:rStyle w:val="Hyperlink"/>
          </w:rPr>
          <w:t>2025-2031年中国可剥离阻焊膜行业现状与前景趋势分析</w:t>
        </w:r>
      </w:hyperlink>
      <w:r>
        <w:rPr>
          <w:rFonts w:hint="eastAsia"/>
        </w:rPr>
        <w:t>》依托权威数据资源与长期市场监测，系统分析了可剥离阻焊膜行业的市场规模、市场需求及产业链结构，深入探讨了可剥离阻焊膜价格变动与细分市场特征。报告科学预测了可剥离阻焊膜市场前景及未来发展趋势，重点剖析了行业集中度、竞争格局及重点企业的市场地位，并通过SWOT分析揭示了可剥离阻焊膜行业机遇与潜在风险。报告为投资者及业内企业提供了全面的市场洞察与决策参考，助力把握可剥离阻焊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可剥离阻焊膜行业界定及应用领域</w:t>
      </w:r>
      <w:r>
        <w:rPr>
          <w:rFonts w:hint="eastAsia"/>
        </w:rPr>
        <w:br/>
      </w:r>
      <w:r>
        <w:rPr>
          <w:rFonts w:hint="eastAsia"/>
        </w:rPr>
        <w:t>　　第一节 可剥离阻焊膜行业定义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可剥离阻焊膜主要应用领域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2024-2025年全球可剥离阻焊膜行业市场调研分析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全球可剥离阻焊膜行业经济环境分析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全球可剥离阻焊膜市场总体情况分析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一、全球可剥离阻焊膜行业的发展特点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二、全球可剥离阻焊膜市场结构</w:t>
      </w:r>
      <w:r>
        <w:rPr>
          <w:rFonts w:hint="eastAsia"/>
        </w:rPr>
        <w:br/>
      </w:r>
      <w:r>
        <w:rPr>
          <w:rFonts w:hint="eastAsia"/>
        </w:rPr>
        <w:t>　　　　三、全球可剥离阻焊膜行业竞争格局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全球主要国家（地区）可剥离阻焊膜市场分析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2025-2031年全球可剥离阻焊膜行业发展趋势预测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2024-2025年可剥离阻焊膜行业发展环境分析</w:t>
      </w:r>
      <w:r>
        <w:rPr>
          <w:rFonts w:hint="eastAsia"/>
        </w:rPr>
        <w:br/>
      </w:r>
      <w:r>
        <w:rPr>
          <w:rFonts w:hint="eastAsia"/>
        </w:rPr>
        <w:t>　　第一节 可剥离阻焊膜行业环境分析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可剥离阻焊膜行业相关政策、法规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2024-2025年可剥离阻焊膜行业技术发展现状及趋势分析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可剥离阻焊膜行业技术发展现状分析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国内外可剥离阻焊膜行业技术差异与原因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可剥离阻焊膜行业技术发展方向、趋势预测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提升可剥离阻焊膜行业技术能力策略建议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中国可剥离阻焊膜行业供给、需求分析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2024-2025年中国可剥离阻焊膜市场现状</w:t>
      </w:r>
      <w:r>
        <w:rPr>
          <w:rFonts w:hint="eastAsia"/>
        </w:rPr>
        <w:br/>
      </w:r>
      <w:r>
        <w:rPr>
          <w:rFonts w:hint="eastAsia"/>
        </w:rPr>
        <w:t>　　第二节 中国可剥离阻焊膜行业产量情况分析及预测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一、可剥离阻焊膜总体产能规模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、2019-2024年中国可剥离阻焊膜产量统计</w:t>
      </w:r>
      <w:r>
        <w:rPr>
          <w:rFonts w:hint="eastAsia"/>
        </w:rPr>
        <w:br/>
      </w:r>
      <w:r>
        <w:rPr>
          <w:rFonts w:hint="eastAsia"/>
        </w:rPr>
        <w:t>　　　　三、可剥离阻焊膜生产区域分布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四、2025-2031年中国可剥离阻焊膜产量预测</w:t>
      </w:r>
      <w:r>
        <w:rPr>
          <w:rFonts w:hint="eastAsia"/>
        </w:rPr>
        <w:br/>
      </w:r>
      <w:r>
        <w:rPr>
          <w:rFonts w:hint="eastAsia"/>
        </w:rPr>
        <w:t>　　第三节 中国可剥离阻焊膜市场需求分析及预测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一、中国可剥离阻焊膜市场需求特点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二、2019-2024年中国可剥离阻焊膜市场需求统计</w:t>
      </w:r>
      <w:r>
        <w:rPr>
          <w:rFonts w:hint="eastAsia"/>
        </w:rPr>
        <w:br/>
      </w:r>
      <w:r>
        <w:rPr>
          <w:rFonts w:hint="eastAsia"/>
        </w:rPr>
        <w:t>　　　　三、可剥离阻焊膜市场饱和度</w:t>
      </w:r>
      <w:r>
        <w:rPr>
          <w:rFonts w:hint="eastAsia"/>
        </w:rPr>
        <w:br/>
      </w:r>
      <w:r>
        <w:rPr>
          <w:rFonts w:hint="eastAsia"/>
        </w:rPr>
        <w:t>　　　　四、影响可剥离阻焊膜市场需求的因素</w:t>
      </w:r>
      <w:r>
        <w:rPr>
          <w:rFonts w:hint="eastAsia"/>
        </w:rPr>
        <w:br/>
      </w:r>
      <w:r>
        <w:rPr>
          <w:rFonts w:hint="eastAsia"/>
        </w:rPr>
        <w:t>　　　　五、可剥离阻焊膜市场潜力分析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六、2025-2031年中国可剥离阻焊膜市场需求预测分析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中国可剥离阻焊膜行业进出口分析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一、2019-2024年可剥离阻焊膜进口量及增速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三、2025-2031年可剥离阻焊膜进口量及增速预测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一、2019-2024年可剥离阻焊膜出口量及增速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三、2025-2031年可剥离阻焊膜出口量及增速预测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中国可剥离阻焊膜行业重点地区调研分析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一、中国可剥离阻焊膜行业区域市场分布情况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二、**地区可剥离阻焊膜行业市场需求规模情况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三、**地区可剥离阻焊膜行业市场需求规模情况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四、**地区可剥离阻焊膜行业市场需求规模情况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五、**地区可剥离阻焊膜行业市场需求规模情况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六、**地区可剥离阻焊膜行业市场需求规模情况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2024-2025年中国可剥离阻焊膜细分行业调研</w:t>
      </w:r>
      <w:r>
        <w:rPr>
          <w:rFonts w:hint="eastAsia"/>
        </w:rPr>
        <w:br/>
      </w:r>
      <w:r>
        <w:rPr>
          <w:rFonts w:hint="eastAsia"/>
        </w:rPr>
        <w:t>　　第一节 主要可剥离阻焊膜细分行业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可剥离阻焊膜行业重点企业发展调研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中国可剥离阻焊膜企业营销及发展建议</w:t>
      </w:r>
      <w:r>
        <w:rPr>
          <w:rFonts w:hint="eastAsia"/>
        </w:rPr>
        <w:br/>
      </w:r>
      <w:r>
        <w:rPr>
          <w:rFonts w:hint="eastAsia"/>
        </w:rPr>
        <w:t>　　第一节 可剥离阻焊膜企业营销策略分析及建议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可剥离阻焊膜企业营销策略分析</w:t>
      </w:r>
      <w:r>
        <w:rPr>
          <w:rFonts w:hint="eastAsia"/>
        </w:rPr>
        <w:br/>
      </w:r>
      <w:r>
        <w:rPr>
          <w:rFonts w:hint="eastAsia"/>
        </w:rPr>
        <w:t>　　　　一、可剥离阻焊膜企业营销策略</w:t>
      </w:r>
      <w:r>
        <w:rPr>
          <w:rFonts w:hint="eastAsia"/>
        </w:rPr>
        <w:br/>
      </w:r>
      <w:r>
        <w:rPr>
          <w:rFonts w:hint="eastAsia"/>
        </w:rPr>
        <w:t>　　　　二、可剥离阻焊膜企业经验借鉴</w:t>
      </w:r>
      <w:r>
        <w:rPr>
          <w:rFonts w:hint="eastAsia"/>
        </w:rPr>
        <w:br/>
      </w:r>
      <w:r>
        <w:rPr>
          <w:rFonts w:hint="eastAsia"/>
        </w:rPr>
        <w:t>　　第三节 可剥离阻焊膜企业营销模式演化与创新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可剥离阻焊膜企业经营发展分析及建议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一、可剥离阻焊膜企业存在的问题</w:t>
      </w:r>
      <w:r>
        <w:rPr>
          <w:rFonts w:hint="eastAsia"/>
        </w:rPr>
        <w:br/>
      </w:r>
      <w:r>
        <w:rPr>
          <w:rFonts w:hint="eastAsia"/>
        </w:rPr>
        <w:t>　　　　二、可剥离阻焊膜企业应对的策略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可剥离阻焊膜行业发展趋势及投资风险预警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2025年可剥离阻焊膜市场前景分析</w:t>
      </w:r>
      <w:r>
        <w:rPr>
          <w:rFonts w:hint="eastAsia"/>
        </w:rPr>
        <w:br/>
      </w:r>
      <w:r>
        <w:rPr>
          <w:rFonts w:hint="eastAsia"/>
        </w:rPr>
        <w:t>　　第二节 2025年可剥离阻焊膜行业发展趋势预测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影响可剥离阻焊膜行业发展的主要因素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一、2025年影响可剥离阻焊膜行业运行的有利因素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二、2025年影响可剥离阻焊膜行业运行的稳定因素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三、2025年影响可剥离阻焊膜行业运行的不利因素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四、2025年中国可剥离阻焊膜行业发展面临的挑战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五、2025年中国可剥离阻焊膜行业发展面临的机遇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专家对可剥离阻焊膜行业投资风险预警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一、2025-2031年可剥离阻焊膜行业市场风险及控制策略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二、2025-2031年可剥离阻焊膜行业政策风险及控制策略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三、2025-2031年可剥离阻焊膜行业经营风险及控制策略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四、2025-2031年可剥离阻焊膜同业竞争风险及控制策略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五、2025-2031年可剥离阻焊膜行业其他风险及控制策略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可剥离阻焊膜行业投资战略研究</w:t>
      </w:r>
      <w:r>
        <w:rPr>
          <w:rFonts w:hint="eastAsia"/>
        </w:rPr>
        <w:br/>
      </w:r>
      <w:r>
        <w:rPr>
          <w:rFonts w:hint="eastAsia"/>
        </w:rPr>
        <w:t>　　第一节 可剥离阻焊膜行业发展战略研究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对我国可剥离阻焊膜品牌的战略思考</w:t>
      </w:r>
      <w:r>
        <w:rPr>
          <w:rFonts w:hint="eastAsia"/>
        </w:rPr>
        <w:br/>
      </w:r>
      <w:r>
        <w:rPr>
          <w:rFonts w:hint="eastAsia"/>
        </w:rPr>
        <w:t>　　　　一、可剥离阻焊膜品牌的重要性</w:t>
      </w:r>
      <w:r>
        <w:rPr>
          <w:rFonts w:hint="eastAsia"/>
        </w:rPr>
        <w:br/>
      </w:r>
      <w:r>
        <w:rPr>
          <w:rFonts w:hint="eastAsia"/>
        </w:rPr>
        <w:t>　　　　二、可剥离阻焊膜实施品牌战略的意义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三、可剥离阻焊膜企业品牌的现状分析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四、我国可剥离阻焊膜企业的品牌战略</w:t>
      </w:r>
      <w:r>
        <w:rPr>
          <w:rFonts w:hint="eastAsia"/>
        </w:rPr>
        <w:br/>
      </w:r>
      <w:r>
        <w:rPr>
          <w:rFonts w:hint="eastAsia"/>
        </w:rPr>
        <w:t>　　　　五、可剥离阻焊膜品牌战略管理的策略</w:t>
      </w:r>
      <w:r>
        <w:rPr>
          <w:rFonts w:hint="eastAsia"/>
        </w:rPr>
        <w:br/>
      </w:r>
      <w:r>
        <w:rPr>
          <w:rFonts w:hint="eastAsia"/>
        </w:rPr>
        <w:t>　　第三节 可剥离阻焊膜经营策略分析</w:t>
      </w:r>
      <w:r>
        <w:rPr>
          <w:rFonts w:hint="eastAsia"/>
        </w:rPr>
        <w:br/>
      </w:r>
      <w:r>
        <w:rPr>
          <w:rFonts w:hint="eastAsia"/>
        </w:rPr>
        <w:t>　　　　一、可剥离阻焊膜市场细分策略</w:t>
      </w:r>
      <w:r>
        <w:rPr>
          <w:rFonts w:hint="eastAsia"/>
        </w:rPr>
        <w:br/>
      </w:r>
      <w:r>
        <w:rPr>
          <w:rFonts w:hint="eastAsia"/>
        </w:rPr>
        <w:t>　　　　二、可剥离阻焊膜市场创新策略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四、可剥离阻焊膜新产品差异化战略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[~中智~林]可剥离阻焊膜行业投资战略研究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一、2025-2031年可剥离阻焊膜行业投资战略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2019-2024年中国可剥离阻焊膜市场规模及增长情况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2019-2024年中国可剥离阻焊膜行业产量及增长趋势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2025-2031年中国可剥离阻焊膜行业产量预测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2019-2024年中国可剥离阻焊膜行业市场需求及增长情况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2025-2031年中国可剥离阻焊膜行业市场需求预测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**地区可剥离阻焊膜市场规模及增长情况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**地区可剥离阻焊膜行业市场需求情况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**地区可剥离阻焊膜市场规模及增长情况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**地区可剥离阻焊膜行业市场需求情况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2019-2024年中国可剥离阻焊膜行业出口情况分析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可剥离阻焊膜重点企业经营情况分析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2025年可剥离阻焊膜行业壁垒</w:t>
      </w:r>
      <w:r>
        <w:rPr>
          <w:rFonts w:hint="eastAsia"/>
        </w:rPr>
        <w:br/>
      </w:r>
      <w:r>
        <w:rPr>
          <w:rFonts w:hint="eastAsia"/>
        </w:rPr>
        <w:t>　　图表 2025年可剥离阻焊膜市场前景分析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2025-2031年中国可剥离阻焊膜市场规模预测</w:t>
      </w:r>
      <w:r>
        <w:rPr>
          <w:rFonts w:hint="eastAsia"/>
        </w:rPr>
        <w:br/>
      </w:r>
      <w:r>
        <w:rPr>
          <w:rFonts w:hint="eastAsia"/>
        </w:rPr>
        <w:t>　　图表 2025年可剥离阻焊膜发展趋势预测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bf7173f6c44a0" w:history="1">
        <w:r>
          <w:rPr>
            <w:rStyle w:val="Hyperlink"/>
          </w:rPr>
          <w:t>2025-2031年中国可剥离阻焊膜行业现状与前景趋势分析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bf7173f6c44a0" w:history="1">
        <w:r>
          <w:rPr>
            <w:rStyle w:val="Hyperlink"/>
          </w:rPr>
          <w:t>https://www.20087.com/8/66/KeBoLiZuHanMoDeFaZhanQuShi.html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热点：热熔网膜、可剥离阻焊膜有哪些、全熔透焊缝、pcb板阻焊膜、电路板阻焊膜烧没了、阻焊湿膜、PCB保护阻焊膜撕除、可撕性阻焊胶、阻焊层作用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6286f08ba44de" w:history="1">
      <w:r>
        <w:rPr>
          <w:rStyle w:val="Hyperlink"/>
        </w:rPr>
        <w:t>2025-2031年中国可剥离阻焊膜行业现状与前景趋势分析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eBoLiZuHanMoDeFaZhanQuShi.html" TargetMode="External" Id="R3b6bf7173f6c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eBoLiZuHanMoDeFaZhanQuShi.html" TargetMode="External" Id="Rf9b6286f08ba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2024-12-24T04:24:00Z</dcterms:created>
  <dcterms:modified xsi:type="dcterms:W3CDTF">2024-12-24T05:24:00Z</dcterms:modified>
  <dc:subject>2025-2031年中国可剥离阻焊膜行业现状与前景趋势分析</dc:subject>
  <dc:title>2025-2031年中国可剥离阻焊膜行业现状与前景趋势分析</dc:title>
  <cp:keywords>2025-2031年中国可剥离阻焊膜行业现状与前景趋势分析</cp:keywords>
  <dc:description>2025-2031年中国可剥离阻焊膜行业现状与前景趋势分析</dc:description>
</cp:coreProperties>
</file>