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d58ac02a4c9a" w:history="1">
              <w:r>
                <w:rPr>
                  <w:rStyle w:val="Hyperlink"/>
                </w:rPr>
                <w:t>全球与中国工业环氧树脂市场分析及发展趋势预测报告（2025-2031年）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d58ac02a4c9a" w:history="1">
              <w:r>
                <w:rPr>
                  <w:rStyle w:val="Hyperlink"/>
                </w:rPr>
                <w:t>全球与中国工业环氧树脂市场分析及发展趋势预测报告（2025-2031年）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2d58ac02a4c9a" w:history="1">
                <w:r>
                  <w:rPr>
                    <w:rStyle w:val="Hyperlink"/>
                  </w:rPr>
                  <w:t>https://www.20087.com/8/16/GongYeHuanYangShuZhiHangYeQianJingQuShi.html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环氧树脂因其优异的机械性能、化学稳定性和粘接性能而被广泛应用于涂料、胶黏剂、复合材料等领域。目前，环氧树脂行业正处于快速发展阶段，市场需求持续增长。然而，该行业也面临着原材料价格波动、环保法规趋严等问题。为应对这些挑战，企业正在加大研发投入，开发新型改性环氧树脂，以提高产品的综合性能，并满足不同应用场景的需求。此外，随着消费者对产品安全性和环保性的关注增加，绿色环保型环氧树脂的开发也成为行业发展的新趋势。</w:t>
      </w:r>
      <w:r>
        <w:rPr>
          <w:rFonts w:hint="eastAsia"/>
        </w:rPr>
        <w:br/>
      </w:r>
      <w:r>
        <w:rPr>
          <w:rFonts w:hint="eastAsia"/>
        </w:rPr>
        <w:t>　　工业环氧树脂将继续朝着高性能化、功能化和环保化的方向发展。首先，随着新能源汽车、风力发电等新兴产业的崛起，对高性能复合材料的需求不断增加，这将推动环氧树脂在这些领域的广泛应用。其次，随着环保法规的日益严格，水性环氧树脂、无溶剂型环氧树脂等环保型产品将成为市场的主流。此外，随着智能制造技术的进步，自动化生产线的应用将大大提高生产效率和产品质量，助力环氧树脂行业向高端化、智能化方向转型升级。未来，环氧树脂还将涉足更多高新技术领域，如电子封装材料、3D打印材料等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d58ac02a4c9a" w:history="1">
        <w:r>
          <w:rPr>
            <w:rStyle w:val="Hyperlink"/>
          </w:rPr>
          <w:t>全球与中国工业环氧树脂市场分析及发展趋势预测报告（2025-2031年）</w:t>
        </w:r>
      </w:hyperlink>
      <w:r>
        <w:rPr>
          <w:rFonts w:hint="eastAsia"/>
        </w:rPr>
        <w:t>》深入解析了工业环氧树脂行业的产业链结构，全面剖析了工业环氧树脂市场规模与需求。工业环氧树脂报告详细探讨了工业环氧树脂市场价格、行业现状及市场前景，并对未来工业环氧树脂发展趋势进行了科学预测。同时，工业环氧树脂报告聚焦于重点企业，深入分析了工业环氧树脂行业竞争格局、市场集中度及品牌影响力。此外，工业环氧树脂报告还对工业环氧树脂市场进行了细分，揭示了工业环氧树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工业环氧树脂市场概述</w:t>
      </w:r>
      <w:r>
        <w:rPr>
          <w:rFonts w:hint="eastAsia"/>
        </w:rPr>
        <w:br/>
      </w:r>
      <w:r>
        <w:rPr>
          <w:rFonts w:hint="eastAsia"/>
        </w:rPr>
        <w:t>　　1.1 工业环氧树脂行业概述及统计范围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DGBEA</w:t>
      </w:r>
      <w:r>
        <w:rPr>
          <w:rFonts w:hint="eastAsia"/>
        </w:rPr>
        <w:br/>
      </w:r>
      <w:r>
        <w:rPr>
          <w:rFonts w:hint="eastAsia"/>
        </w:rPr>
        <w:t>　　　　1.2.3 DGBEF</w:t>
      </w:r>
      <w:r>
        <w:rPr>
          <w:rFonts w:hint="eastAsia"/>
        </w:rPr>
        <w:br/>
      </w:r>
      <w:r>
        <w:rPr>
          <w:rFonts w:hint="eastAsia"/>
        </w:rPr>
        <w:t>　　　　1.2.4 Novolac</w:t>
      </w:r>
      <w:r>
        <w:rPr>
          <w:rFonts w:hint="eastAsia"/>
        </w:rPr>
        <w:br/>
      </w:r>
      <w:r>
        <w:rPr>
          <w:rFonts w:hint="eastAsia"/>
        </w:rPr>
        <w:t>　　　　1.2.5 脂肪族</w:t>
      </w:r>
      <w:r>
        <w:rPr>
          <w:rFonts w:hint="eastAsia"/>
        </w:rPr>
        <w:br/>
      </w:r>
      <w:r>
        <w:rPr>
          <w:rFonts w:hint="eastAsia"/>
        </w:rPr>
        <w:t>　　　　1.2.6 缩水甘油胺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　　1.3.5 电气和电子产品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工业环氧树脂有利因素</w:t>
      </w:r>
      <w:r>
        <w:rPr>
          <w:rFonts w:hint="eastAsia"/>
        </w:rPr>
        <w:br/>
      </w:r>
      <w:r>
        <w:rPr>
          <w:rFonts w:hint="eastAsia"/>
        </w:rPr>
        <w:t>　　　　1.4.3 .2 工业环氧树脂不利因素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中国工业环氧树脂产能和产量占全球的比重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全球工业环氧树脂销量及收入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中国工业环氧树脂销量及收入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全球主要地区工业环氧树脂销售收入预测（2026-2031）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全球主要厂商工业环氧树脂总部及产地分布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全球主要厂商工业环氧树脂产品类型及应用</w:t>
      </w:r>
      <w:r>
        <w:rPr>
          <w:rFonts w:hint="eastAsia"/>
        </w:rPr>
        <w:br/>
      </w:r>
      <w:r>
        <w:rPr>
          <w:rFonts w:hint="eastAsia"/>
        </w:rPr>
        <w:t>　　4.6 工业环氧树脂行业集中度、竞争程度分析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不同产品类型工业环氧树脂分析</w:t>
      </w:r>
      <w:r>
        <w:rPr>
          <w:rFonts w:hint="eastAsia"/>
        </w:rPr>
        <w:br/>
      </w:r>
      <w:r>
        <w:rPr>
          <w:rFonts w:hint="eastAsia"/>
        </w:rPr>
        <w:t>　　5.1 全球不同产品类型工业环氧树脂销量（2020-2031）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全球不同产品类型工业环氧树脂销量预测（2026-2031）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全球不同产品类型工业环氧树脂收入预测（2026-2031）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中国不同产品类型工业环氧树脂销量预测（2026-2031）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不同应用工业环氧树脂分析</w:t>
      </w:r>
      <w:r>
        <w:rPr>
          <w:rFonts w:hint="eastAsia"/>
        </w:rPr>
        <w:br/>
      </w:r>
      <w:r>
        <w:rPr>
          <w:rFonts w:hint="eastAsia"/>
        </w:rPr>
        <w:t>　　6.1 全球不同应用工业环氧树脂销量（2020-2031）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中国不同应用工业环氧树脂销量预测（2026-2031）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工业环氧树脂行业发展趋势</w:t>
      </w:r>
      <w:r>
        <w:rPr>
          <w:rFonts w:hint="eastAsia"/>
        </w:rPr>
        <w:br/>
      </w:r>
      <w:r>
        <w:rPr>
          <w:rFonts w:hint="eastAsia"/>
        </w:rPr>
        <w:t>　　7.2 工业环氧树脂行业主要驱动因素</w:t>
      </w:r>
      <w:r>
        <w:rPr>
          <w:rFonts w:hint="eastAsia"/>
        </w:rPr>
        <w:br/>
      </w:r>
      <w:r>
        <w:rPr>
          <w:rFonts w:hint="eastAsia"/>
        </w:rPr>
        <w:t>　　7.3 工业环氧树脂中国企业SWOT分析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中国工业环氧树脂行业政策环境分析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工业环氧树脂行业供应链分析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工业环氧树脂主要原料及供应情况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工业环氧树脂行业主要下游客户</w:t>
      </w:r>
      <w:r>
        <w:rPr>
          <w:rFonts w:hint="eastAsia"/>
        </w:rPr>
        <w:br/>
      </w:r>
      <w:r>
        <w:rPr>
          <w:rFonts w:hint="eastAsia"/>
        </w:rPr>
        <w:t>　　8.2 工业环氧树脂行业采购模式</w:t>
      </w:r>
      <w:r>
        <w:rPr>
          <w:rFonts w:hint="eastAsia"/>
        </w:rPr>
        <w:br/>
      </w:r>
      <w:r>
        <w:rPr>
          <w:rFonts w:hint="eastAsia"/>
        </w:rPr>
        <w:t>　　8.3 工业环氧树脂行业生产模式</w:t>
      </w:r>
      <w:r>
        <w:rPr>
          <w:rFonts w:hint="eastAsia"/>
        </w:rPr>
        <w:br/>
      </w:r>
      <w:r>
        <w:rPr>
          <w:rFonts w:hint="eastAsia"/>
        </w:rPr>
        <w:t>　　8.4 工业环氧树脂行业销售模式及销售渠道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中国市场工业环氧树脂主要地区分布</w:t>
      </w:r>
      <w:r>
        <w:rPr>
          <w:rFonts w:hint="eastAsia"/>
        </w:rPr>
        <w:br/>
      </w:r>
      <w:r>
        <w:rPr>
          <w:rFonts w:hint="eastAsia"/>
        </w:rPr>
        <w:t>　　11.1 中国工业环氧树脂生产地区分布</w:t>
      </w:r>
      <w:r>
        <w:rPr>
          <w:rFonts w:hint="eastAsia"/>
        </w:rPr>
        <w:br/>
      </w:r>
      <w:r>
        <w:rPr>
          <w:rFonts w:hint="eastAsia"/>
        </w:rPr>
        <w:t>　　11.2 中国工业环氧树脂消费地区分布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全球不同产品类型工业环氧树脂规模规模增长趋势2020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工业环氧树脂行业发展主要特点</w:t>
      </w:r>
      <w:r>
        <w:rPr>
          <w:rFonts w:hint="eastAsia"/>
        </w:rPr>
        <w:br/>
      </w:r>
      <w:r>
        <w:rPr>
          <w:rFonts w:hint="eastAsia"/>
        </w:rPr>
        <w:t>　　表 4： 工业环氧树脂行业发展有利因素分析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进入工业环氧树脂行业壁垒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全球主要地区工业环氧树脂产量（千吨）：2020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全球主要地区工业环氧树脂产量（2020-2025）&amp;（千吨）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全球主要地区工业环氧树脂产量（2026-2031）&amp;（千吨）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全球主要地区工业环氧树脂销售收入（百万美元）：2020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全球主要地区工业环氧树脂销量（千吨）：2020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全球主要地区工业环氧树脂销量（2026-2031）&amp;（千吨）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北美工业环氧树脂基本情况分析</w:t>
      </w:r>
      <w:r>
        <w:rPr>
          <w:rFonts w:hint="eastAsia"/>
        </w:rPr>
        <w:br/>
      </w:r>
      <w:r>
        <w:rPr>
          <w:rFonts w:hint="eastAsia"/>
        </w:rPr>
        <w:t>　　表 21： 欧洲工业环氧树脂基本情况分析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亚太地区工业环氧树脂基本情况分析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拉美地区工业环氧树脂基本情况分析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中东及非洲工业环氧树脂基本情况分析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全球市场主要厂商工业环氧树脂产能（2024-2025）&amp;（千吨）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全球主要厂商工业环氧树脂总部及产地分布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全球主要厂商工业环氧树脂商业化日期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全球主要厂商工业环氧树脂产品类型及应用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全球不同应用工业环氧树脂销量市场份额（2020-2025）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中国不同应用工业环氧树脂销量市场份额（2020-2025）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中国不同应用工业环氧树脂销量市场份额预测（2026-2031）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工业环氧树脂行业发展趋势</w:t>
      </w:r>
      <w:r>
        <w:rPr>
          <w:rFonts w:hint="eastAsia"/>
        </w:rPr>
        <w:br/>
      </w:r>
      <w:r>
        <w:rPr>
          <w:rFonts w:hint="eastAsia"/>
        </w:rPr>
        <w:t>　　表 75： 工业环氧树脂行业主要驱动因素</w:t>
      </w:r>
      <w:r>
        <w:rPr>
          <w:rFonts w:hint="eastAsia"/>
        </w:rPr>
        <w:br/>
      </w:r>
      <w:r>
        <w:rPr>
          <w:rFonts w:hint="eastAsia"/>
        </w:rPr>
        <w:t>　　表 76： 工业环氧树脂行业供应链分析</w:t>
      </w:r>
      <w:r>
        <w:rPr>
          <w:rFonts w:hint="eastAsia"/>
        </w:rPr>
        <w:br/>
      </w:r>
      <w:r>
        <w:rPr>
          <w:rFonts w:hint="eastAsia"/>
        </w:rPr>
        <w:t>　　表 77： 工业环氧树脂上游原料供应商</w:t>
      </w:r>
      <w:r>
        <w:rPr>
          <w:rFonts w:hint="eastAsia"/>
        </w:rPr>
        <w:br/>
      </w:r>
      <w:r>
        <w:rPr>
          <w:rFonts w:hint="eastAsia"/>
        </w:rPr>
        <w:t>　　表 78： 工业环氧树脂行业主要下游客户</w:t>
      </w:r>
      <w:r>
        <w:rPr>
          <w:rFonts w:hint="eastAsia"/>
        </w:rPr>
        <w:br/>
      </w:r>
      <w:r>
        <w:rPr>
          <w:rFonts w:hint="eastAsia"/>
        </w:rPr>
        <w:t>　　表 79： 工业环氧树脂典型经销商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工业环氧树脂生产基地、销售区域、竞争对手及市场地位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工业环氧树脂产品规格、参数及市场应用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工业环氧树脂销量（千吨）、收入（百万美元）、价格（美元/吨）及毛利率（2020-2025）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中国市场工业环氧树脂产量、销量、进出口（2020-2025年）&amp;（千吨）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176： 中国市场工业环氧树脂产量、销量、进出口预测（2026-2031）&amp;（千吨）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177： 中国市场工业环氧树脂进出口贸易趋势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中国市场工业环氧树脂主要进口来源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中国市场工业环氧树脂主要出口目的地</w:t>
      </w:r>
      <w:r>
        <w:rPr>
          <w:rFonts w:hint="eastAsia"/>
        </w:rPr>
        <w:br/>
      </w:r>
      <w:r>
        <w:rPr>
          <w:rFonts w:hint="eastAsia"/>
        </w:rPr>
        <w:t>　　表 180： 中国工业环氧树脂生产地区分布</w:t>
      </w:r>
      <w:r>
        <w:rPr>
          <w:rFonts w:hint="eastAsia"/>
        </w:rPr>
        <w:br/>
      </w:r>
      <w:r>
        <w:rPr>
          <w:rFonts w:hint="eastAsia"/>
        </w:rPr>
        <w:t>　　表 181： 中国工业环氧树脂消费地区分布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全球不同产品类型工业环氧树脂规模2020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DGBEA产品图片</w:t>
      </w:r>
      <w:r>
        <w:rPr>
          <w:rFonts w:hint="eastAsia"/>
        </w:rPr>
        <w:br/>
      </w:r>
      <w:r>
        <w:rPr>
          <w:rFonts w:hint="eastAsia"/>
        </w:rPr>
        <w:t>　　图 5： DGBEF产品图片</w:t>
      </w:r>
      <w:r>
        <w:rPr>
          <w:rFonts w:hint="eastAsia"/>
        </w:rPr>
        <w:br/>
      </w:r>
      <w:r>
        <w:rPr>
          <w:rFonts w:hint="eastAsia"/>
        </w:rPr>
        <w:t>　　图 6： Novolac产品图片</w:t>
      </w:r>
      <w:r>
        <w:rPr>
          <w:rFonts w:hint="eastAsia"/>
        </w:rPr>
        <w:br/>
      </w:r>
      <w:r>
        <w:rPr>
          <w:rFonts w:hint="eastAsia"/>
        </w:rPr>
        <w:t>　　图 7： 脂肪族产品图片</w:t>
      </w:r>
      <w:r>
        <w:rPr>
          <w:rFonts w:hint="eastAsia"/>
        </w:rPr>
        <w:br/>
      </w:r>
      <w:r>
        <w:rPr>
          <w:rFonts w:hint="eastAsia"/>
        </w:rPr>
        <w:t>　　图 8： 缩水甘油胺产品图片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全球不同应用工业环氧树脂市场份额2024 VS 2031</w:t>
      </w:r>
      <w:r>
        <w:rPr>
          <w:rFonts w:hint="eastAsia"/>
        </w:rPr>
        <w:br/>
      </w:r>
      <w:r>
        <w:rPr>
          <w:rFonts w:hint="eastAsia"/>
        </w:rPr>
        <w:t>　　图 12： 油漆和涂料</w:t>
      </w:r>
      <w:r>
        <w:rPr>
          <w:rFonts w:hint="eastAsia"/>
        </w:rPr>
        <w:br/>
      </w:r>
      <w:r>
        <w:rPr>
          <w:rFonts w:hint="eastAsia"/>
        </w:rPr>
        <w:t>　　图 13： 粘合剂</w:t>
      </w:r>
      <w:r>
        <w:rPr>
          <w:rFonts w:hint="eastAsia"/>
        </w:rPr>
        <w:br/>
      </w:r>
      <w:r>
        <w:rPr>
          <w:rFonts w:hint="eastAsia"/>
        </w:rPr>
        <w:t>　　图 14： 复合材料</w:t>
      </w:r>
      <w:r>
        <w:rPr>
          <w:rFonts w:hint="eastAsia"/>
        </w:rPr>
        <w:br/>
      </w:r>
      <w:r>
        <w:rPr>
          <w:rFonts w:hint="eastAsia"/>
        </w:rPr>
        <w:t>　　图 15： 电气和电子产品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全球工业环氧树脂产能、产量、产能利用率及发展趋势（2020-2031）&amp;（千吨）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全球工业环氧树脂产量、需求量及发展趋势（2020-2031）&amp;（千吨）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全球主要地区工业环氧树脂产量规模：2020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20： 全球主要地区工业环氧树脂产量市场份额（2020-2031）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中国工业环氧树脂产能、产量、产能利用率及发展趋势（2020-2031）&amp;（千吨）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中国工业环氧树脂产量、市场需求量及发展趋势（2020-2031）&amp;（千吨）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中国工业环氧树脂总产能占全球比重（2020-2031）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中国工业环氧树脂总产量占全球比重（2020-2031）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全球工业环氧树脂市场收入及增长率：（2020-2031）&amp;（百万美元）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全球市场工业环氧树脂销量及增长率（2020-2031）&amp;（千吨）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全球市场工业环氧树脂价格趋势（2020-2031）&amp;（美元/吨）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中国工业环氧树脂市场收入及增长率：（2020-2031）&amp;（百万美元）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中国市场工业环氧树脂销量占全球比重（2020-2031）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中国工业环氧树脂收入占全球比重（2020-2031）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全球主要地区工业环氧树脂销售收入规模：2020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全球主要地区工业环氧树脂销售收入市场份额（2020-2025）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全球主要地区工业环氧树脂销售收入市场份额（2020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全球主要地区工业环氧树脂收入市场份额（2026-2031）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北美（美国和加拿大）工业环氧树脂销量份额（2020-2031）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北美（美国和加拿大）工业环氧树脂收入（2020-2031）&amp;（百万美元）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北美（美国和加拿大）工业环氧树脂收入份额（2020-2031）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欧洲（德国、英国、法国和意大利等国家）工业环氧树脂销量份额（2020-2031）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欧洲（德国、英国、法国和意大利等国家）工业环氧树脂收入（2020-2031）&amp;（百万美元）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欧洲（德国、英国、法国和意大利等国家）工业环氧树脂收入份额（2020-2031）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亚太（中国、日本、韩国、中国台湾、印度和东南亚等）工业环氧树脂销量份额（2020-2031）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亚太（中国、日本、韩国、中国台湾、印度和东南亚等）工业环氧树脂收入（2020-2031）&amp;（百万美元）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亚太（中国、日本、韩国、中国台湾、印度和东南亚等）工业环氧树脂收入份额（2020-2031）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拉美地区（墨西哥、巴西等国家）工业环氧树脂销量份额（2020-2031）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拉美地区（墨西哥、巴西等国家）工业环氧树脂收入（2020-2031）&amp;（百万美元）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拉美地区（墨西哥、巴西等国家）工业环氧树脂收入份额（2020-2031）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中东及非洲（土耳其、沙特等国家）工业环氧树脂销量份额（2020-2031）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中东及非洲（土耳其、沙特等国家）工业环氧树脂收入（2020-2031）&amp;（百万美元）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中东及非洲（土耳其、沙特等国家）工业环氧树脂收入份额（2020-2031）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2023年全球市场主要厂商工业环氧树脂销量市场份额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2023年全球市场主要厂商工业环氧树脂收入市场份额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2024年中国市场主要厂商工业环氧树脂销量市场份额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2024年中国市场主要厂商工业环氧树脂收入市场份额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2024年全球前五大生产商工业环氧树脂市场份额</w:t>
      </w:r>
      <w:r>
        <w:rPr>
          <w:rFonts w:hint="eastAsia"/>
        </w:rPr>
        <w:br/>
      </w:r>
      <w:r>
        <w:rPr>
          <w:rFonts w:hint="eastAsia"/>
        </w:rPr>
        <w:t>　　图 63： 全球工业环氧树脂第一梯队、第二梯队和第三梯队生产商（品牌）及市场份额（2024）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全球不同产品类型工业环氧树脂价格走势（2020-2031）&amp;（美元/吨）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全球不同应用工业环氧树脂价格走势（2020-2031）&amp;（美元/吨）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工业环氧树脂中国企业SWOT分析</w:t>
      </w:r>
      <w:r>
        <w:rPr>
          <w:rFonts w:hint="eastAsia"/>
        </w:rPr>
        <w:br/>
      </w:r>
      <w:r>
        <w:rPr>
          <w:rFonts w:hint="eastAsia"/>
        </w:rPr>
        <w:t>　　图 67： 工业环氧树脂产业链</w:t>
      </w:r>
      <w:r>
        <w:rPr>
          <w:rFonts w:hint="eastAsia"/>
        </w:rPr>
        <w:br/>
      </w:r>
      <w:r>
        <w:rPr>
          <w:rFonts w:hint="eastAsia"/>
        </w:rPr>
        <w:t>　　图 68： 工业环氧树脂行业采购模式分析</w:t>
      </w:r>
      <w:r>
        <w:rPr>
          <w:rFonts w:hint="eastAsia"/>
        </w:rPr>
        <w:br/>
      </w:r>
      <w:r>
        <w:rPr>
          <w:rFonts w:hint="eastAsia"/>
        </w:rPr>
        <w:t>　　图 69： 工业环氧树脂行业生产模式</w:t>
      </w:r>
      <w:r>
        <w:rPr>
          <w:rFonts w:hint="eastAsia"/>
        </w:rPr>
        <w:br/>
      </w:r>
      <w:r>
        <w:rPr>
          <w:rFonts w:hint="eastAsia"/>
        </w:rPr>
        <w:t>　　图 70： 工业环氧树脂行业销售模式分析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d58ac02a4c9a" w:history="1">
        <w:r>
          <w:rPr>
            <w:rStyle w:val="Hyperlink"/>
          </w:rPr>
          <w:t>全球与中国工业环氧树脂市场分析及发展趋势预测报告（2025-2031年）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2d58ac02a4c9a" w:history="1">
        <w:r>
          <w:rPr>
            <w:rStyle w:val="Hyperlink"/>
          </w:rPr>
          <w:t>https://www.20087.com/8/16/GongYeHuanYangShuZhiHangYeQianJingQuShi.html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018ca87c54960" w:history="1">
      <w:r>
        <w:rPr>
          <w:rStyle w:val="Hyperlink"/>
        </w:rPr>
        <w:t>全球与中国工业环氧树脂市场分析及发展趋势预测报告（2025-2031年）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eHuanYangShuZhiHangYeQianJingQuShi.html" TargetMode="External" Id="Rc252d58ac02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eHuanYangShuZhiHangYeQianJingQuShi.html" TargetMode="External" Id="Rfef018ca87c5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2025-03-06T07:28:54Z</dcterms:created>
  <dcterms:modified xsi:type="dcterms:W3CDTF">2025-03-06T08:28:54Z</dcterms:modified>
  <dc:subject>全球与中国工业环氧树脂市场分析及发展趋势预测报告（2025-2031年）</dc:subject>
  <dc:title>全球与中国工业环氧树脂市场分析及发展趋势预测报告（2025-2031年）</dc:title>
  <cp:keywords>全球与中国工业环氧树脂市场分析及发展趋势预测报告（2025-2031年）</cp:keywords>
  <dc:description>全球与中国工业环氧树脂市场分析及发展趋势预测报告（2025-2031年）</dc:description>
</cp:coreProperties>
</file>