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94f931404946cd" w:history="1">
              <w:r>
                <w:rPr>
                  <w:rStyle w:val="Hyperlink"/>
                </w:rPr>
                <w:t>2025-2031年中国戊二酸酐市场深度调研与发展趋势报告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94f931404946cd" w:history="1">
              <w:r>
                <w:rPr>
                  <w:rStyle w:val="Hyperlink"/>
                </w:rPr>
                <w:t>2025-2031年中国戊二酸酐市场深度调研与发展趋势报告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94f931404946cd" w:history="1">
                <w:r>
                  <w:rPr>
                    <w:rStyle w:val="Hyperlink"/>
                  </w:rPr>
                  <w:t>https://www.20087.com/8/36/WuErSuanGanWeiLaiFaZhanQuShi.html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戊二酸酐是一种重要的化工原料，广泛应用于制药、塑料、涂料、染料等多个行业。在制药业中，它作为中间体参与多种药物的合成过程；在塑料行业中，则用于生产聚酯树脂和增塑剂等产品。由于其良好的化学性质和广泛的适用性，戊二酸酐的需求量一直保持稳定增长。</w:t>
      </w:r>
      <w:r>
        <w:rPr>
          <w:rFonts w:hint="eastAsia"/>
        </w:rPr>
        <w:br/>
      </w:r>
      <w:r>
        <w:rPr>
          <w:rFonts w:hint="eastAsia"/>
        </w:rPr>
        <w:t>　　未来，戊二酸酐市场将继续保持良好发展势头。随着下游产业如制药和塑料行业的稳步发展，对戊二酸酐的需求将进一步增加。同时，新材料和新技术的发展也将为戊二酸酐带来新的应用领域。例如，在生物可降解材料的研究中，戊二酸酐被看作是一种潜在的绿色原料。然而，环保法规的趋严以及原料成本波动可能会对该行业造成一定影响，因此企业在保证产品质量的同时还需注重可持续发展策略的实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94f931404946cd" w:history="1">
        <w:r>
          <w:rPr>
            <w:rStyle w:val="Hyperlink"/>
          </w:rPr>
          <w:t>2025-2031年中国戊二酸酐市场深度调研与发展趋势报告</w:t>
        </w:r>
      </w:hyperlink>
      <w:r>
        <w:rPr>
          <w:rFonts w:hint="eastAsia"/>
        </w:rPr>
        <w:t>》系统分析了戊二酸酐行业的市场规模、市场需求及价格波动，深入探讨了戊二酸酐产业链关键环节及各细分市场特点。报告基于权威数据，科学预测了戊二酸酐市场前景与发展趋势，同时评估了戊二酸酐重点企业的经营状况，包括品牌影响力、市场集中度及竞争格局。通过SWOT分析，报告揭示了戊二酸酐行业面临的风险与机遇，为戊二酸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我国戊二酸酐概述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国外戊二酸酐市场发展概况</w:t>
      </w:r>
      <w:r>
        <w:rPr>
          <w:rFonts w:hint="eastAsia"/>
        </w:rPr>
        <w:br/>
      </w:r>
      <w:r>
        <w:rPr>
          <w:rFonts w:hint="eastAsia"/>
        </w:rPr>
        <w:t>　　第一节 全球戊二酸酐市场分析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我国戊二酸酐环境分析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我国戊二酸酐技术发展分析</w:t>
      </w:r>
      <w:r>
        <w:rPr>
          <w:rFonts w:hint="eastAsia"/>
        </w:rPr>
        <w:br/>
      </w:r>
      <w:r>
        <w:rPr>
          <w:rFonts w:hint="eastAsia"/>
        </w:rPr>
        <w:t>　　第一节 当前我国戊二酸酐技术发展现况分析</w:t>
      </w:r>
      <w:r>
        <w:rPr>
          <w:rFonts w:hint="eastAsia"/>
        </w:rPr>
        <w:br/>
      </w:r>
      <w:r>
        <w:rPr>
          <w:rFonts w:hint="eastAsia"/>
        </w:rPr>
        <w:t>　　第二节 我国戊二酸酐技术成熟度分析</w:t>
      </w:r>
      <w:r>
        <w:rPr>
          <w:rFonts w:hint="eastAsia"/>
        </w:rPr>
        <w:br/>
      </w:r>
      <w:r>
        <w:rPr>
          <w:rFonts w:hint="eastAsia"/>
        </w:rPr>
        <w:t>　　第三节 中外戊二酸酐技术差距及其主要因素分析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提高我国戊二酸酐技术的策略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戊二酸酐市场特性分析</w:t>
      </w:r>
      <w:r>
        <w:rPr>
          <w:rFonts w:hint="eastAsia"/>
        </w:rPr>
        <w:br/>
      </w:r>
      <w:r>
        <w:rPr>
          <w:rFonts w:hint="eastAsia"/>
        </w:rPr>
        <w:t>　　第一节 集中度戊二酸酐及预测</w:t>
      </w:r>
      <w:r>
        <w:rPr>
          <w:rFonts w:hint="eastAsia"/>
        </w:rPr>
        <w:br/>
      </w:r>
      <w:r>
        <w:rPr>
          <w:rFonts w:hint="eastAsia"/>
        </w:rPr>
        <w:t>　　第二节 SWOT戊二酸酐及预测</w:t>
      </w:r>
      <w:r>
        <w:rPr>
          <w:rFonts w:hint="eastAsia"/>
        </w:rPr>
        <w:br/>
      </w:r>
      <w:r>
        <w:rPr>
          <w:rFonts w:hint="eastAsia"/>
        </w:rPr>
        <w:t>　　　　一、戊二酸酐优势</w:t>
      </w:r>
      <w:r>
        <w:rPr>
          <w:rFonts w:hint="eastAsia"/>
        </w:rPr>
        <w:br/>
      </w:r>
      <w:r>
        <w:rPr>
          <w:rFonts w:hint="eastAsia"/>
        </w:rPr>
        <w:t>　　　　二、戊二酸酐劣势</w:t>
      </w:r>
      <w:r>
        <w:rPr>
          <w:rFonts w:hint="eastAsia"/>
        </w:rPr>
        <w:br/>
      </w:r>
      <w:r>
        <w:rPr>
          <w:rFonts w:hint="eastAsia"/>
        </w:rPr>
        <w:t>　　　　三、戊二酸酐机会</w:t>
      </w:r>
      <w:r>
        <w:rPr>
          <w:rFonts w:hint="eastAsia"/>
        </w:rPr>
        <w:br/>
      </w:r>
      <w:r>
        <w:rPr>
          <w:rFonts w:hint="eastAsia"/>
        </w:rPr>
        <w:t>　　　　四、戊二酸酐风险</w:t>
      </w:r>
      <w:r>
        <w:rPr>
          <w:rFonts w:hint="eastAsia"/>
        </w:rPr>
        <w:br/>
      </w:r>
      <w:r>
        <w:rPr>
          <w:rFonts w:hint="eastAsia"/>
        </w:rPr>
        <w:t>　　第三节 进入退出状况戊二酸酐及预测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我国戊二酸酐发展现状</w:t>
      </w:r>
      <w:r>
        <w:rPr>
          <w:rFonts w:hint="eastAsia"/>
        </w:rPr>
        <w:br/>
      </w:r>
      <w:r>
        <w:rPr>
          <w:rFonts w:hint="eastAsia"/>
        </w:rPr>
        <w:t>　　第一节 我国戊二酸酐市场现状分析及预测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我国戊二酸酐产量分析及预测</w:t>
      </w:r>
      <w:r>
        <w:rPr>
          <w:rFonts w:hint="eastAsia"/>
        </w:rPr>
        <w:br/>
      </w:r>
      <w:r>
        <w:rPr>
          <w:rFonts w:hint="eastAsia"/>
        </w:rPr>
        <w:t>　　第三节 我国戊二酸酐市场需求分析及预测</w:t>
      </w:r>
      <w:r>
        <w:rPr>
          <w:rFonts w:hint="eastAsia"/>
        </w:rPr>
        <w:br/>
      </w:r>
      <w:r>
        <w:rPr>
          <w:rFonts w:hint="eastAsia"/>
        </w:rPr>
        <w:t>　　第四节 我国戊二酸酐价格趋势分析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2020-2025年我国戊二酸酐行业经济运行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2020-2025年我国戊二酸酐进出口分析</w:t>
      </w:r>
      <w:r>
        <w:rPr>
          <w:rFonts w:hint="eastAsia"/>
        </w:rPr>
        <w:br/>
      </w:r>
      <w:r>
        <w:rPr>
          <w:rFonts w:hint="eastAsia"/>
        </w:rPr>
        <w:t>　　第一节 2025年戊二酸酐进出口特点</w:t>
      </w:r>
      <w:r>
        <w:rPr>
          <w:rFonts w:hint="eastAsia"/>
        </w:rPr>
        <w:br/>
      </w:r>
      <w:r>
        <w:rPr>
          <w:rFonts w:hint="eastAsia"/>
        </w:rPr>
        <w:t>　　第二节 戊二酸酐进口分析</w:t>
      </w:r>
      <w:r>
        <w:rPr>
          <w:rFonts w:hint="eastAsia"/>
        </w:rPr>
        <w:br/>
      </w:r>
      <w:r>
        <w:rPr>
          <w:rFonts w:hint="eastAsia"/>
        </w:rPr>
        <w:t>　　第三节 戊二酸酐出口分析</w:t>
      </w:r>
      <w:r>
        <w:rPr>
          <w:rFonts w:hint="eastAsia"/>
        </w:rPr>
        <w:br/>
      </w:r>
      <w:r>
        <w:rPr>
          <w:rFonts w:hint="eastAsia"/>
        </w:rPr>
        <w:t>　　第四节 2025-2031年戊二酸酐进出口预测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主要戊二酸酐企业及竞争格局</w:t>
      </w:r>
      <w:r>
        <w:rPr>
          <w:rFonts w:hint="eastAsia"/>
        </w:rPr>
        <w:br/>
      </w:r>
      <w:r>
        <w:rPr>
          <w:rFonts w:hint="eastAsia"/>
        </w:rPr>
        <w:t>　　第一节 辽阳市石油化工研究所有限公司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三、2020-2025年戊二酸酐产品研究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宜兴市联洋化工有限公司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三、2020-2025年戊二酸酐产品研究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辽阳恒业化工有限公司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三、2020-2025年戊二酸酐产品研究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辽宁嘉志化学制品制造有限公司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三、2020-2025年戊二酸酐产品研究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宁波杰尔盛化工有限公司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三、2020-2025年戊二酸酐产品研究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2025-2031年戊二酸酐投资建议</w:t>
      </w:r>
      <w:r>
        <w:rPr>
          <w:rFonts w:hint="eastAsia"/>
        </w:rPr>
        <w:br/>
      </w:r>
      <w:r>
        <w:rPr>
          <w:rFonts w:hint="eastAsia"/>
        </w:rPr>
        <w:t>　　第一节 戊二酸酐投资环境分析</w:t>
      </w:r>
      <w:r>
        <w:rPr>
          <w:rFonts w:hint="eastAsia"/>
        </w:rPr>
        <w:br/>
      </w:r>
      <w:r>
        <w:rPr>
          <w:rFonts w:hint="eastAsia"/>
        </w:rPr>
        <w:t>　　第二节 戊二酸酐投资进入壁垒分析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戊二酸酐投资建议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2025-2031年我国戊二酸酐未来发展预测及投资前景分析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未来戊二酸酐行业发展趋势分析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一、未来戊二酸酐行业发展分析</w:t>
      </w:r>
      <w:r>
        <w:rPr>
          <w:rFonts w:hint="eastAsia"/>
        </w:rPr>
        <w:br/>
      </w:r>
      <w:r>
        <w:rPr>
          <w:rFonts w:hint="eastAsia"/>
        </w:rPr>
        <w:t>　　　　二、未来戊二酸酐行业技术开发方向</w:t>
      </w:r>
      <w:r>
        <w:rPr>
          <w:rFonts w:hint="eastAsia"/>
        </w:rPr>
        <w:br/>
      </w:r>
      <w:r>
        <w:rPr>
          <w:rFonts w:hint="eastAsia"/>
        </w:rPr>
        <w:t>　　第二节 戊二酸酐行业相关趋势预测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2025-2031年业内专家对我国戊二酸酐投资的建议及观点</w:t>
      </w:r>
      <w:r>
        <w:rPr>
          <w:rFonts w:hint="eastAsia"/>
        </w:rPr>
        <w:br/>
      </w:r>
      <w:r>
        <w:rPr>
          <w:rFonts w:hint="eastAsia"/>
        </w:rPr>
        <w:t>　　第一节 戊二酸酐行业投资机遇</w:t>
      </w:r>
      <w:r>
        <w:rPr>
          <w:rFonts w:hint="eastAsia"/>
        </w:rPr>
        <w:br/>
      </w:r>
      <w:r>
        <w:rPr>
          <w:rFonts w:hint="eastAsia"/>
        </w:rPr>
        <w:t>　　第二节 戊二酸酐行业投资风险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(中~智~林)行业应对策略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94f931404946cd" w:history="1">
        <w:r>
          <w:rPr>
            <w:rStyle w:val="Hyperlink"/>
          </w:rPr>
          <w:t>2025-2031年中国戊二酸酐市场深度调研与发展趋势报告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94f931404946cd" w:history="1">
        <w:r>
          <w:rPr>
            <w:rStyle w:val="Hyperlink"/>
          </w:rPr>
          <w:t>https://www.20087.com/8/36/WuErSuanGanWeiLaiFaZhanQuShi.html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热点：苝四甲酸二酐、戊二酸酐密度、18萘二甲酸酐、戊二酸酐价格、硫代酸酐、戊二酸酐结构式图片、戊二酸酐 合成、戊二酸酐与乙醇反应、戊二酸酐结构式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12194b2017440f" w:history="1">
      <w:r>
        <w:rPr>
          <w:rStyle w:val="Hyperlink"/>
        </w:rPr>
        <w:t>2025-2031年中国戊二酸酐市场深度调研与发展趋势报告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WuErSuanGanWeiLaiFaZhanQuShi.html" TargetMode="External" Id="R7594f931404946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WuErSuanGanWeiLaiFaZhanQuShi.html" TargetMode="External" Id="R3d12194b201744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2025-04-22T00:29:00Z</dcterms:created>
  <dcterms:modified xsi:type="dcterms:W3CDTF">2025-04-22T01:29:00Z</dcterms:modified>
  <dc:subject>2025-2031年中国戊二酸酐市场深度调研与发展趋势报告</dc:subject>
  <dc:title>2025-2031年中国戊二酸酐市场深度调研与发展趋势报告</dc:title>
  <cp:keywords>2025-2031年中国戊二酸酐市场深度调研与发展趋势报告</cp:keywords>
  <dc:description>2025-2031年中国戊二酸酐市场深度调研与发展趋势报告</dc:description>
</cp:coreProperties>
</file>