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733bd271c4efc" w:history="1">
              <w:r>
                <w:rPr>
                  <w:rStyle w:val="Hyperlink"/>
                </w:rPr>
                <w:t>2025-2031年中国拖把发展现状分析及前景趋势预测报告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733bd271c4efc" w:history="1">
              <w:r>
                <w:rPr>
                  <w:rStyle w:val="Hyperlink"/>
                </w:rPr>
                <w:t>2025-2031年中国拖把发展现状分析及前景趋势预测报告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733bd271c4efc" w:history="1">
                <w:r>
                  <w:rPr>
                    <w:rStyle w:val="Hyperlink"/>
                  </w:rPr>
                  <w:t>https://www.20087.com/8/26/TuoBaQianJing.html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日常清洁工具，经历了从传统棉线拖把到现代微纤维、静电和电动拖把的演变。随着消费者对卫生和便捷性的需求提升，市场对高效、易用和环保的拖把产品需求旺盛。智能拖把和自动清洁机器人的出现，标志着清洁工具进入了智能化时代，它们能够自主导航、规划清洁路线并自动清洗拖布，大大减轻了家务负担。</w:t>
      </w:r>
      <w:r>
        <w:rPr>
          <w:rFonts w:hint="eastAsia"/>
        </w:rPr>
        <w:br/>
      </w:r>
      <w:r>
        <w:rPr>
          <w:rFonts w:hint="eastAsia"/>
        </w:rPr>
        <w:t>　　未来，拖把市场将更加注重可持续性和智能化。随着环保意识的提高，可生物降解和可重复使用的拖把材料将成为主流。同时，智能拖把将集成更多传感器和智能技术，如污渍识别和智能清洁模式，提供更加个性化和高效的清洁体验。此外，随着物联网家居生态系统的普及，拖把将能够与智能家居中心无缝连接，实现远程控制和智能调度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733bd271c4efc" w:history="1">
        <w:r>
          <w:rPr>
            <w:rStyle w:val="Hyperlink"/>
          </w:rPr>
          <w:t>2025-2031年中国拖把发展现状分析及前景趋势预测报告</w:t>
        </w:r>
      </w:hyperlink>
      <w:r>
        <w:rPr>
          <w:rFonts w:hint="eastAsia"/>
        </w:rPr>
        <w:t>》基于国家统计局及相关行业协会的详实数据，结合国内外拖把行业研究资料及深入市场调研，系统分析了拖把行业的市场规模、市场需求及产业链现状。报告重点探讨了拖把行业整体运行情况及细分领域特点，科学预测了拖把市场前景与发展趋势，揭示了拖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9733bd271c4efc" w:history="1">
        <w:r>
          <w:rPr>
            <w:rStyle w:val="Hyperlink"/>
          </w:rPr>
          <w:t>2025-2031年中国拖把发展现状分析及前景趋势预测报告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拖把产业概述</w:t>
      </w:r>
      <w:r>
        <w:rPr>
          <w:rFonts w:hint="eastAsia"/>
        </w:rPr>
        <w:br/>
      </w:r>
      <w:r>
        <w:rPr>
          <w:rFonts w:hint="eastAsia"/>
        </w:rPr>
        <w:t>　　第一节 拖把定义和分类</w:t>
      </w:r>
      <w:r>
        <w:rPr>
          <w:rFonts w:hint="eastAsia"/>
        </w:rPr>
        <w:br/>
      </w:r>
      <w:r>
        <w:rPr>
          <w:rFonts w:hint="eastAsia"/>
        </w:rPr>
        <w:t>　　第二节 拖把行业特点</w:t>
      </w:r>
      <w:r>
        <w:rPr>
          <w:rFonts w:hint="eastAsia"/>
        </w:rPr>
        <w:br/>
      </w:r>
      <w:r>
        <w:rPr>
          <w:rFonts w:hint="eastAsia"/>
        </w:rPr>
        <w:t>　　第三节 拖把发展历程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中国拖把运行经济环境分析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中国拖把产业政策环境分析</w:t>
      </w:r>
      <w:r>
        <w:rPr>
          <w:rFonts w:hint="eastAsia"/>
        </w:rPr>
        <w:br/>
      </w:r>
      <w:r>
        <w:rPr>
          <w:rFonts w:hint="eastAsia"/>
        </w:rPr>
        <w:t>　　　　一、拖把行业监管体制</w:t>
      </w:r>
      <w:r>
        <w:rPr>
          <w:rFonts w:hint="eastAsia"/>
        </w:rPr>
        <w:br/>
      </w:r>
      <w:r>
        <w:rPr>
          <w:rFonts w:hint="eastAsia"/>
        </w:rPr>
        <w:t>　　　　二、拖把行业主要法规</w:t>
      </w:r>
      <w:r>
        <w:rPr>
          <w:rFonts w:hint="eastAsia"/>
        </w:rPr>
        <w:br/>
      </w:r>
      <w:r>
        <w:rPr>
          <w:rFonts w:hint="eastAsia"/>
        </w:rPr>
        <w:t>　　　　三、主要拖把产业政策</w:t>
      </w:r>
      <w:r>
        <w:rPr>
          <w:rFonts w:hint="eastAsia"/>
        </w:rPr>
        <w:br/>
      </w:r>
      <w:r>
        <w:rPr>
          <w:rFonts w:hint="eastAsia"/>
        </w:rPr>
        <w:t>　　第三节 中国拖把产业社会环境分析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国际拖把所属行业发展态势分析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国际拖把市场发展现状分析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国外主要国家拖把市场现状</w:t>
      </w:r>
      <w:r>
        <w:rPr>
          <w:rFonts w:hint="eastAsia"/>
        </w:rPr>
        <w:br/>
      </w:r>
      <w:r>
        <w:rPr>
          <w:rFonts w:hint="eastAsia"/>
        </w:rPr>
        <w:t>　　第三节 国际拖把行业市场前景展望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2020-2025年中国拖把所属行业规模情况</w:t>
      </w:r>
      <w:r>
        <w:rPr>
          <w:rFonts w:hint="eastAsia"/>
        </w:rPr>
        <w:br/>
      </w:r>
      <w:r>
        <w:rPr>
          <w:rFonts w:hint="eastAsia"/>
        </w:rPr>
        <w:t>　　　　一、拖把所属行业市场规模状况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二、拖把所属行业单位规模状况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三、拖把所属行业人员规模状况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2020-2025年中国拖把所属行业财务能力分析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一、拖把所属行业盈利能力分析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二、拖把所属行业偿债能力分析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三、拖把所属行业营运能力分析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四、拖把所属行业发展能力分析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2020-2025年中国拖把行业热点动态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2025年中国拖把行业面临的挑战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2020-2025年中国拖把行业重点城市竞争分析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一、北京地区拖把行业发展现状及特点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二、上海地区拖把发展现状及特点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三、广州地区拖把发展现状及特点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四、深圳地区拖把发展现状及特点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国内拖把行业价格回顾</w:t>
      </w:r>
      <w:r>
        <w:rPr>
          <w:rFonts w:hint="eastAsia"/>
        </w:rPr>
        <w:br/>
      </w:r>
      <w:r>
        <w:rPr>
          <w:rFonts w:hint="eastAsia"/>
        </w:rPr>
        <w:t>　　第二节 国内拖把行业价格走势预测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国内拖把行业价格影响因素分析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拖把行业细分市场（一）调研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拖把行业细分市场（二）调研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中国拖把行业客户调研</w:t>
      </w:r>
      <w:r>
        <w:rPr>
          <w:rFonts w:hint="eastAsia"/>
        </w:rPr>
        <w:br/>
      </w:r>
      <w:r>
        <w:rPr>
          <w:rFonts w:hint="eastAsia"/>
        </w:rPr>
        <w:t>　　　　一、拖把行业客户偏好调查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二、客户对拖把品牌的首要认知渠道</w:t>
      </w:r>
      <w:r>
        <w:rPr>
          <w:rFonts w:hint="eastAsia"/>
        </w:rPr>
        <w:br/>
      </w:r>
      <w:r>
        <w:rPr>
          <w:rFonts w:hint="eastAsia"/>
        </w:rPr>
        <w:t>　　　　三、拖把品牌忠诚度调查</w:t>
      </w:r>
      <w:r>
        <w:rPr>
          <w:rFonts w:hint="eastAsia"/>
        </w:rPr>
        <w:br/>
      </w:r>
      <w:r>
        <w:rPr>
          <w:rFonts w:hint="eastAsia"/>
        </w:rPr>
        <w:t>　　　　四、拖把行业客户消费理念调研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2020-2025年拖把行业集中度分析</w:t>
      </w:r>
      <w:r>
        <w:rPr>
          <w:rFonts w:hint="eastAsia"/>
        </w:rPr>
        <w:br/>
      </w:r>
      <w:r>
        <w:rPr>
          <w:rFonts w:hint="eastAsia"/>
        </w:rPr>
        <w:t>　　　　一、拖把市场集中度分析</w:t>
      </w:r>
      <w:r>
        <w:rPr>
          <w:rFonts w:hint="eastAsia"/>
        </w:rPr>
        <w:br/>
      </w:r>
      <w:r>
        <w:rPr>
          <w:rFonts w:hint="eastAsia"/>
        </w:rPr>
        <w:t>　　　　二、拖把企业集中度分析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2020-2025年拖把行业竞争格局分析</w:t>
      </w:r>
      <w:r>
        <w:rPr>
          <w:rFonts w:hint="eastAsia"/>
        </w:rPr>
        <w:br/>
      </w:r>
      <w:r>
        <w:rPr>
          <w:rFonts w:hint="eastAsia"/>
        </w:rPr>
        <w:t>　　　　一、拖把行业竞争策略分析</w:t>
      </w:r>
      <w:r>
        <w:rPr>
          <w:rFonts w:hint="eastAsia"/>
        </w:rPr>
        <w:br/>
      </w:r>
      <w:r>
        <w:rPr>
          <w:rFonts w:hint="eastAsia"/>
        </w:rPr>
        <w:t>　　　　二、拖把行业竞争格局展望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三、我国拖把市场竞争趋势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3M中国有限公司（思高Scotch-Brite）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四川鸿昌塑胶工业有限公司（美丽雅Maryya）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武义拓朴塑业有限公司（大卫拖把）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宁波伊司达集团有限公司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金华智橙星创科技有限公司（百家好世BEKAHOS）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科德宝家居用品（苏州）有限公司（Vileda微力达）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广州市好媳妇日用品有限公司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河北洁仕宝日用塑料制品有限公司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2025-2031年中国拖把市场预测分析</w:t>
      </w:r>
      <w:r>
        <w:rPr>
          <w:rFonts w:hint="eastAsia"/>
        </w:rPr>
        <w:br/>
      </w:r>
      <w:r>
        <w:rPr>
          <w:rFonts w:hint="eastAsia"/>
        </w:rPr>
        <w:t>　　　　一、中国拖把行业市场规模预测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二、中国拖把行业发展前景展望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2025-2031年中国拖把企业发展策略建议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2025-2031年中国拖把企业营销策略建议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拖把行业投资的建议及观点</w:t>
      </w:r>
      <w:r>
        <w:rPr>
          <w:rFonts w:hint="eastAsia"/>
        </w:rPr>
        <w:br/>
      </w:r>
      <w:r>
        <w:rPr>
          <w:rFonts w:hint="eastAsia"/>
        </w:rPr>
        <w:t>　　第一节 拖把行业投资效益分析</w:t>
      </w:r>
      <w:r>
        <w:rPr>
          <w:rFonts w:hint="eastAsia"/>
        </w:rPr>
        <w:br/>
      </w:r>
      <w:r>
        <w:rPr>
          <w:rFonts w:hint="eastAsia"/>
        </w:rPr>
        <w:t>　　第二节 拖把行业投资风险分析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中-智-林-：拖把行业应对策略</w:t>
      </w:r>
      <w:r>
        <w:rPr>
          <w:rFonts w:hint="eastAsia"/>
        </w:rPr>
        <w:br/>
      </w:r>
      <w:r>
        <w:rPr>
          <w:rFonts w:hint="eastAsia"/>
        </w:rPr>
        <w:t>　　第四拖把行业的重点客户战略实施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拖把行业类别</w:t>
      </w:r>
      <w:r>
        <w:rPr>
          <w:rFonts w:hint="eastAsia"/>
        </w:rPr>
        <w:br/>
      </w:r>
      <w:r>
        <w:rPr>
          <w:rFonts w:hint="eastAsia"/>
        </w:rPr>
        <w:t>　　图表 拖把行业产业链调研</w:t>
      </w:r>
      <w:r>
        <w:rPr>
          <w:rFonts w:hint="eastAsia"/>
        </w:rPr>
        <w:br/>
      </w:r>
      <w:r>
        <w:rPr>
          <w:rFonts w:hint="eastAsia"/>
        </w:rPr>
        <w:t>　　图表 拖把行业现状</w:t>
      </w:r>
      <w:r>
        <w:rPr>
          <w:rFonts w:hint="eastAsia"/>
        </w:rPr>
        <w:br/>
      </w:r>
      <w:r>
        <w:rPr>
          <w:rFonts w:hint="eastAsia"/>
        </w:rPr>
        <w:t>　　图表 拖把行业标准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2020-2025年中国拖把行业市场规模</w:t>
      </w:r>
      <w:r>
        <w:rPr>
          <w:rFonts w:hint="eastAsia"/>
        </w:rPr>
        <w:br/>
      </w:r>
      <w:r>
        <w:rPr>
          <w:rFonts w:hint="eastAsia"/>
        </w:rPr>
        <w:t>　　图表 2025年中国拖把行业产能</w:t>
      </w:r>
      <w:r>
        <w:rPr>
          <w:rFonts w:hint="eastAsia"/>
        </w:rPr>
        <w:br/>
      </w:r>
      <w:r>
        <w:rPr>
          <w:rFonts w:hint="eastAsia"/>
        </w:rPr>
        <w:t>　　图表 2020-2025年中国拖把行业产量统计</w:t>
      </w:r>
      <w:r>
        <w:rPr>
          <w:rFonts w:hint="eastAsia"/>
        </w:rPr>
        <w:br/>
      </w:r>
      <w:r>
        <w:rPr>
          <w:rFonts w:hint="eastAsia"/>
        </w:rPr>
        <w:t>　　图表 拖把行业动态</w:t>
      </w:r>
      <w:r>
        <w:rPr>
          <w:rFonts w:hint="eastAsia"/>
        </w:rPr>
        <w:br/>
      </w:r>
      <w:r>
        <w:rPr>
          <w:rFonts w:hint="eastAsia"/>
        </w:rPr>
        <w:t>　　图表 2020-2025年中国拖把市场需求量</w:t>
      </w:r>
      <w:r>
        <w:rPr>
          <w:rFonts w:hint="eastAsia"/>
        </w:rPr>
        <w:br/>
      </w:r>
      <w:r>
        <w:rPr>
          <w:rFonts w:hint="eastAsia"/>
        </w:rPr>
        <w:t>　　图表 2025年中国拖把行业需求区域调研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2020-2025年中国拖把行情</w:t>
      </w:r>
      <w:r>
        <w:rPr>
          <w:rFonts w:hint="eastAsia"/>
        </w:rPr>
        <w:br/>
      </w:r>
      <w:r>
        <w:rPr>
          <w:rFonts w:hint="eastAsia"/>
        </w:rPr>
        <w:t>　　图表 2020-2025年中国拖把价格走势图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2020-2025年中国拖把行业销售收入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2020-2025年中国拖把行业盈利情况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2020-2025年中国拖把行业利润总额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2020-2025年中国拖把进口统计</w:t>
      </w:r>
      <w:r>
        <w:rPr>
          <w:rFonts w:hint="eastAsia"/>
        </w:rPr>
        <w:br/>
      </w:r>
      <w:r>
        <w:rPr>
          <w:rFonts w:hint="eastAsia"/>
        </w:rPr>
        <w:t>　　图表 2020-2025年中国拖把出口统计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拖把行业竞争对手分析</w:t>
      </w:r>
      <w:r>
        <w:rPr>
          <w:rFonts w:hint="eastAsia"/>
        </w:rPr>
        <w:br/>
      </w:r>
      <w:r>
        <w:rPr>
          <w:rFonts w:hint="eastAsia"/>
        </w:rPr>
        <w:t>　　图表 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2025-2031年中国拖把行业市场规模预测</w:t>
      </w:r>
      <w:r>
        <w:rPr>
          <w:rFonts w:hint="eastAsia"/>
        </w:rPr>
        <w:br/>
      </w:r>
      <w:r>
        <w:rPr>
          <w:rFonts w:hint="eastAsia"/>
        </w:rPr>
        <w:t>　　图表 拖把行业准入条件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2025-2031年中国拖把市场前景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733bd271c4efc" w:history="1">
        <w:r>
          <w:rPr>
            <w:rStyle w:val="Hyperlink"/>
          </w:rPr>
          <w:t>2025-2031年中国拖把发展现状分析及前景趋势预测报告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733bd271c4efc" w:history="1">
        <w:r>
          <w:rPr>
            <w:rStyle w:val="Hyperlink"/>
          </w:rPr>
          <w:t>https://www.20087.com/8/26/TuoBaQianJing.html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ef5dd6bc44937" w:history="1">
      <w:r>
        <w:rPr>
          <w:rStyle w:val="Hyperlink"/>
        </w:rPr>
        <w:t>2025-2031年中国拖把发展现状分析及前景趋势预测报告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uoBaQianJing.html" TargetMode="External" Id="Rb99733bd271c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uoBaQianJing.html" TargetMode="External" Id="R135ef5dd6bc4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2025-02-12T03:41:00Z</dcterms:created>
  <dcterms:modified xsi:type="dcterms:W3CDTF">2025-02-12T04:41:00Z</dcterms:modified>
  <dc:subject>2025-2031年中国拖把发展现状分析及前景趋势预测报告</dc:subject>
  <dc:title>2025-2031年中国拖把发展现状分析及前景趋势预测报告</dc:title>
  <cp:keywords>2025-2031年中国拖把发展现状分析及前景趋势预测报告</cp:keywords>
  <dc:description>2025-2031年中国拖把发展现状分析及前景趋势预测报告</dc:description>
</cp:coreProperties>
</file>