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f610e7c4f4185" w:history="1">
              <w:r>
                <w:rPr>
                  <w:rStyle w:val="Hyperlink"/>
                </w:rPr>
                <w:t>2026-2032年全球与中国染料行业研究分析及发展前景报告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f610e7c4f4185" w:history="1">
              <w:r>
                <w:rPr>
                  <w:rStyle w:val="Hyperlink"/>
                </w:rPr>
                <w:t>2026-2032年全球与中国染料行业研究分析及发展前景报告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f610e7c4f4185" w:history="1">
                <w:r>
                  <w:rPr>
                    <w:rStyle w:val="Hyperlink"/>
                  </w:rPr>
                  <w:t>https://www.20087.com/8/06/RanLiaoShiChangXianZhuangHeQianJing.html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皮革、造纸等多个领域的基础材料，近年来在全球范围内经历了从传统染料向环保染料、功能染料的转变。随着环保法规的趋严和消费者对可持续产品的需求增加，染料企业开始研发低污染、低能耗的染料产品，如无重金属染料、生物降解染料。同时，功能染料，如光致变色、温致变色染料，为产品增添了更多的创新性和市场竞争力。</w:t>
      </w:r>
      <w:r>
        <w:rPr>
          <w:rFonts w:hint="eastAsia"/>
        </w:rPr>
        <w:br/>
      </w:r>
      <w:r>
        <w:rPr>
          <w:rFonts w:hint="eastAsia"/>
        </w:rPr>
        <w:t>　　未来，染料行业的发展趋势将更加注重绿色化和智能化。绿色化方面，染料企业将深化与生物技术、纳米技术的融合，开发更多基于天然资源的环保染料，以及染料回收和再利用技术，减少对环境的影响。智能化方面，染料行业将引入大数据、人工智能技术，实现染料配方的精准调配和染色过程的智能控制，提高染色质量和生产效率。此外，染料行业还将加强与下游应用领域的合作，如开发智能纺织品、环保包装材料，拓展染料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f610e7c4f4185" w:history="1">
        <w:r>
          <w:rPr>
            <w:rStyle w:val="Hyperlink"/>
          </w:rPr>
          <w:t>2026-2032年全球与中国染料行业研究分析及发展前景报告</w:t>
        </w:r>
      </w:hyperlink>
      <w:r>
        <w:rPr>
          <w:rFonts w:hint="eastAsia"/>
        </w:rPr>
        <w:t>》通过严谨的分析、翔实的数据及直观的图表，系统解析了染料行业的市场规模、需求变化、价格波动及产业链结构。报告全面评估了当前染料市场现状，科学预测了未来市场前景与发展趋势，重点剖析了染料细分市场的机遇与挑战。同时，报告对染料重点企业的竞争地位及市场集中度进行了评估，为染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中国染料概述</w:t>
      </w:r>
      <w:r>
        <w:rPr>
          <w:rFonts w:hint="eastAsia"/>
        </w:rPr>
        <w:br/>
      </w:r>
      <w:r>
        <w:rPr>
          <w:rFonts w:hint="eastAsia"/>
        </w:rPr>
        <w:t>　　第一节 染料行业定义</w:t>
      </w:r>
      <w:r>
        <w:rPr>
          <w:rFonts w:hint="eastAsia"/>
        </w:rPr>
        <w:br/>
      </w:r>
      <w:r>
        <w:rPr>
          <w:rFonts w:hint="eastAsia"/>
        </w:rPr>
        <w:t>　　第二节 染料行业发展特性</w:t>
      </w:r>
      <w:r>
        <w:rPr>
          <w:rFonts w:hint="eastAsia"/>
        </w:rPr>
        <w:br/>
      </w:r>
      <w:r>
        <w:rPr>
          <w:rFonts w:hint="eastAsia"/>
        </w:rPr>
        <w:t>　　第三节 染料产业链分析</w:t>
      </w:r>
      <w:r>
        <w:rPr>
          <w:rFonts w:hint="eastAsia"/>
        </w:rPr>
        <w:br/>
      </w:r>
      <w:r>
        <w:rPr>
          <w:rFonts w:hint="eastAsia"/>
        </w:rPr>
        <w:t>　　第四节 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2025-2026年国外主要染料市场发展概况</w:t>
      </w:r>
      <w:r>
        <w:rPr>
          <w:rFonts w:hint="eastAsia"/>
        </w:rPr>
        <w:br/>
      </w:r>
      <w:r>
        <w:rPr>
          <w:rFonts w:hint="eastAsia"/>
        </w:rPr>
        <w:t>　　第一节 全球染料市场发展分析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欧盟地区主要国家染料市场概况</w:t>
      </w:r>
      <w:r>
        <w:rPr>
          <w:rFonts w:hint="eastAsia"/>
        </w:rPr>
        <w:br/>
      </w:r>
      <w:r>
        <w:rPr>
          <w:rFonts w:hint="eastAsia"/>
        </w:rPr>
        <w:t>　　第三节 北美地区染料市场概况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亚太地区主要国家染料市场概况</w:t>
      </w:r>
      <w:r>
        <w:rPr>
          <w:rFonts w:hint="eastAsia"/>
        </w:rPr>
        <w:br/>
      </w:r>
      <w:r>
        <w:rPr>
          <w:rFonts w:hint="eastAsia"/>
        </w:rPr>
        <w:t>　　第五节 全球染料市场发展预测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2025-2026年中国染料发展环境分析</w:t>
      </w:r>
      <w:r>
        <w:rPr>
          <w:rFonts w:hint="eastAsia"/>
        </w:rPr>
        <w:br/>
      </w:r>
      <w:r>
        <w:rPr>
          <w:rFonts w:hint="eastAsia"/>
        </w:rPr>
        <w:t>　　第一节 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中国染料技术发展分析</w:t>
      </w:r>
      <w:r>
        <w:rPr>
          <w:rFonts w:hint="eastAsia"/>
        </w:rPr>
        <w:br/>
      </w:r>
      <w:r>
        <w:rPr>
          <w:rFonts w:hint="eastAsia"/>
        </w:rPr>
        <w:t>　　第一节 当前染料技术发展现状分析</w:t>
      </w:r>
      <w:r>
        <w:rPr>
          <w:rFonts w:hint="eastAsia"/>
        </w:rPr>
        <w:br/>
      </w:r>
      <w:r>
        <w:rPr>
          <w:rFonts w:hint="eastAsia"/>
        </w:rPr>
        <w:t>　　第二节 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染料市场特性分析</w:t>
      </w:r>
      <w:r>
        <w:rPr>
          <w:rFonts w:hint="eastAsia"/>
        </w:rPr>
        <w:br/>
      </w:r>
      <w:r>
        <w:rPr>
          <w:rFonts w:hint="eastAsia"/>
        </w:rPr>
        <w:t>　　第一节 染料行业集中度分析</w:t>
      </w:r>
      <w:r>
        <w:rPr>
          <w:rFonts w:hint="eastAsia"/>
        </w:rPr>
        <w:br/>
      </w:r>
      <w:r>
        <w:rPr>
          <w:rFonts w:hint="eastAsia"/>
        </w:rPr>
        <w:t>　　第二节 染料行业SWOT分析</w:t>
      </w:r>
      <w:r>
        <w:rPr>
          <w:rFonts w:hint="eastAsia"/>
        </w:rPr>
        <w:br/>
      </w:r>
      <w:r>
        <w:rPr>
          <w:rFonts w:hint="eastAsia"/>
        </w:rPr>
        <w:t>　　　　一、染料行业优势</w:t>
      </w:r>
      <w:r>
        <w:rPr>
          <w:rFonts w:hint="eastAsia"/>
        </w:rPr>
        <w:br/>
      </w:r>
      <w:r>
        <w:rPr>
          <w:rFonts w:hint="eastAsia"/>
        </w:rPr>
        <w:t>　　　　二、染料行业劣势</w:t>
      </w:r>
      <w:r>
        <w:rPr>
          <w:rFonts w:hint="eastAsia"/>
        </w:rPr>
        <w:br/>
      </w:r>
      <w:r>
        <w:rPr>
          <w:rFonts w:hint="eastAsia"/>
        </w:rPr>
        <w:t>　　　　三、染料行业机会</w:t>
      </w:r>
      <w:r>
        <w:rPr>
          <w:rFonts w:hint="eastAsia"/>
        </w:rPr>
        <w:br/>
      </w:r>
      <w:r>
        <w:rPr>
          <w:rFonts w:hint="eastAsia"/>
        </w:rPr>
        <w:t>　　　　四、染料行业风险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中国染料发展现状</w:t>
      </w:r>
      <w:r>
        <w:rPr>
          <w:rFonts w:hint="eastAsia"/>
        </w:rPr>
        <w:br/>
      </w:r>
      <w:r>
        <w:rPr>
          <w:rFonts w:hint="eastAsia"/>
        </w:rPr>
        <w:t>　　第一节 中国染料市场现状分析</w:t>
      </w:r>
      <w:r>
        <w:rPr>
          <w:rFonts w:hint="eastAsia"/>
        </w:rPr>
        <w:br/>
      </w:r>
      <w:r>
        <w:rPr>
          <w:rFonts w:hint="eastAsia"/>
        </w:rPr>
        <w:t>　　第二节 中国染料行业产量情况分析及预测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一、染料总体产能规模</w:t>
      </w:r>
      <w:r>
        <w:rPr>
          <w:rFonts w:hint="eastAsia"/>
        </w:rPr>
        <w:br/>
      </w:r>
      <w:r>
        <w:rPr>
          <w:rFonts w:hint="eastAsia"/>
        </w:rPr>
        <w:t>　　　　二、染料生产区域分布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三、2020-2025年中国染料行业产量统计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四、2026-2032年中国染料行业产量预测</w:t>
      </w:r>
      <w:r>
        <w:rPr>
          <w:rFonts w:hint="eastAsia"/>
        </w:rPr>
        <w:br/>
      </w:r>
      <w:r>
        <w:rPr>
          <w:rFonts w:hint="eastAsia"/>
        </w:rPr>
        <w:t>　　第三节 中国染料市场需求分析及预测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中国染料价格趋势分析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2020-2025年中国染料进出口分析</w:t>
      </w:r>
      <w:r>
        <w:rPr>
          <w:rFonts w:hint="eastAsia"/>
        </w:rPr>
        <w:br/>
      </w:r>
      <w:r>
        <w:rPr>
          <w:rFonts w:hint="eastAsia"/>
        </w:rPr>
        <w:t>　　第一节 染料进口情况分析</w:t>
      </w:r>
      <w:r>
        <w:rPr>
          <w:rFonts w:hint="eastAsia"/>
        </w:rPr>
        <w:br/>
      </w:r>
      <w:r>
        <w:rPr>
          <w:rFonts w:hint="eastAsia"/>
        </w:rPr>
        <w:t>　　第二节 染料出口情况分析</w:t>
      </w:r>
      <w:r>
        <w:rPr>
          <w:rFonts w:hint="eastAsia"/>
        </w:rPr>
        <w:br/>
      </w:r>
      <w:r>
        <w:rPr>
          <w:rFonts w:hint="eastAsia"/>
        </w:rPr>
        <w:t>　　第三节 影响染料进出口因素分析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染料投资建议</w:t>
      </w:r>
      <w:r>
        <w:rPr>
          <w:rFonts w:hint="eastAsia"/>
        </w:rPr>
        <w:br/>
      </w:r>
      <w:r>
        <w:rPr>
          <w:rFonts w:hint="eastAsia"/>
        </w:rPr>
        <w:t>　　第一节 2026年染料市场前景分析</w:t>
      </w:r>
      <w:r>
        <w:rPr>
          <w:rFonts w:hint="eastAsia"/>
        </w:rPr>
        <w:br/>
      </w:r>
      <w:r>
        <w:rPr>
          <w:rFonts w:hint="eastAsia"/>
        </w:rPr>
        <w:t>　　第二节 2026年染料发展趋势预测</w:t>
      </w:r>
      <w:r>
        <w:rPr>
          <w:rFonts w:hint="eastAsia"/>
        </w:rPr>
        <w:br/>
      </w:r>
      <w:r>
        <w:rPr>
          <w:rFonts w:hint="eastAsia"/>
        </w:rPr>
        <w:t>　　第三节 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2026年染料行业壁垒</w:t>
      </w:r>
      <w:r>
        <w:rPr>
          <w:rFonts w:hint="eastAsia"/>
        </w:rPr>
        <w:br/>
      </w:r>
      <w:r>
        <w:rPr>
          <w:rFonts w:hint="eastAsia"/>
        </w:rPr>
        <w:t>　　图表 2026年染料市场前景分析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2026-2032年中国染料市场需求预测</w:t>
      </w:r>
      <w:r>
        <w:rPr>
          <w:rFonts w:hint="eastAsia"/>
        </w:rPr>
        <w:br/>
      </w:r>
      <w:r>
        <w:rPr>
          <w:rFonts w:hint="eastAsia"/>
        </w:rPr>
        <w:t>　　图表 2026年染料发展趋势预测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f610e7c4f4185" w:history="1">
        <w:r>
          <w:rPr>
            <w:rStyle w:val="Hyperlink"/>
          </w:rPr>
          <w:t>2026-2032年全球与中国染料行业研究分析及发展前景报告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f610e7c4f4185" w:history="1">
        <w:r>
          <w:rPr>
            <w:rStyle w:val="Hyperlink"/>
          </w:rPr>
          <w:t>https://www.20087.com/8/06/RanLiaoShiChangXianZhuangHeQianJing.html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1f3841694ee2" w:history="1">
      <w:r>
        <w:rPr>
          <w:rStyle w:val="Hyperlink"/>
        </w:rPr>
        <w:t>2026-2032年全球与中国染料行业研究分析及发展前景报告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anLiaoShiChangXianZhuangHeQianJing.html" TargetMode="External" Id="R0bcf610e7c4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anLiaoShiChangXianZhuangHeQianJing.html" TargetMode="External" Id="R4c991f384169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2025-11-06T03:52:00Z</dcterms:created>
  <dcterms:modified xsi:type="dcterms:W3CDTF">2025-11-06T04:52:00Z</dcterms:modified>
  <dc:subject>2026-2032年全球与中国染料行业研究分析及发展前景报告</dc:subject>
  <dc:title>2026-2032年全球与中国染料行业研究分析及发展前景报告</dc:title>
  <cp:keywords>2026-2032年全球与中国染料行业研究分析及发展前景报告</cp:keywords>
  <dc:description>2026-2032年全球与中国染料行业研究分析及发展前景报告</dc:description>
</cp:coreProperties>
</file>