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0a4e910df4b2d" w:history="1">
              <w:r>
                <w:rPr>
                  <w:rStyle w:val="Hyperlink"/>
                </w:rPr>
                <w:t>2026-2032年全球与中国棉籽绒行业研究及市场前景分析报告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0a4e910df4b2d" w:history="1">
              <w:r>
                <w:rPr>
                  <w:rStyle w:val="Hyperlink"/>
                </w:rPr>
                <w:t>2026-2032年全球与中国棉籽绒行业研究及市场前景分析报告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0a4e910df4b2d" w:history="1">
                <w:r>
                  <w:rPr>
                    <w:rStyle w:val="Hyperlink"/>
                  </w:rPr>
                  <w:t>https://www.20087.com/8/96/MianZiRongFaZhanQianJing.html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绒是棉花加工过程中从棉籽表面剥离的短纤维副产物，主要应用于造纸（特别是高级证券纸、滤纸）、火药制造（硝化棉原料）、纤维素衍生物生产及部分隔热材料填充。其纤维长度通常在3–10毫米，具备高α-纤维素含量（&gt;95%）和良好化学反应活性，是天然纤维素的重要工业来源。在循环经济政策推动下，棉籽绒的高值化利用受到关注。然而，传统用途附加值有限，且原料品质受棉花品种、轧花工艺影响较大，存在杂质多、色泽不均及批次稳定性差等问题；同时，缺乏统一的分级标准与高效脱杂技术，制约其在高端材料领域的规模化应用。</w:t>
      </w:r>
      <w:r>
        <w:rPr>
          <w:rFonts w:hint="eastAsia"/>
        </w:rPr>
        <w:br/>
      </w:r>
      <w:r>
        <w:rPr>
          <w:rFonts w:hint="eastAsia"/>
        </w:rPr>
        <w:t>　　未来，棉籽绒将向高纯纤维素提取、生物基功能材料与闭环农业系统方向升级。一方面，绿色溶剂体系（如离子液体）将实现高效脱木质素与半纤维素，制备纳米纤维素用于可降解包装、医用敷料或电池隔膜；另一方面，棉籽绒将作为碳源用于微生物合成聚羟基脂肪酸酯（PHA）等生物塑料。在农业端，“棉-绒-肥”循环模式将推动棉籽绒就地转化为土壤改良剂或饲料添加剂。此外，区块链溯源将确保原料无农药残留，满足高端应用合规要求。长远看，棉籽绒将从低值副产品转型为生物精炼关键原料，支撑农业废弃物高值化与碳中和目标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0a4e910df4b2d" w:history="1">
        <w:r>
          <w:rPr>
            <w:rStyle w:val="Hyperlink"/>
          </w:rPr>
          <w:t>2026-2032年全球与中国棉籽绒行业研究及市场前景分析报告</w:t>
        </w:r>
      </w:hyperlink>
      <w:r>
        <w:rPr>
          <w:rFonts w:hint="eastAsia"/>
        </w:rPr>
        <w:t>》基于多年棉籽绒行业研究积累，结合棉籽绒行业市场现状，通过资深研究团队对棉籽绒市场资讯的系统整理与分析，依托权威数据资源及长期市场监测数据库，对棉籽绒行业进行了全面调研。报告详细分析了棉籽绒市场规模、市场前景、技术现状及未来发展方向，重点评估了棉籽绒行业内企业的竞争格局及经营表现，并通过SWOT分析揭示了棉籽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d0a4e910df4b2d" w:history="1">
        <w:r>
          <w:rPr>
            <w:rStyle w:val="Hyperlink"/>
          </w:rPr>
          <w:t>2026-2032年全球与中国棉籽绒行业研究及市场前景分析报告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》为投资者提供了准确的市场现状分析及前景预判，帮助挖掘行业投资价值，并提出投资策略与营销策略建议，是把握棉籽绒行业动态、优化决策的重要工具。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按产品类型细分，全球棉籽绒市场规模2021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一类棉籽绒</w:t>
      </w:r>
      <w:r>
        <w:rPr>
          <w:rFonts w:hint="eastAsia"/>
        </w:rPr>
        <w:br/>
      </w:r>
      <w:r>
        <w:rPr>
          <w:rFonts w:hint="eastAsia"/>
        </w:rPr>
        <w:t>　　　　1.3.3 二类棉籽绒</w:t>
      </w:r>
      <w:r>
        <w:rPr>
          <w:rFonts w:hint="eastAsia"/>
        </w:rPr>
        <w:br/>
      </w:r>
      <w:r>
        <w:rPr>
          <w:rFonts w:hint="eastAsia"/>
        </w:rPr>
        <w:t>　　　　1.3.4 三类棉籽绒</w:t>
      </w:r>
      <w:r>
        <w:rPr>
          <w:rFonts w:hint="eastAsia"/>
        </w:rPr>
        <w:br/>
      </w:r>
      <w:r>
        <w:rPr>
          <w:rFonts w:hint="eastAsia"/>
        </w:rPr>
        <w:t>　　1.4 产品分类，按加工</w:t>
      </w:r>
      <w:r>
        <w:rPr>
          <w:rFonts w:hint="eastAsia"/>
        </w:rPr>
        <w:br/>
      </w:r>
      <w:r>
        <w:rPr>
          <w:rFonts w:hint="eastAsia"/>
        </w:rPr>
        <w:t>　　　　1.4.1 按加工细分，全球棉籽绒市场规模2021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漂白棉籽绒</w:t>
      </w:r>
      <w:r>
        <w:rPr>
          <w:rFonts w:hint="eastAsia"/>
        </w:rPr>
        <w:br/>
      </w:r>
      <w:r>
        <w:rPr>
          <w:rFonts w:hint="eastAsia"/>
        </w:rPr>
        <w:t>　　　　1.4.3 未漂白棉籽绒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按应用细分，全球棉籽绒市场规模2021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国防</w:t>
      </w:r>
      <w:r>
        <w:rPr>
          <w:rFonts w:hint="eastAsia"/>
        </w:rPr>
        <w:br/>
      </w:r>
      <w:r>
        <w:rPr>
          <w:rFonts w:hint="eastAsia"/>
        </w:rPr>
        <w:t>　　　　1.5.3 纺织</w:t>
      </w:r>
      <w:r>
        <w:rPr>
          <w:rFonts w:hint="eastAsia"/>
        </w:rPr>
        <w:br/>
      </w:r>
      <w:r>
        <w:rPr>
          <w:rFonts w:hint="eastAsia"/>
        </w:rPr>
        <w:t>　　　　1.5.4 造纸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棉籽绒行业发展总体概况</w:t>
      </w:r>
      <w:r>
        <w:rPr>
          <w:rFonts w:hint="eastAsia"/>
        </w:rPr>
        <w:br/>
      </w:r>
      <w:r>
        <w:rPr>
          <w:rFonts w:hint="eastAsia"/>
        </w:rPr>
        <w:t>　　　　1.6.2 棉籽绒行业发展主要特点</w:t>
      </w:r>
      <w:r>
        <w:rPr>
          <w:rFonts w:hint="eastAsia"/>
        </w:rPr>
        <w:br/>
      </w:r>
      <w:r>
        <w:rPr>
          <w:rFonts w:hint="eastAsia"/>
        </w:rPr>
        <w:t>　　　　1.6.3 棉籽绒行业发展影响因素</w:t>
      </w:r>
      <w:r>
        <w:rPr>
          <w:rFonts w:hint="eastAsia"/>
        </w:rPr>
        <w:br/>
      </w:r>
      <w:r>
        <w:rPr>
          <w:rFonts w:hint="eastAsia"/>
        </w:rPr>
        <w:t>　　　　1.6.3 .1 棉籽绒有利因素</w:t>
      </w:r>
      <w:r>
        <w:rPr>
          <w:rFonts w:hint="eastAsia"/>
        </w:rPr>
        <w:br/>
      </w:r>
      <w:r>
        <w:rPr>
          <w:rFonts w:hint="eastAsia"/>
        </w:rPr>
        <w:t>　　　　1.6.3 .2 棉籽绒不利因素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全球市场，近三年棉籽绒主要企业占有率及排名（按销量）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棉籽绒主要企业在国际市场占有率（按销量，2023-2026）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2025年棉籽绒主要企业在国际市场排名（按销量）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全球市场主要企业棉籽绒销量（2023-2026）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全球市场，近三年棉籽绒主要企业占有率及排名（按收入）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棉籽绒主要企业在国际市场占有率（按收入，2023-2026）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2025年棉籽绒主要企业在国际市场排名（按收入）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全球市场主要企业棉籽绒销售收入（2023-2026）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全球市场主要企业棉籽绒销售价格（2023-2026）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中国市场，近三年棉籽绒主要企业占有率及排名（按销量）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棉籽绒主要企业在中国市场占有率（按销量，2023-2026）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2025年棉籽绒主要企业在中国市场排名（按销量）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中国市场主要企业棉籽绒销量（2023-2026）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中国市场，近三年棉籽绒主要企业占有率及排名（按收入）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棉籽绒主要企业在中国市场占有率（按收入，2023-2026）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2025年棉籽绒主要企业在中国市场排名（按收入）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中国市场主要企业棉籽绒销售收入（2023-2026）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全球主要厂商棉籽绒总部及产地分布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全球主要厂商成立时间及棉籽绒商业化日期</w:t>
      </w:r>
      <w:r>
        <w:rPr>
          <w:rFonts w:hint="eastAsia"/>
        </w:rPr>
        <w:br/>
      </w:r>
      <w:r>
        <w:rPr>
          <w:rFonts w:hint="eastAsia"/>
        </w:rPr>
        <w:t>　　2.8 全球主要厂商棉籽绒产品类型及应用</w:t>
      </w:r>
      <w:r>
        <w:rPr>
          <w:rFonts w:hint="eastAsia"/>
        </w:rPr>
        <w:br/>
      </w:r>
      <w:r>
        <w:rPr>
          <w:rFonts w:hint="eastAsia"/>
        </w:rPr>
        <w:t>　　2.9 棉籽绒行业集中度、竞争程度分析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棉籽绒行业集中度分析：2025年全球Top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全球棉籽绒第一梯队、第二梯队和第三梯队生产商（品牌）及市场份额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全球棉籽绒总体规模分析</w:t>
      </w:r>
      <w:r>
        <w:rPr>
          <w:rFonts w:hint="eastAsia"/>
        </w:rPr>
        <w:br/>
      </w:r>
      <w:r>
        <w:rPr>
          <w:rFonts w:hint="eastAsia"/>
        </w:rPr>
        <w:t>　　3.1 全球棉籽绒供需现状及预测（2021-2032）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全球棉籽绒产能、产量、产能利用率及发展趋势（2021-2032）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全球棉籽绒产量、需求量及发展趋势（2021-2032）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全球主要地区棉籽绒产量及发展趋势（2021-2032）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全球主要地区棉籽绒产量（2021-2026）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全球主要地区棉籽绒产量（2027-2032）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全球主要地区棉籽绒产量市场份额（2021-2032）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中国棉籽绒供需现状及预测（2021-2032）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中国棉籽绒产能、产量、产能利用率及发展趋势（2021-2032）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中国棉籽绒产量、市场需求量及发展趋势（2021-2032）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中国市场棉籽绒进出口（2021-2032）</w:t>
      </w:r>
      <w:r>
        <w:rPr>
          <w:rFonts w:hint="eastAsia"/>
        </w:rPr>
        <w:br/>
      </w:r>
      <w:r>
        <w:rPr>
          <w:rFonts w:hint="eastAsia"/>
        </w:rPr>
        <w:t>　　3.4 全球棉籽绒销量及销售额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全球市场棉籽绒销售额（2021-2032）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全球市场棉籽绒销量（2021-2032）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全球市场棉籽绒价格趋势（2021-2032）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全球棉籽绒主要地区分析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全球主要地区棉籽绒市场规模分析：2021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全球主要地区棉籽绒销售收入及市场份额（2021-2026）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全球主要地区棉籽绒销售收入预测（2027-2032）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全球主要地区棉籽绒销量分析：2021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全球主要地区棉籽绒销量及市场份额（2021-2026）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全球主要地区棉籽绒销量及市场份额预测（2027-2032）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北美市场棉籽绒销量、收入及增长率（2021-2032）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欧洲市场棉籽绒销量、收入及增长率（2021-2032）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中国市场棉籽绒销量、收入及增长率（2021-2032）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日本市场棉籽绒销量、收入及增长率（2021-2032）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东南亚市场棉籽绒销量、收入及增长率（2021-2032）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印度市场棉籽绒销量、收入及增长率（2021-2032）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南美市场棉籽绒销量、收入及增长率（2021-2032）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中东市场棉籽绒销量、收入及增长率（2021-2032）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重点企业（1）基本信息、棉籽绒生产基地、销售区域、竞争对手及市场地位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棉籽绒销量、收入、价格及毛利率（2021-2026）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重点企业（2）基本信息、棉籽绒生产基地、销售区域、竞争对手及市场地位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棉籽绒销量、收入、价格及毛利率（2021-2026）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重点企业（3）基本信息、棉籽绒生产基地、销售区域、竞争对手及市场地位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棉籽绒销量、收入、价格及毛利率（2021-2026）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重点企业（4）基本信息、棉籽绒生产基地、销售区域、竞争对手及市场地位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棉籽绒销量、收入、价格及毛利率（2021-2026）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重点企业（5）基本信息、棉籽绒生产基地、销售区域、竞争对手及市场地位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棉籽绒销量、收入、价格及毛利率（2021-2026）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重点企业（6）基本信息、棉籽绒生产基地、销售区域、竞争对手及市场地位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棉籽绒销量、收入、价格及毛利率（2021-2026）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重点企业（7）基本信息、棉籽绒生产基地、销售区域、竞争对手及市场地位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棉籽绒销量、收入、价格及毛利率（2021-2026）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重点企业（8）基本信息、棉籽绒生产基地、销售区域、竞争对手及市场地位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棉籽绒销量、收入、价格及毛利率（2021-2026）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不同产品类型棉籽绒分析</w:t>
      </w:r>
      <w:r>
        <w:rPr>
          <w:rFonts w:hint="eastAsia"/>
        </w:rPr>
        <w:br/>
      </w:r>
      <w:r>
        <w:rPr>
          <w:rFonts w:hint="eastAsia"/>
        </w:rPr>
        <w:t>　　6.1 全球不同产品类型棉籽绒销量（2021-2032）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全球不同产品类型棉籽绒销量及市场份额（2021-2026）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全球不同产品类型棉籽绒销量预测（2027-2032）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全球不同产品类型棉籽绒收入（2021-2032）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全球不同产品类型棉籽绒收入及市场份额（2021-2026）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全球不同产品类型棉籽绒收入预测（2027-2032）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全球不同产品类型棉籽绒价格走势（2021-2032）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中国不同产品类型棉籽绒销量（2021-2032）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中国不同产品类型棉籽绒销量及市场份额（2021-2026）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中国不同产品类型棉籽绒销量预测（2027-2032）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中国不同产品类型棉籽绒收入（2021-2032）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中国不同产品类型棉籽绒收入及市场份额（2021-2026）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中国不同产品类型棉籽绒收入预测（2027-2032）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不同应用棉籽绒分析</w:t>
      </w:r>
      <w:r>
        <w:rPr>
          <w:rFonts w:hint="eastAsia"/>
        </w:rPr>
        <w:br/>
      </w:r>
      <w:r>
        <w:rPr>
          <w:rFonts w:hint="eastAsia"/>
        </w:rPr>
        <w:t>　　7.1 全球不同应用棉籽绒销量（2021-2032）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全球不同应用棉籽绒销量及市场份额（2021-2026）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全球不同应用棉籽绒销量预测（2027-2032）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全球不同应用棉籽绒收入（2021-2032）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全球不同应用棉籽绒收入及市场份额（2021-2026）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全球不同应用棉籽绒收入预测（2027-2032）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全球不同应用棉籽绒价格走势（2021-2032）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中国不同应用棉籽绒销量（2021-2032）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中国不同应用棉籽绒销量及市场份额（2021-2026）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中国不同应用棉籽绒销量预测（2027-2032）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中国不同应用棉籽绒收入（2021-2032）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中国不同应用棉籽绒收入及市场份额（2021-2026）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中国不同应用棉籽绒收入预测（2027-2032）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棉籽绒行业发展趋势</w:t>
      </w:r>
      <w:r>
        <w:rPr>
          <w:rFonts w:hint="eastAsia"/>
        </w:rPr>
        <w:br/>
      </w:r>
      <w:r>
        <w:rPr>
          <w:rFonts w:hint="eastAsia"/>
        </w:rPr>
        <w:t>　　8.2 棉籽绒行业主要驱动因素</w:t>
      </w:r>
      <w:r>
        <w:rPr>
          <w:rFonts w:hint="eastAsia"/>
        </w:rPr>
        <w:br/>
      </w:r>
      <w:r>
        <w:rPr>
          <w:rFonts w:hint="eastAsia"/>
        </w:rPr>
        <w:t>　　8.3 棉籽绒中国企业SWOT分析</w:t>
      </w:r>
      <w:r>
        <w:rPr>
          <w:rFonts w:hint="eastAsia"/>
        </w:rPr>
        <w:br/>
      </w:r>
      <w:r>
        <w:rPr>
          <w:rFonts w:hint="eastAsia"/>
        </w:rPr>
        <w:t>　　8.4 中国棉籽绒行业政策环境分析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棉籽绒行业产业链简介</w:t>
      </w:r>
      <w:r>
        <w:rPr>
          <w:rFonts w:hint="eastAsia"/>
        </w:rPr>
        <w:br/>
      </w:r>
      <w:r>
        <w:rPr>
          <w:rFonts w:hint="eastAsia"/>
        </w:rPr>
        <w:t>　　　　9.1.1 棉籽绒行业供应链分析</w:t>
      </w:r>
      <w:r>
        <w:rPr>
          <w:rFonts w:hint="eastAsia"/>
        </w:rPr>
        <w:br/>
      </w:r>
      <w:r>
        <w:rPr>
          <w:rFonts w:hint="eastAsia"/>
        </w:rPr>
        <w:t>　　　　9.1.2 棉籽绒主要原料及供应情况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棉籽绒行业采购模式</w:t>
      </w:r>
      <w:r>
        <w:rPr>
          <w:rFonts w:hint="eastAsia"/>
        </w:rPr>
        <w:br/>
      </w:r>
      <w:r>
        <w:rPr>
          <w:rFonts w:hint="eastAsia"/>
        </w:rPr>
        <w:t>　　9.3 棉籽绒行业生产模式</w:t>
      </w:r>
      <w:r>
        <w:rPr>
          <w:rFonts w:hint="eastAsia"/>
        </w:rPr>
        <w:br/>
      </w:r>
      <w:r>
        <w:rPr>
          <w:rFonts w:hint="eastAsia"/>
        </w:rPr>
        <w:t>　　9.4 棉籽绒行业销售模式及销售渠道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按产品类型细分，全球棉籽绒市场规模2021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按加工细分，全球棉籽绒市场规模2021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按应用细分，全球棉籽绒市场规模（CAGR）2021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棉籽绒行业发展主要特点</w:t>
      </w:r>
      <w:r>
        <w:rPr>
          <w:rFonts w:hint="eastAsia"/>
        </w:rPr>
        <w:br/>
      </w:r>
      <w:r>
        <w:rPr>
          <w:rFonts w:hint="eastAsia"/>
        </w:rPr>
        <w:t>　　表 5： 棉籽绒行业发展有利因素分析</w:t>
      </w:r>
      <w:r>
        <w:rPr>
          <w:rFonts w:hint="eastAsia"/>
        </w:rPr>
        <w:br/>
      </w:r>
      <w:r>
        <w:rPr>
          <w:rFonts w:hint="eastAsia"/>
        </w:rPr>
        <w:t>　　表 6： 棉籽绒行业发展不利因素分析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进入棉籽绒行业壁垒</w:t>
      </w:r>
      <w:r>
        <w:rPr>
          <w:rFonts w:hint="eastAsia"/>
        </w:rPr>
        <w:br/>
      </w:r>
      <w:r>
        <w:rPr>
          <w:rFonts w:hint="eastAsia"/>
        </w:rPr>
        <w:t>　　表 8： 棉籽绒主要企业在国际市场占有率（按销量，2023-2026）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2025年棉籽绒主要企业在国际市场排名（按销量）&amp;（吨）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全球市场主要企业棉籽绒销量（2023-2026）&amp;（吨）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棉籽绒主要企业在国际市场占有率（按收入，2023-2026）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2025年棉籽绒主要企业在国际市场排名（按收入）&amp;（万元）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全球市场主要企业棉籽绒销售收入（2023-2026）&amp;（万元）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全球市场主要企业棉籽绒销售价格（2023-2026）&amp;（元/吨）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棉籽绒主要企业在中国市场占有率（按销量，2023-2026）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2025年棉籽绒主要企业在中国市场排名（按销量）&amp;（吨）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中国市场主要企业棉籽绒销量（2023-2026）&amp;（吨）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棉籽绒主要企业在中国市场占有率（按收入，2023-2026）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2025年棉籽绒主要企业在中国市场排名（按收入）&amp;（万元）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中国市场主要企业棉籽绒销售收入（2023-2026）&amp;（万元）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全球主要厂商棉籽绒总部及产地分布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全球主要厂商成立时间及棉籽绒商业化日期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全球主要厂商棉籽绒产品类型及应用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2025年全球棉籽绒主要厂商市场地位（第一梯队、第二梯队和第三梯队）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全球棉籽绒市场投资、并购等现状分析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全球主要地区棉籽绒产量增速（CAGR）：（2021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全球主要地区棉籽绒产量（2021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全球主要地区棉籽绒产量（2021-2026）&amp;（吨）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全球主要地区棉籽绒产量（2027-2032）&amp;（吨）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全球主要地区棉籽绒产量市场份额（2021-2026）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全球主要地区棉籽绒产量市场份额（2027-2032）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中国市场棉籽绒产量、销量、进出口（2021-2026）&amp;（吨）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中国市场棉籽绒产量、销量、进出口预测（2027-2032）&amp;（吨）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全球主要地区棉籽绒销售收入增速：（2021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全球主要地区棉籽绒销售收入（2021-2026）&amp;（万元）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全球主要地区棉籽绒销售收入市场份额（2021-2026）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全球主要地区棉籽绒收入（2027-2032）&amp;（万元）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全球主要地区棉籽绒收入市场份额（2027-2032）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全球主要地区棉籽绒销量（吨）：2021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全球主要地区棉籽绒销量（2021-2026）&amp;（吨）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全球主要地区棉籽绒销量市场份额（2021-2026）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全球主要地区棉籽绒销量（2027-2032）&amp;（吨）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全球主要地区棉籽绒销量份额（2027-2032）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棉籽绒生产基地、销售区域、竞争对手及市场地位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棉籽绒销量（吨）、收入（万元）、价格（元/吨）及毛利率（2021-2026）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棉籽绒生产基地、销售区域、竞争对手及市场地位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棉籽绒销量（吨）、收入（万元）、价格（元/吨）及毛利率（2021-2026）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棉籽绒生产基地、销售区域、竞争对手及市场地位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棉籽绒销量（吨）、收入（万元）、价格（元/吨）及毛利率（2021-2026）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棉籽绒生产基地、销售区域、竞争对手及市场地位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棉籽绒销量（吨）、收入（万元）、价格（元/吨）及毛利率（2021-2026）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棉籽绒生产基地、销售区域、竞争对手及市场地位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棉籽绒销量（吨）、收入（万元）、价格（元/吨）及毛利率（2021-2026）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棉籽绒生产基地、销售区域、竞争对手及市场地位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棉籽绒销量（吨）、收入（万元）、价格（元/吨）及毛利率（2021-2026）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棉籽绒生产基地、销售区域、竞争对手及市场地位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棉籽绒销量（吨）、收入（万元）、价格（元/吨）及毛利率（2021-2026）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棉籽绒生产基地、销售区域、竞争对手及市场地位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棉籽绒产品规格、参数及市场应用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棉籽绒销量（吨）、收入（万元）、价格（元/吨）及毛利率（2021-2026）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全球不同产品类型棉籽绒销量（2021-2026）&amp;（吨）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全球不同产品类型棉籽绒销量市场份额（2021-2026）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全球不同产品类型棉籽绒销量预测（2027-2032）&amp;（吨）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全球市场不同产品类型棉籽绒销量市场份额预测（2027-2032）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全球不同产品类型棉籽绒收入（2021-2026）&amp;（万元）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全球不同产品类型棉籽绒收入市场份额（2021-2026）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全球不同产品类型棉籽绒收入预测（2027-2032）&amp;（万元）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全球不同产品类型棉籽绒收入市场份额预测（2027-2032）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中国不同产品类型棉籽绒销量（2021-2026）&amp;（吨）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中国不同产品类型棉籽绒销量市场份额（2021-2026）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中国不同产品类型棉籽绒销量预测（2027-2032）&amp;（吨）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全球市场不同产品类型棉籽绒销量市场份额预测（2027-2032）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中国不同产品类型棉籽绒收入（2021-2026）&amp;（万元）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中国不同产品类型棉籽绒收入市场份额（2021-2026）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中国不同产品类型棉籽绒收入预测（2027-2032）&amp;（万元）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中国不同产品类型棉籽绒收入市场份额预测（2027-2032）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全球不同应用棉籽绒销量（2021-2026）&amp;（吨）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全球不同应用棉籽绒销量市场份额（2021-2026）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全球不同应用棉籽绒销量预测（2027-2032）&amp;（吨）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全球市场不同应用棉籽绒销量市场份额预测（2027-2032）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全球不同应用棉籽绒收入（2021-2026）&amp;（万元）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全球不同应用棉籽绒收入市场份额（2021-2026）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全球不同应用棉籽绒收入预测（2027-2032）&amp;（万元）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全球不同应用棉籽绒收入市场份额预测（2027-2032）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中国不同应用棉籽绒销量（2021-2026）&amp;（吨）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中国不同应用棉籽绒销量市场份额（2021-2026）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中国不同应用棉籽绒销量预测（2027-2032）&amp;（吨）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中国市场不同应用棉籽绒销量市场份额预测（2027-2032）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中国不同应用棉籽绒收入（2021-2026）&amp;（万元）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中国不同应用棉籽绒收入市场份额（2021-2026）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中国不同应用棉籽绒收入预测（2027-2032）&amp;（万元）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中国不同应用棉籽绒收入市场份额预测（2027-2032）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棉籽绒行业发展趋势</w:t>
      </w:r>
      <w:r>
        <w:rPr>
          <w:rFonts w:hint="eastAsia"/>
        </w:rPr>
        <w:br/>
      </w:r>
      <w:r>
        <w:rPr>
          <w:rFonts w:hint="eastAsia"/>
        </w:rPr>
        <w:t>　　表 117： 棉籽绒行业主要驱动因素</w:t>
      </w:r>
      <w:r>
        <w:rPr>
          <w:rFonts w:hint="eastAsia"/>
        </w:rPr>
        <w:br/>
      </w:r>
      <w:r>
        <w:rPr>
          <w:rFonts w:hint="eastAsia"/>
        </w:rPr>
        <w:t>　　表 118： 棉籽绒行业供应链分析</w:t>
      </w:r>
      <w:r>
        <w:rPr>
          <w:rFonts w:hint="eastAsia"/>
        </w:rPr>
        <w:br/>
      </w:r>
      <w:r>
        <w:rPr>
          <w:rFonts w:hint="eastAsia"/>
        </w:rPr>
        <w:t>　　表 119： 棉籽绒上游原料供应商</w:t>
      </w:r>
      <w:r>
        <w:rPr>
          <w:rFonts w:hint="eastAsia"/>
        </w:rPr>
        <w:br/>
      </w:r>
      <w:r>
        <w:rPr>
          <w:rFonts w:hint="eastAsia"/>
        </w:rPr>
        <w:t>　　表 120： 棉籽绒主要地区不同应用客户分析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棉籽绒典型经销商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棉籽绒产品图片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全球不同产品类型棉籽绒销售额2021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全球不同产品类型棉籽绒市场份额2025 &amp; 2032</w:t>
      </w:r>
      <w:r>
        <w:rPr>
          <w:rFonts w:hint="eastAsia"/>
        </w:rPr>
        <w:br/>
      </w:r>
      <w:r>
        <w:rPr>
          <w:rFonts w:hint="eastAsia"/>
        </w:rPr>
        <w:t>　　图 4： 一类棉籽绒产品图片</w:t>
      </w:r>
      <w:r>
        <w:rPr>
          <w:rFonts w:hint="eastAsia"/>
        </w:rPr>
        <w:br/>
      </w:r>
      <w:r>
        <w:rPr>
          <w:rFonts w:hint="eastAsia"/>
        </w:rPr>
        <w:t>　　图 5： 二类棉籽绒产品图片</w:t>
      </w:r>
      <w:r>
        <w:rPr>
          <w:rFonts w:hint="eastAsia"/>
        </w:rPr>
        <w:br/>
      </w:r>
      <w:r>
        <w:rPr>
          <w:rFonts w:hint="eastAsia"/>
        </w:rPr>
        <w:t>　　图 6： 三类棉籽绒产品图片</w:t>
      </w:r>
      <w:r>
        <w:rPr>
          <w:rFonts w:hint="eastAsia"/>
        </w:rPr>
        <w:br/>
      </w:r>
      <w:r>
        <w:rPr>
          <w:rFonts w:hint="eastAsia"/>
        </w:rPr>
        <w:t>　　图 7： 全球不同加工棉籽绒销售额2021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全球不同加工棉籽绒市场份额2025 &amp; 2032</w:t>
      </w:r>
      <w:r>
        <w:rPr>
          <w:rFonts w:hint="eastAsia"/>
        </w:rPr>
        <w:br/>
      </w:r>
      <w:r>
        <w:rPr>
          <w:rFonts w:hint="eastAsia"/>
        </w:rPr>
        <w:t>　　图 9： 漂白棉籽绒产品图片</w:t>
      </w:r>
      <w:r>
        <w:rPr>
          <w:rFonts w:hint="eastAsia"/>
        </w:rPr>
        <w:br/>
      </w:r>
      <w:r>
        <w:rPr>
          <w:rFonts w:hint="eastAsia"/>
        </w:rPr>
        <w:t>　　图 10： 未漂白棉籽绒产品图片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全球不同应用棉籽绒市场份额2025 &amp; 2032</w:t>
      </w:r>
      <w:r>
        <w:rPr>
          <w:rFonts w:hint="eastAsia"/>
        </w:rPr>
        <w:br/>
      </w:r>
      <w:r>
        <w:rPr>
          <w:rFonts w:hint="eastAsia"/>
        </w:rPr>
        <w:t>　　图 13： 国防</w:t>
      </w:r>
      <w:r>
        <w:rPr>
          <w:rFonts w:hint="eastAsia"/>
        </w:rPr>
        <w:br/>
      </w:r>
      <w:r>
        <w:rPr>
          <w:rFonts w:hint="eastAsia"/>
        </w:rPr>
        <w:t>　　图 14： 纺织</w:t>
      </w:r>
      <w:r>
        <w:rPr>
          <w:rFonts w:hint="eastAsia"/>
        </w:rPr>
        <w:br/>
      </w:r>
      <w:r>
        <w:rPr>
          <w:rFonts w:hint="eastAsia"/>
        </w:rPr>
        <w:t>　　图 15： 造纸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2025年全球前五大生产商棉籽绒市场份额</w:t>
      </w:r>
      <w:r>
        <w:rPr>
          <w:rFonts w:hint="eastAsia"/>
        </w:rPr>
        <w:br/>
      </w:r>
      <w:r>
        <w:rPr>
          <w:rFonts w:hint="eastAsia"/>
        </w:rPr>
        <w:t>　　图 18： 2025年全球棉籽绒第一梯队、第二梯队和第三梯队厂商及市场份额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全球棉籽绒产能、产量、产能利用率及发展趋势（2021-2032）&amp;（吨）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全球棉籽绒产量、需求量及发展趋势（2021-2032）&amp;（吨）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全球主要地区棉籽绒产量市场份额（2021-2032）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中国棉籽绒产能、产量、产能利用率及发展趋势（2021-2032）&amp;（吨）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中国棉籽绒产量、市场需求量及发展趋势（2021-2032）&amp;（吨）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全球棉籽绒市场销售额及增长率：（2021-2032）&amp;（万元）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全球市场棉籽绒市场规模：2021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全球市场棉籽绒销量及增长率（2021-2032）&amp;（吨）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全球市场棉籽绒价格趋势（2021-2032）&amp;（元/吨）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全球主要地区棉籽绒销售收入（2021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全球主要地区棉籽绒销售收入市场份额（2021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北美市场棉籽绒销量及增长率（2021-2032）&amp;（吨）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北美市场棉籽绒收入及增长率（2021-2032）&amp;（万元）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欧洲市场棉籽绒销量及增长率（2021-2032）&amp;（吨）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欧洲市场棉籽绒收入及增长率（2021-2032）&amp;（万元）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中国市场棉籽绒销量及增长率（2021-2032）&amp;（吨）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中国市场棉籽绒收入及增长率（2021-2032）&amp;（万元）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日本市场棉籽绒销量及增长率（2021-2032）&amp;（吨）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日本市场棉籽绒收入及增长率（2021-2032）&amp;（万元）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东南亚市场棉籽绒销量及增长率（2021-2032）&amp;（吨）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东南亚市场棉籽绒收入及增长率（2021-2032）&amp;（万元）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印度市场棉籽绒销量及增长率（2021-2032）&amp;（吨）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印度市场棉籽绒收入及增长率（2021-2032）&amp;（万元）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南美市场棉籽绒销量及增长率（2021-2032）&amp;（吨）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南美市场棉籽绒收入及增长率（2021-2032）&amp;（万元）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中东市场棉籽绒销量及增长率（2021-2032）&amp;（吨）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中东市场棉籽绒收入及增长率（2021-2032）&amp;（万元）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全球不同产品类型棉籽绒价格走势（2021-2032）&amp;（元/吨）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全球不同应用棉籽绒价格走势（2021-2032）&amp;（元/吨）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棉籽绒中国企业SWOT分析</w:t>
      </w:r>
      <w:r>
        <w:rPr>
          <w:rFonts w:hint="eastAsia"/>
        </w:rPr>
        <w:br/>
      </w:r>
      <w:r>
        <w:rPr>
          <w:rFonts w:hint="eastAsia"/>
        </w:rPr>
        <w:t>　　图 49： 棉籽绒产业链</w:t>
      </w:r>
      <w:r>
        <w:rPr>
          <w:rFonts w:hint="eastAsia"/>
        </w:rPr>
        <w:br/>
      </w:r>
      <w:r>
        <w:rPr>
          <w:rFonts w:hint="eastAsia"/>
        </w:rPr>
        <w:t>　　图 50： 棉籽绒行业采购模式分析</w:t>
      </w:r>
      <w:r>
        <w:rPr>
          <w:rFonts w:hint="eastAsia"/>
        </w:rPr>
        <w:br/>
      </w:r>
      <w:r>
        <w:rPr>
          <w:rFonts w:hint="eastAsia"/>
        </w:rPr>
        <w:t>　　图 51： 棉籽绒行业生产模式</w:t>
      </w:r>
      <w:r>
        <w:rPr>
          <w:rFonts w:hint="eastAsia"/>
        </w:rPr>
        <w:br/>
      </w:r>
      <w:r>
        <w:rPr>
          <w:rFonts w:hint="eastAsia"/>
        </w:rPr>
        <w:t>　　图 52： 棉籽绒行业销售模式分析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0a4e910df4b2d" w:history="1">
        <w:r>
          <w:rPr>
            <w:rStyle w:val="Hyperlink"/>
          </w:rPr>
          <w:t>2026-2032年全球与中国棉籽绒行业研究及市场前景分析报告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0a4e910df4b2d" w:history="1">
        <w:r>
          <w:rPr>
            <w:rStyle w:val="Hyperlink"/>
          </w:rPr>
          <w:t>https://www.20087.com/8/96/MianZiRongFaZhanQianJing.html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8bbc819874cdd" w:history="1">
      <w:r>
        <w:rPr>
          <w:rStyle w:val="Hyperlink"/>
        </w:rPr>
        <w:t>2026-2032年全球与中国棉籽绒行业研究及市场前景分析报告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ianZiRongFaZhanQianJing.html" TargetMode="External" Id="R2dd0a4e910df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ianZiRongFaZhanQianJing.html" TargetMode="External" Id="Re568bbc81987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2026-01-08T05:11:00Z</dcterms:created>
  <dcterms:modified xsi:type="dcterms:W3CDTF">2026-01-08T06:11:00Z</dcterms:modified>
  <dc:subject>2026-2032年全球与中国棉籽绒行业研究及市场前景分析报告</dc:subject>
  <dc:title>2026-2032年全球与中国棉籽绒行业研究及市场前景分析报告</dc:title>
  <cp:keywords>2026-2032年全球与中国棉籽绒行业研究及市场前景分析报告</cp:keywords>
  <dc:description>2026-2032年全球与中国棉籽绒行业研究及市场前景分析报告</dc:description>
</cp:coreProperties>
</file>