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ec8c704e54d2c" w:history="1">
              <w:r>
                <w:rPr>
                  <w:rStyle w:val="Hyperlink"/>
                </w:rPr>
                <w:t>中国注塑加工行业发展分析与趋势预测（2025-2031年）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ec8c704e54d2c" w:history="1">
              <w:r>
                <w:rPr>
                  <w:rStyle w:val="Hyperlink"/>
                </w:rPr>
                <w:t>中国注塑加工行业发展分析与趋势预测（2025-2031年）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eec8c704e54d2c" w:history="1">
                <w:r>
                  <w:rPr>
                    <w:rStyle w:val="Hyperlink"/>
                  </w:rPr>
                  <w:t>https://www.20087.com/8/56/ZhuSuJiaGongHangYeQuShi.html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加工是塑料制品生产的主要方式之一，广泛应用于汽车、电子、包装等行业。目前，精密注塑和高速注塑技术的发展，提高了生产效率和产品质量，降低了废品率。此外，智能制造和自动化生产线的应用，使得注塑加工更加灵活和高效，能够快速响应市场需求。</w:t>
      </w:r>
      <w:r>
        <w:rPr>
          <w:rFonts w:hint="eastAsia"/>
        </w:rPr>
        <w:br/>
      </w:r>
      <w:r>
        <w:rPr>
          <w:rFonts w:hint="eastAsia"/>
        </w:rPr>
        <w:t>　　未来，注塑加工将更加注重材料创新和智能制造。一方面，生物基塑料和可降解材料的使用将逐渐增多，以减少对环境的影响；另一方面，工业4.0技术的深入应用，如物联网（IoT）、大数据和人工智能，将推动注塑加工向智能化制造转变，实现生产过程的全面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ec8c704e54d2c" w:history="1">
        <w:r>
          <w:rPr>
            <w:rStyle w:val="Hyperlink"/>
          </w:rPr>
          <w:t>中国注塑加工行业发展分析与趋势预测（2025-2031年）</w:t>
        </w:r>
      </w:hyperlink>
      <w:r>
        <w:rPr>
          <w:rFonts w:hint="eastAsia"/>
        </w:rPr>
        <w:t>》通过严谨的分析、翔实的数据及直观的图表，系统解析了注塑加工行业的市场规模、需求变化、价格波动及产业链结构。报告全面评估了当前注塑加工市场现状，科学预测了未来市场前景与发展趋势，重点剖析了注塑加工细分市场的机遇与挑战。同时，报告对注塑加工重点企业的竞争地位及市场集中度进行了评估，为注塑加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注塑加工产业概述</w:t>
      </w:r>
      <w:r>
        <w:rPr>
          <w:rFonts w:hint="eastAsia"/>
        </w:rPr>
        <w:br/>
      </w:r>
      <w:r>
        <w:rPr>
          <w:rFonts w:hint="eastAsia"/>
        </w:rPr>
        <w:t>　　第一节 注塑加工定义</w:t>
      </w:r>
      <w:r>
        <w:rPr>
          <w:rFonts w:hint="eastAsia"/>
        </w:rPr>
        <w:br/>
      </w:r>
      <w:r>
        <w:rPr>
          <w:rFonts w:hint="eastAsia"/>
        </w:rPr>
        <w:t>　　第二节 注塑加工行业特点</w:t>
      </w:r>
      <w:r>
        <w:rPr>
          <w:rFonts w:hint="eastAsia"/>
        </w:rPr>
        <w:br/>
      </w:r>
      <w:r>
        <w:rPr>
          <w:rFonts w:hint="eastAsia"/>
        </w:rPr>
        <w:t>　　第三节 注塑加工发展历程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2024-2025年中国注塑加工行业发展环境分析</w:t>
      </w:r>
      <w:r>
        <w:rPr>
          <w:rFonts w:hint="eastAsia"/>
        </w:rPr>
        <w:br/>
      </w:r>
      <w:r>
        <w:rPr>
          <w:rFonts w:hint="eastAsia"/>
        </w:rPr>
        <w:t>　　第一节 注塑加工行业经济环境分析</w:t>
      </w:r>
      <w:r>
        <w:rPr>
          <w:rFonts w:hint="eastAsia"/>
        </w:rPr>
        <w:br/>
      </w:r>
      <w:r>
        <w:rPr>
          <w:rFonts w:hint="eastAsia"/>
        </w:rPr>
        <w:t>　　第二节 注塑加工行业政策环境分析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一、注塑加工行业政策影响分析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二、相关注塑加工行业标准分析</w:t>
      </w:r>
      <w:r>
        <w:rPr>
          <w:rFonts w:hint="eastAsia"/>
        </w:rPr>
        <w:br/>
      </w:r>
      <w:r>
        <w:rPr>
          <w:rFonts w:hint="eastAsia"/>
        </w:rPr>
        <w:t>　　第三节 注塑加工行业社会环境分析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2024-2025年注塑加工行业技术发展现状及趋势分析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注塑加工行业技术发展现状分析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国内外注塑加工行业技术差异与原因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注塑加工行业技术发展方向、趋势预测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提升注塑加工行业技术能力策略建议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全球注塑加工行业发展态势分析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全球注塑加工市场发展现状分析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国外主要国家、地区注塑加工市场现状</w:t>
      </w:r>
      <w:r>
        <w:rPr>
          <w:rFonts w:hint="eastAsia"/>
        </w:rPr>
        <w:br/>
      </w:r>
      <w:r>
        <w:rPr>
          <w:rFonts w:hint="eastAsia"/>
        </w:rPr>
        <w:t>　　第三节 全球注塑加工行业发展趋势预测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中国注塑加工行业发展调研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2019-2024年中国注塑加工行业规模情况</w:t>
      </w:r>
      <w:r>
        <w:rPr>
          <w:rFonts w:hint="eastAsia"/>
        </w:rPr>
        <w:br/>
      </w:r>
      <w:r>
        <w:rPr>
          <w:rFonts w:hint="eastAsia"/>
        </w:rPr>
        <w:t>　　　　一、注塑加工行业市场规模状况</w:t>
      </w:r>
      <w:r>
        <w:rPr>
          <w:rFonts w:hint="eastAsia"/>
        </w:rPr>
        <w:br/>
      </w:r>
      <w:r>
        <w:rPr>
          <w:rFonts w:hint="eastAsia"/>
        </w:rPr>
        <w:t>　　　　二、注塑加工行业单位规模状况</w:t>
      </w:r>
      <w:r>
        <w:rPr>
          <w:rFonts w:hint="eastAsia"/>
        </w:rPr>
        <w:br/>
      </w:r>
      <w:r>
        <w:rPr>
          <w:rFonts w:hint="eastAsia"/>
        </w:rPr>
        <w:t>　　　　三、注塑加工行业人员规模状况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2019-2024年中国注塑加工行业财务能力分析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一、注塑加工行业盈利能力分析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二、注塑加工行业偿债能力分析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三、注塑加工行业营运能力分析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四、注塑加工行业发展能力分析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2024-2025年中国注塑加工行业热点动态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2025年中国注塑加工行业面临的挑战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中国注塑加工行业重点地区市场调研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**地区注塑加工发展现状及趋势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**地区注塑加工发展现状及趋势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**地区注塑加工发展现状及趋势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**地区注塑加工发展现状及趋势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中国注塑加工行业价格走势及影响因素分析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国内注塑加工行业价格回顾</w:t>
      </w:r>
      <w:r>
        <w:rPr>
          <w:rFonts w:hint="eastAsia"/>
        </w:rPr>
        <w:br/>
      </w:r>
      <w:r>
        <w:rPr>
          <w:rFonts w:hint="eastAsia"/>
        </w:rPr>
        <w:t>　　第二节 国内注塑加工行业价格走势预测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国内注塑加工行业价格影响因素分析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中国注塑加工行业客户调研</w:t>
      </w:r>
      <w:r>
        <w:rPr>
          <w:rFonts w:hint="eastAsia"/>
        </w:rPr>
        <w:br/>
      </w:r>
      <w:r>
        <w:rPr>
          <w:rFonts w:hint="eastAsia"/>
        </w:rPr>
        <w:t>　　　　一、注塑加工行业客户偏好调查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二、客户对注塑加工品牌的首要认知渠道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三、注塑加工品牌忠诚度调查</w:t>
      </w:r>
      <w:r>
        <w:rPr>
          <w:rFonts w:hint="eastAsia"/>
        </w:rPr>
        <w:br/>
      </w:r>
      <w:r>
        <w:rPr>
          <w:rFonts w:hint="eastAsia"/>
        </w:rPr>
        <w:t>　　　　四、注塑加工行业客户消费理念调研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中国注塑加工行业重点企业发展调研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中国注塑加工行业竞争格局分析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2024-2025年注塑加工行业集中度分析</w:t>
      </w:r>
      <w:r>
        <w:rPr>
          <w:rFonts w:hint="eastAsia"/>
        </w:rPr>
        <w:br/>
      </w:r>
      <w:r>
        <w:rPr>
          <w:rFonts w:hint="eastAsia"/>
        </w:rPr>
        <w:t>　　　　一、注塑加工市场集中度分析</w:t>
      </w:r>
      <w:r>
        <w:rPr>
          <w:rFonts w:hint="eastAsia"/>
        </w:rPr>
        <w:br/>
      </w:r>
      <w:r>
        <w:rPr>
          <w:rFonts w:hint="eastAsia"/>
        </w:rPr>
        <w:t>　　　　二、注塑加工企业集中度分析</w:t>
      </w:r>
      <w:r>
        <w:rPr>
          <w:rFonts w:hint="eastAsia"/>
        </w:rPr>
        <w:br/>
      </w:r>
      <w:r>
        <w:rPr>
          <w:rFonts w:hint="eastAsia"/>
        </w:rPr>
        <w:t>　　第二节 2025年注塑加工行业竞争格局分析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一、注塑加工行业竞争策略分析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二、注塑加工行业竞争格局展望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三、我国注塑加工市场竞争趋势</w:t>
      </w:r>
      <w:r>
        <w:rPr>
          <w:rFonts w:hint="eastAsia"/>
        </w:rPr>
        <w:br/>
      </w:r>
      <w:r>
        <w:rPr>
          <w:rFonts w:hint="eastAsia"/>
        </w:rPr>
        <w:t>　　第三节 注塑加工行业兼并与重组整合分析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一、注塑加工行业兼并与重组整合动态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二、注塑加工行业兼并与重组整合发展趋势预测分析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注塑加工行业投资风险及应对策略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注塑加工行业SWOT模型分析</w:t>
      </w:r>
      <w:r>
        <w:rPr>
          <w:rFonts w:hint="eastAsia"/>
        </w:rPr>
        <w:br/>
      </w:r>
      <w:r>
        <w:rPr>
          <w:rFonts w:hint="eastAsia"/>
        </w:rPr>
        <w:t>　　　　一、注塑加工行业优势分析</w:t>
      </w:r>
      <w:r>
        <w:rPr>
          <w:rFonts w:hint="eastAsia"/>
        </w:rPr>
        <w:br/>
      </w:r>
      <w:r>
        <w:rPr>
          <w:rFonts w:hint="eastAsia"/>
        </w:rPr>
        <w:t>　　　　二、注塑加工行业劣势分析</w:t>
      </w:r>
      <w:r>
        <w:rPr>
          <w:rFonts w:hint="eastAsia"/>
        </w:rPr>
        <w:br/>
      </w:r>
      <w:r>
        <w:rPr>
          <w:rFonts w:hint="eastAsia"/>
        </w:rPr>
        <w:t>　　　　三、注塑加工行业机会分析</w:t>
      </w:r>
      <w:r>
        <w:rPr>
          <w:rFonts w:hint="eastAsia"/>
        </w:rPr>
        <w:br/>
      </w:r>
      <w:r>
        <w:rPr>
          <w:rFonts w:hint="eastAsia"/>
        </w:rPr>
        <w:t>　　　　四、注塑加工行业风险分析</w:t>
      </w:r>
      <w:r>
        <w:rPr>
          <w:rFonts w:hint="eastAsia"/>
        </w:rPr>
        <w:br/>
      </w:r>
      <w:r>
        <w:rPr>
          <w:rFonts w:hint="eastAsia"/>
        </w:rPr>
        <w:t>　　第二节 注塑加工行业投资风险及控制策略分析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一、注塑加工市场风险及控制策略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二、注塑加工行业政策风险及控制策略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三、注塑加工行业经营风险及控制策略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四、注塑加工同业竞争风险及控制策略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五、注塑加工行业其他风险及控制策略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2025-2031年中国注塑加工市场预测及发展建议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2025-2031年中国注塑加工市场预测分析</w:t>
      </w:r>
      <w:r>
        <w:rPr>
          <w:rFonts w:hint="eastAsia"/>
        </w:rPr>
        <w:br/>
      </w:r>
      <w:r>
        <w:rPr>
          <w:rFonts w:hint="eastAsia"/>
        </w:rPr>
        <w:t>　　　　一、中国注塑加工市场前景分析</w:t>
      </w:r>
      <w:r>
        <w:rPr>
          <w:rFonts w:hint="eastAsia"/>
        </w:rPr>
        <w:br/>
      </w:r>
      <w:r>
        <w:rPr>
          <w:rFonts w:hint="eastAsia"/>
        </w:rPr>
        <w:t>　　　　二、中国注塑加工发展趋势预测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2025-2031年中国注塑加工企业发展策略建议</w:t>
      </w:r>
      <w:r>
        <w:rPr>
          <w:rFonts w:hint="eastAsia"/>
        </w:rPr>
        <w:br/>
      </w:r>
      <w:r>
        <w:rPr>
          <w:rFonts w:hint="eastAsia"/>
        </w:rPr>
        <w:t>　　　　一、注塑加工企业融资策略</w:t>
      </w:r>
      <w:r>
        <w:rPr>
          <w:rFonts w:hint="eastAsia"/>
        </w:rPr>
        <w:br/>
      </w:r>
      <w:r>
        <w:rPr>
          <w:rFonts w:hint="eastAsia"/>
        </w:rPr>
        <w:t>　　　　二、注塑加工企业人才策略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2025-2031年中国注塑加工企业营销策略建议</w:t>
      </w:r>
      <w:r>
        <w:rPr>
          <w:rFonts w:hint="eastAsia"/>
        </w:rPr>
        <w:br/>
      </w:r>
      <w:r>
        <w:rPr>
          <w:rFonts w:hint="eastAsia"/>
        </w:rPr>
        <w:t>　　　　一、注塑加工企业定位策略</w:t>
      </w:r>
      <w:r>
        <w:rPr>
          <w:rFonts w:hint="eastAsia"/>
        </w:rPr>
        <w:br/>
      </w:r>
      <w:r>
        <w:rPr>
          <w:rFonts w:hint="eastAsia"/>
        </w:rPr>
        <w:t>　　　　二、注塑加工企业价格策略</w:t>
      </w:r>
      <w:r>
        <w:rPr>
          <w:rFonts w:hint="eastAsia"/>
        </w:rPr>
        <w:br/>
      </w:r>
      <w:r>
        <w:rPr>
          <w:rFonts w:hint="eastAsia"/>
        </w:rPr>
        <w:t>　　　　三、注塑加工企业促销策略</w:t>
      </w:r>
      <w:r>
        <w:rPr>
          <w:rFonts w:hint="eastAsia"/>
        </w:rPr>
        <w:br/>
      </w:r>
      <w:r>
        <w:rPr>
          <w:rFonts w:hint="eastAsia"/>
        </w:rPr>
        <w:t>　　第四节 中~智林~：注塑加工行业研究结论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注塑加工行业历程</w:t>
      </w:r>
      <w:r>
        <w:rPr>
          <w:rFonts w:hint="eastAsia"/>
        </w:rPr>
        <w:br/>
      </w:r>
      <w:r>
        <w:rPr>
          <w:rFonts w:hint="eastAsia"/>
        </w:rPr>
        <w:t>　　图表 注塑加工行业生命周期</w:t>
      </w:r>
      <w:r>
        <w:rPr>
          <w:rFonts w:hint="eastAsia"/>
        </w:rPr>
        <w:br/>
      </w:r>
      <w:r>
        <w:rPr>
          <w:rFonts w:hint="eastAsia"/>
        </w:rPr>
        <w:t>　　图表 注塑加工行业产业链分析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2019-2024年注塑加工行业市场容量统计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2019-2024年中国注塑加工行业市场规模及增长情况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2019-2024年中国注塑加工行业盈利情况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2019-2024年中国注塑加工行业利润总额分析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2019-2024年中国注塑加工行业企业平均规模情况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2019-2024年中国注塑加工行业竞争力分析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2019-2024年中国注塑加工行业运营能力分析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2019-2024年中国注塑加工行业偿债能力分析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2019-2024年中国注塑加工行业发展能力分析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2019-2024年中国注塑加工行业经营效益分析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**地区注塑加工市场规模及增长情况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**地区注塑加工市场规模及增长情况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**地区注塑加工市场规模及增长情况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注塑加工重点企业（一）经营情况分析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注塑加工重点企业（一）盈利能力情况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注塑加工重点企业（一）偿债能力情况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注塑加工重点企业（一）运营能力情况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注塑加工重点企业（一）成长能力情况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注塑加工重点企业（二）基本信息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注塑加工重点企业（二）经营情况分析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注塑加工重点企业（二）盈利能力情况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注塑加工重点企业（二）偿债能力情况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注塑加工重点企业（二）运营能力情况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注塑加工重点企业（二）成长能力情况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2025-2031年中国注塑加工行业市场容量预测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2025-2031年中国注塑加工行业市场规模预测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2025-2031年中国注塑加工市场前景分析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2025-2031年中国注塑加工行业发展趋势预测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ec8c704e54d2c" w:history="1">
        <w:r>
          <w:rPr>
            <w:rStyle w:val="Hyperlink"/>
          </w:rPr>
          <w:t>中国注塑加工行业发展分析与趋势预测（2025-2031年）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eec8c704e54d2c" w:history="1">
        <w:r>
          <w:rPr>
            <w:rStyle w:val="Hyperlink"/>
          </w:rPr>
          <w:t>https://www.20087.com/8/56/ZhuSuJiaGongHangYeQuShi.html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热点：注塑订单在哪个网上接、注塑加工厂、小型家用注塑机、注塑加工怎么报价、模具注塑、注塑加工报价单、注塑机器、注塑加工损耗、注塑工艺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6433040dc48d1" w:history="1">
      <w:r>
        <w:rPr>
          <w:rStyle w:val="Hyperlink"/>
        </w:rPr>
        <w:t>中国注塑加工行业发展分析与趋势预测（2025-2031年）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ZhuSuJiaGongHangYeQuShi.html" TargetMode="External" Id="R4feec8c704e5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ZhuSuJiaGongHangYeQuShi.html" TargetMode="External" Id="R6466433040dc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2024-11-08T05:09:00Z</dcterms:created>
  <dcterms:modified xsi:type="dcterms:W3CDTF">2024-11-08T06:09:00Z</dcterms:modified>
  <dc:subject>中国注塑加工行业发展分析与趋势预测（2025-2031年）</dc:subject>
  <dc:title>中国注塑加工行业发展分析与趋势预测（2025-2031年）</dc:title>
  <cp:keywords>中国注塑加工行业发展分析与趋势预测（2025-2031年）</cp:keywords>
  <dc:description>中国注塑加工行业发展分析与趋势预测（2025-2031年）</dc:description>
</cp:coreProperties>
</file>