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abb403a9e4786" w:history="1">
              <w:r>
                <w:rPr>
                  <w:rStyle w:val="Hyperlink"/>
                </w:rPr>
                <w:t>2025-2031年中国肽核酸行业研究分析与前景趋势预测报告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abb403a9e4786" w:history="1">
              <w:r>
                <w:rPr>
                  <w:rStyle w:val="Hyperlink"/>
                </w:rPr>
                <w:t>2025-2031年中国肽核酸行业研究分析与前景趋势预测报告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5abb403a9e4786" w:history="1">
                <w:r>
                  <w:rPr>
                    <w:rStyle w:val="Hyperlink"/>
                  </w:rPr>
                  <w:t>https://www.20087.com/8/66/TaiHeSuanHangYeXianZhuangJiQianJing.html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肽核酸（PNA）是一类人工合成的DNA类似物，因其优异的生物稳定性和特异性而被广泛用于基因诊断、治疗及研究领域。近年来，随着分子生物学和生物工程技术的进步，PNA在合成工艺、应用范围及靶向递送方面取得了长足进步。现代PNA不仅提高了合成效率和序列特异性，还通过改进递送系统，增强了细胞摄取能力和生物利用度，提升了治疗效果。</w:t>
      </w:r>
      <w:r>
        <w:rPr>
          <w:rFonts w:hint="eastAsia"/>
        </w:rPr>
        <w:br/>
      </w:r>
      <w:r>
        <w:rPr>
          <w:rFonts w:hint="eastAsia"/>
        </w:rPr>
        <w:t>　　未来，肽核酸的发展将更加注重高性能与个性化定制。一方面，借助纳米技术和靶向递送系统，进一步提高PNA的细胞内递送效率和作用部位特异性，满足高端市场需求；另一方面，结合基因组学和大数据分析技术，根据个体差异提供个性化的基因治疗方案，提高治疗效果。此外，随着全球对药品监管政策的加强，探索环保型生产方法或综合防治策略也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abb403a9e4786" w:history="1">
        <w:r>
          <w:rPr>
            <w:rStyle w:val="Hyperlink"/>
          </w:rPr>
          <w:t>2025-2031年中国肽核酸行业研究分析与前景趋势预测报告</w:t>
        </w:r>
      </w:hyperlink>
      <w:r>
        <w:rPr>
          <w:rFonts w:hint="eastAsia"/>
        </w:rPr>
        <w:t>》基于深入的市场监测与调研，结合权威数据资源和一手资料，对肽核酸行业的产业链、市场规模与需求、价格体系进行了全面分析。肽核酸报告客观呈现了肽核酸行业现状，科学预测了肽核酸市场前景及发展趋势。同时，聚焦肽核酸重点企业，深入剖析了竞争格局、市场集中度及品牌影响力。此外，肽核酸报告还细分了市场领域，揭示了肽核酸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肽核酸行业概述</w:t>
      </w:r>
      <w:r>
        <w:rPr>
          <w:rFonts w:hint="eastAsia"/>
        </w:rPr>
        <w:br/>
      </w:r>
      <w:r>
        <w:rPr>
          <w:rFonts w:hint="eastAsia"/>
        </w:rPr>
        <w:t>　　第一节 肽核酸定义与分类</w:t>
      </w:r>
      <w:r>
        <w:rPr>
          <w:rFonts w:hint="eastAsia"/>
        </w:rPr>
        <w:br/>
      </w:r>
      <w:r>
        <w:rPr>
          <w:rFonts w:hint="eastAsia"/>
        </w:rPr>
        <w:t>　　第二节 肽核酸应用领域</w:t>
      </w:r>
      <w:r>
        <w:rPr>
          <w:rFonts w:hint="eastAsia"/>
        </w:rPr>
        <w:br/>
      </w:r>
      <w:r>
        <w:rPr>
          <w:rFonts w:hint="eastAsia"/>
        </w:rPr>
        <w:t>　　第三节 肽核酸行业经济指标分析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肽核酸产业链及经营模式分析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三、肽核酸销售模式及销售渠道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全球肽核酸市场发展综述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2019-2024年全球肽核酸市场规模与趋势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主要国家与地区肽核酸市场分析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2025-2031年全球肽核酸行业发展趋势与前景预测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中国肽核酸行业市场分析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2024-2025年肽核酸产能与投资动态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一、国内肽核酸产能及利用情况</w:t>
      </w:r>
      <w:r>
        <w:rPr>
          <w:rFonts w:hint="eastAsia"/>
        </w:rPr>
        <w:br/>
      </w:r>
      <w:r>
        <w:rPr>
          <w:rFonts w:hint="eastAsia"/>
        </w:rPr>
        <w:t>　　　　二、肽核酸产能扩张与投资动态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2025-2031年肽核酸行业产量统计与趋势预测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一、2019-2024年肽核酸行业产量数据统计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1、2019-2024年肽核酸产量及增长趋势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2、2019-2024年肽核酸细分产品产量及份额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二、影响肽核酸产量的关键因素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三、2025-2031年肽核酸产量预测</w:t>
      </w:r>
      <w:r>
        <w:rPr>
          <w:rFonts w:hint="eastAsia"/>
        </w:rPr>
        <w:br/>
      </w:r>
      <w:r>
        <w:rPr>
          <w:rFonts w:hint="eastAsia"/>
        </w:rPr>
        <w:t>　　第三节 2025-2031年肽核酸市场需求与销售分析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一、2024-2025年肽核酸行业需求现状</w:t>
      </w:r>
      <w:r>
        <w:rPr>
          <w:rFonts w:hint="eastAsia"/>
        </w:rPr>
        <w:br/>
      </w:r>
      <w:r>
        <w:rPr>
          <w:rFonts w:hint="eastAsia"/>
        </w:rPr>
        <w:t>　　　　二、肽核酸客户群体与需求特点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三、2019-2024年肽核酸行业销售规模分析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四、2025-2031年肽核酸市场增长潜力与规模预测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中国肽核酸细分市场与下游应用领域分析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肽核酸细分市场分析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一、2024-2025年肽核酸主要细分产品市场现状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肽核酸下游应用与客户群体分析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一、2024-2025年肽核酸各应用领域市场现状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2024-2025年中国肽核酸技术发展研究</w:t>
      </w:r>
      <w:r>
        <w:rPr>
          <w:rFonts w:hint="eastAsia"/>
        </w:rPr>
        <w:br/>
      </w:r>
      <w:r>
        <w:rPr>
          <w:rFonts w:hint="eastAsia"/>
        </w:rPr>
        <w:t>　　第一节 当前肽核酸技术发展现状</w:t>
      </w:r>
      <w:r>
        <w:rPr>
          <w:rFonts w:hint="eastAsia"/>
        </w:rPr>
        <w:br/>
      </w:r>
      <w:r>
        <w:rPr>
          <w:rFonts w:hint="eastAsia"/>
        </w:rPr>
        <w:t>　　第二节 国内外肽核酸技术差异与原因</w:t>
      </w:r>
      <w:r>
        <w:rPr>
          <w:rFonts w:hint="eastAsia"/>
        </w:rPr>
        <w:br/>
      </w:r>
      <w:r>
        <w:rPr>
          <w:rFonts w:hint="eastAsia"/>
        </w:rPr>
        <w:t>　　第三节 肽核酸技术创新与发展趋势预测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技术进步对肽核酸行业的影响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肽核酸价格机制与竞争策略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一、2019-2024年肽核酸市场价格走势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肽核酸定价策略与方法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2025-2031年肽核酸价格竞争态势与趋势预测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中国肽核酸行业重点区域市场研究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2024-2025年重点区域肽核酸市场发展概况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二、2019-2024年肽核酸市场需求规模情况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三、2025-2031年肽核酸行业发展潜力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二、2019-2024年肽核酸市场需求规模情况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三、2025-2031年肽核酸行业发展潜力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二、2019-2024年肽核酸市场需求规模情况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三、2025-2031年肽核酸行业发展潜力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二、2019-2024年肽核酸市场需求规模情况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三、2025-2031年肽核酸行业发展潜力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二、2019-2024年肽核酸市场需求规模情况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三、2025-2031年肽核酸行业发展潜力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2019-2024年中国肽核酸行业进出口情况分析</w:t>
      </w:r>
      <w:r>
        <w:rPr>
          <w:rFonts w:hint="eastAsia"/>
        </w:rPr>
        <w:br/>
      </w:r>
      <w:r>
        <w:rPr>
          <w:rFonts w:hint="eastAsia"/>
        </w:rPr>
        <w:t>　　第一节 肽核酸行业进口情况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一、2019-2024年肽核酸进口规模及增长情况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二、肽核酸主要进口来源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肽核酸行业出口情况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一、2019-2024年肽核酸出口规模及增长情况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二、肽核酸主要出口目的地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2019-2024年中国肽核酸行业总体发展与财务状况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2019-2024年中国肽核酸行业规模情况</w:t>
      </w:r>
      <w:r>
        <w:rPr>
          <w:rFonts w:hint="eastAsia"/>
        </w:rPr>
        <w:br/>
      </w:r>
      <w:r>
        <w:rPr>
          <w:rFonts w:hint="eastAsia"/>
        </w:rPr>
        <w:t>　　　　一、肽核酸行业企业数量规模</w:t>
      </w:r>
      <w:r>
        <w:rPr>
          <w:rFonts w:hint="eastAsia"/>
        </w:rPr>
        <w:br/>
      </w:r>
      <w:r>
        <w:rPr>
          <w:rFonts w:hint="eastAsia"/>
        </w:rPr>
        <w:t>　　　　二、肽核酸行业从业人员规模</w:t>
      </w:r>
      <w:r>
        <w:rPr>
          <w:rFonts w:hint="eastAsia"/>
        </w:rPr>
        <w:br/>
      </w:r>
      <w:r>
        <w:rPr>
          <w:rFonts w:hint="eastAsia"/>
        </w:rPr>
        <w:t>　　　　三、肽核酸行业市场敏感性分析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2019-2024年中国肽核酸行业财务能力分析</w:t>
      </w:r>
      <w:r>
        <w:rPr>
          <w:rFonts w:hint="eastAsia"/>
        </w:rPr>
        <w:br/>
      </w:r>
      <w:r>
        <w:rPr>
          <w:rFonts w:hint="eastAsia"/>
        </w:rPr>
        <w:t>　　　　一、肽核酸行业盈利能力</w:t>
      </w:r>
      <w:r>
        <w:rPr>
          <w:rFonts w:hint="eastAsia"/>
        </w:rPr>
        <w:br/>
      </w:r>
      <w:r>
        <w:rPr>
          <w:rFonts w:hint="eastAsia"/>
        </w:rPr>
        <w:t>　　　　二、肽核酸行业偿债能力</w:t>
      </w:r>
      <w:r>
        <w:rPr>
          <w:rFonts w:hint="eastAsia"/>
        </w:rPr>
        <w:br/>
      </w:r>
      <w:r>
        <w:rPr>
          <w:rFonts w:hint="eastAsia"/>
        </w:rPr>
        <w:t>　　　　三、肽核酸行业营运能力</w:t>
      </w:r>
      <w:r>
        <w:rPr>
          <w:rFonts w:hint="eastAsia"/>
        </w:rPr>
        <w:br/>
      </w:r>
      <w:r>
        <w:rPr>
          <w:rFonts w:hint="eastAsia"/>
        </w:rPr>
        <w:t>　　　　四、肽核酸行业发展能力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肽核酸行业重点企业调研分析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二、企业肽核酸业务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二、企业肽核酸业务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二、企业肽核酸业务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二、企业肽核酸业务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二、企业肽核酸业务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二、企业肽核酸业务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中国肽核酸行业竞争格局分析</w:t>
      </w:r>
      <w:r>
        <w:rPr>
          <w:rFonts w:hint="eastAsia"/>
        </w:rPr>
        <w:br/>
      </w:r>
      <w:r>
        <w:rPr>
          <w:rFonts w:hint="eastAsia"/>
        </w:rPr>
        <w:t>　　第一节 肽核酸行业竞争格局总览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2024-2025年肽核酸行业竞争力分析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2019-2024年肽核酸行业企业并购活动分析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2024-2025年肽核酸行业会展与招投标活动分析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一、肽核酸行业会展活动及其市场影响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2025年中国肽核酸企业发展企业发展策略与建议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肽核酸销售模式与渠道策略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肽核酸品牌与市场推广策略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肽核酸研发投入与技术创新能力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肽核酸合作联盟与资源整合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中国肽核酸行业风险与对策</w:t>
      </w:r>
      <w:r>
        <w:rPr>
          <w:rFonts w:hint="eastAsia"/>
        </w:rPr>
        <w:br/>
      </w:r>
      <w:r>
        <w:rPr>
          <w:rFonts w:hint="eastAsia"/>
        </w:rPr>
        <w:t>　　第一节 肽核酸行业SWOT分析</w:t>
      </w:r>
      <w:r>
        <w:rPr>
          <w:rFonts w:hint="eastAsia"/>
        </w:rPr>
        <w:br/>
      </w:r>
      <w:r>
        <w:rPr>
          <w:rFonts w:hint="eastAsia"/>
        </w:rPr>
        <w:t>　　　　一、肽核酸行业优势</w:t>
      </w:r>
      <w:r>
        <w:rPr>
          <w:rFonts w:hint="eastAsia"/>
        </w:rPr>
        <w:br/>
      </w:r>
      <w:r>
        <w:rPr>
          <w:rFonts w:hint="eastAsia"/>
        </w:rPr>
        <w:t>　　　　二、肽核酸行业劣势</w:t>
      </w:r>
      <w:r>
        <w:rPr>
          <w:rFonts w:hint="eastAsia"/>
        </w:rPr>
        <w:br/>
      </w:r>
      <w:r>
        <w:rPr>
          <w:rFonts w:hint="eastAsia"/>
        </w:rPr>
        <w:t>　　　　三、肽核酸市场机会</w:t>
      </w:r>
      <w:r>
        <w:rPr>
          <w:rFonts w:hint="eastAsia"/>
        </w:rPr>
        <w:br/>
      </w:r>
      <w:r>
        <w:rPr>
          <w:rFonts w:hint="eastAsia"/>
        </w:rPr>
        <w:t>　　　　四、肽核酸市场威胁</w:t>
      </w:r>
      <w:r>
        <w:rPr>
          <w:rFonts w:hint="eastAsia"/>
        </w:rPr>
        <w:br/>
      </w:r>
      <w:r>
        <w:rPr>
          <w:rFonts w:hint="eastAsia"/>
        </w:rPr>
        <w:t>　　第二节 肽核酸行业风险及对策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2025-2031年中国肽核酸行业前景与发展趋势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2024-2025年肽核酸行业发展环境分析</w:t>
      </w:r>
      <w:r>
        <w:rPr>
          <w:rFonts w:hint="eastAsia"/>
        </w:rPr>
        <w:br/>
      </w:r>
      <w:r>
        <w:rPr>
          <w:rFonts w:hint="eastAsia"/>
        </w:rPr>
        <w:t>　　　　一、肽核酸行业主管部门与监管体制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二、肽核酸行业主要法律法规及政策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三、肽核酸行业标准与质量监管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2025-2031年肽核酸行业发展趋势与方向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2025-2031年肽核酸行业发展潜力与机遇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肽核酸行业研究结论与建议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中~智~林~－肽核酸行业发展建议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2019-2024年中国肽核酸市场规模及增长情况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2019-2024年中国肽核酸行业产能及增长趋势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2025-2031年中国肽核酸行业产能预测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2019-2024年中国肽核酸行业产量及增长趋势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2025-2031年中国肽核酸行业产量预测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2019-2024年中国肽核酸行业市场需求及增长情况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2025-2031年中国肽核酸行业市场需求预测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2019-2024年中国肽核酸行业利润及增长情况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**地区肽核酸市场规模及增长情况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**地区肽核酸行业市场需求情况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**地区肽核酸市场规模及增长情况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**地区肽核酸行业市场需求情况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2019-2024年中国肽核酸行业进口量及增速统计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2019-2024年中国肽核酸行业出口量及增速统计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肽核酸重点企业经营情况分析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2025年肽核酸行业壁垒</w:t>
      </w:r>
      <w:r>
        <w:rPr>
          <w:rFonts w:hint="eastAsia"/>
        </w:rPr>
        <w:br/>
      </w:r>
      <w:r>
        <w:rPr>
          <w:rFonts w:hint="eastAsia"/>
        </w:rPr>
        <w:t>　　图表 2025年肽核酸市场前景分析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2025-2031年中国肽核酸市场需求预测</w:t>
      </w:r>
      <w:r>
        <w:rPr>
          <w:rFonts w:hint="eastAsia"/>
        </w:rPr>
        <w:br/>
      </w:r>
      <w:r>
        <w:rPr>
          <w:rFonts w:hint="eastAsia"/>
        </w:rPr>
        <w:t>　　图表 2025年肽核酸发展趋势预测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abb403a9e4786" w:history="1">
        <w:r>
          <w:rPr>
            <w:rStyle w:val="Hyperlink"/>
          </w:rPr>
          <w:t>2025-2031年中国肽核酸行业研究分析与前景趋势预测报告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5abb403a9e4786" w:history="1">
        <w:r>
          <w:rPr>
            <w:rStyle w:val="Hyperlink"/>
          </w:rPr>
          <w:t>https://www.20087.com/8/66/TaiHeSuanHangYeXianZhuangJiQianJing.html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187d4790d4c25" w:history="1">
      <w:r>
        <w:rPr>
          <w:rStyle w:val="Hyperlink"/>
        </w:rPr>
        <w:t>2025-2031年中国肽核酸行业研究分析与前景趋势预测报告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TaiHeSuanHangYeXianZhuangJiQianJing.html" TargetMode="External" Id="R095abb403a9e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TaiHeSuanHangYeXianZhuangJiQianJing.html" TargetMode="External" Id="R0a6187d4790d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2025-01-13T04:05:22Z</dcterms:created>
  <dcterms:modified xsi:type="dcterms:W3CDTF">2025-01-13T05:05:22Z</dcterms:modified>
  <dc:subject>2025-2031年中国肽核酸行业研究分析与前景趋势预测报告</dc:subject>
  <dc:title>2025-2031年中国肽核酸行业研究分析与前景趋势预测报告</dc:title>
  <cp:keywords>2025-2031年中国肽核酸行业研究分析与前景趋势预测报告</cp:keywords>
  <dc:description>2025-2031年中国肽核酸行业研究分析与前景趋势预测报告</dc:description>
</cp:coreProperties>
</file>