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ddb32d06f4d26" w:history="1">
              <w:r>
                <w:rPr>
                  <w:rStyle w:val="Hyperlink"/>
                </w:rPr>
                <w:t>2026-2032年全球与中国脂质纳米粒子行业市场分析及发展前景报告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ddb32d06f4d26" w:history="1">
              <w:r>
                <w:rPr>
                  <w:rStyle w:val="Hyperlink"/>
                </w:rPr>
                <w:t>2026-2032年全球与中国脂质纳米粒子行业市场分析及发展前景报告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ddb32d06f4d26" w:history="1">
                <w:r>
                  <w:rPr>
                    <w:rStyle w:val="Hyperlink"/>
                  </w:rPr>
                  <w:t>https://www.20087.com/8/26/ZhiZhiNaMiLiZiShiChangQianJingYuCe.html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质纳米粒子（LNP）是一种由可电离脂质、辅助脂质、胆固醇及PEG化脂质自组装形成的纳米级递送系统，因在mRNA疫苗（如新冠疫苗）中的成功应用而成为生物制药领域的关键技术平台。当前LNP设计聚焦于提升包封率、靶向性与内体逃逸效率，通过调节脂质组分比例与粒径分布（通常80–150 nm）优化体内药代动力学。除疫苗外，LNP正拓展至肿瘤治疗、基因编辑（如CRISPR-Cas9递送）及罕见病蛋白替代疗法。然而，肝脏蓄积倾向限制其向肺、脾等非肝组织递送能力，且大规模GMP生产中批次一致性与无菌保障仍是工艺难点。</w:t>
      </w:r>
      <w:r>
        <w:rPr>
          <w:rFonts w:hint="eastAsia"/>
        </w:rPr>
        <w:br/>
      </w:r>
      <w:r>
        <w:rPr>
          <w:rFonts w:hint="eastAsia"/>
        </w:rPr>
        <w:t>　　未来，脂质纳米粒子将向组织特异性靶向、可编程释放与智能制造方向演进。可生物降解可电离脂质将降低长期毒性；配体修饰（如肽、抗体片段）或表面电荷调控可实现肺、中枢神经系统等精准递送。在生产端，微流控混合技术将提升粒径均一性；AI辅助脂质分子设计将加速候选库筛选。同时，冻干稳定化技术将延长LNP制剂货架期，支持全球分发。长远看，脂质纳米粒子将从应急疫苗载体升级为支撑个体化医疗、基因疗法与下一代生物药开发的核心递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ddb32d06f4d26" w:history="1">
        <w:r>
          <w:rPr>
            <w:rStyle w:val="Hyperlink"/>
          </w:rPr>
          <w:t>2026-2032年全球与中国脂质纳米粒子行业市场分析及发展前景报告</w:t>
        </w:r>
      </w:hyperlink>
      <w:r>
        <w:rPr>
          <w:rFonts w:hint="eastAsia"/>
        </w:rPr>
        <w:t>》从产业链视角出发，系统分析了脂质纳米粒子行业的市场现状与需求动态，详细解读了脂质纳米粒子市场规模、价格波动及上下游影响因素。报告深入剖析了脂质纳米粒子细分领域的发展特点，基于权威数据对市场前景及未来趋势进行了科学预测，同时揭示了脂质纳米粒子重点企业的竞争格局与市场集中度变化。报告客观翔实地指出了脂质纳米粒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全球市场脂质纳米粒子市场总体规模</w:t>
      </w:r>
      <w:r>
        <w:rPr>
          <w:rFonts w:hint="eastAsia"/>
        </w:rPr>
        <w:br/>
      </w:r>
      <w:r>
        <w:rPr>
          <w:rFonts w:hint="eastAsia"/>
        </w:rPr>
        <w:t>　　1.4 中国市场脂质纳米粒子市场总体规模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脂质纳米粒子行业发展总体概况</w:t>
      </w:r>
      <w:r>
        <w:rPr>
          <w:rFonts w:hint="eastAsia"/>
        </w:rPr>
        <w:br/>
      </w:r>
      <w:r>
        <w:rPr>
          <w:rFonts w:hint="eastAsia"/>
        </w:rPr>
        <w:t>　　　　1.5.2 脂质纳米粒子行业发展主要特点</w:t>
      </w:r>
      <w:r>
        <w:rPr>
          <w:rFonts w:hint="eastAsia"/>
        </w:rPr>
        <w:br/>
      </w:r>
      <w:r>
        <w:rPr>
          <w:rFonts w:hint="eastAsia"/>
        </w:rPr>
        <w:t>　　　　1.5.3 脂质纳米粒子行业发展影响因素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脂质纳米粒子有利因素</w:t>
      </w:r>
      <w:r>
        <w:rPr>
          <w:rFonts w:hint="eastAsia"/>
        </w:rPr>
        <w:br/>
      </w:r>
      <w:r>
        <w:rPr>
          <w:rFonts w:hint="eastAsia"/>
        </w:rPr>
        <w:t>　　　　1.5.3 .2 脂质纳米粒子不利因素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全球市场，近三年脂质纳米粒子主要企业占有率及排名（按收入）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脂质纳米粒子主要企业在国际市场占有率（按收入，2023-2026）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2025年脂质纳米粒子主要企业在国际市场排名（按收入）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全球市场主要企业脂质纳米粒子销售收入（2023-2026）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中国市场，近三年脂质纳米粒子主要企业占有率及排名（按收入）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脂质纳米粒子主要企业在中国市场占有率（按收入，2023-2026）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2025年脂质纳米粒子主要企业在中国市场排名（按收入）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中国市场主要企业脂质纳米粒子销售收入（2023-2026）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全球主要厂商脂质纳米粒子总部及产地分布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全球主要厂商成立时间及脂质纳米粒子商业化日期</w:t>
      </w:r>
      <w:r>
        <w:rPr>
          <w:rFonts w:hint="eastAsia"/>
        </w:rPr>
        <w:br/>
      </w:r>
      <w:r>
        <w:rPr>
          <w:rFonts w:hint="eastAsia"/>
        </w:rPr>
        <w:t>　　2.5 全球主要厂商脂质纳米粒子产品类型及应用</w:t>
      </w:r>
      <w:r>
        <w:rPr>
          <w:rFonts w:hint="eastAsia"/>
        </w:rPr>
        <w:br/>
      </w:r>
      <w:r>
        <w:rPr>
          <w:rFonts w:hint="eastAsia"/>
        </w:rPr>
        <w:t>　　2.6 脂质纳米粒子行业集中度、竞争程度分析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脂质纳米粒子行业集中度分析：2025年全球Top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全球脂质纳米粒子第一梯队、第二梯队和第三梯队厂商（品牌）及市场份额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全球脂质纳米粒子主要地区分析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全球主要地区脂质纳米粒子市场规模分析：2021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全球主要地区脂质纳米粒子销售额及份额（2021-2026）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全球主要地区脂质纳米粒子销售额及份额预测（2027-2032）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北美脂质纳米粒子销售额及预测（2021-2032）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欧洲脂质纳米粒子销售额及预测（2021-2032）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中国脂质纳米粒子销售额及预测（2021-2032）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日本脂质纳米粒子销售额及预测（2021-2032）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东南亚脂质纳米粒子销售额及预测（2021-2032）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印度脂质纳米粒子销售额及预测（2021-2032）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南美脂质纳米粒子销售额及预测（2021-2032）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中东脂质纳米粒子销售额及预测（2021-2032）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mRNA-脂质纳米粒子</w:t>
      </w:r>
      <w:r>
        <w:rPr>
          <w:rFonts w:hint="eastAsia"/>
        </w:rPr>
        <w:br/>
      </w:r>
      <w:r>
        <w:rPr>
          <w:rFonts w:hint="eastAsia"/>
        </w:rPr>
        <w:t>　　　　4.1.2 siRNA-脂质纳米粒子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按产品类型细分，全球脂质纳米粒子销售额对比（2021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按产品类型细分，全球脂质纳米粒子销售额及预测（2021-2032）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按产品类型细分，全球脂质纳米粒子销售额及市场份额（2021-2026）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按产品类型细分，全球脂质纳米粒子销售额预测（2027-2032）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按产品类型细分，中国脂质纳米粒子销售额及预测（2021-2032）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按产品类型细分，中国脂质纳米粒子销售额及市场份额（2021-2026）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按产品类型细分，中国脂质纳米粒子销售额预测（2027-2032）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疫苗和药物</w:t>
      </w:r>
      <w:r>
        <w:rPr>
          <w:rFonts w:hint="eastAsia"/>
        </w:rPr>
        <w:br/>
      </w:r>
      <w:r>
        <w:rPr>
          <w:rFonts w:hint="eastAsia"/>
        </w:rPr>
        <w:t>　　　　5.1.2 科学研究</w:t>
      </w:r>
      <w:r>
        <w:rPr>
          <w:rFonts w:hint="eastAsia"/>
        </w:rPr>
        <w:br/>
      </w:r>
      <w:r>
        <w:rPr>
          <w:rFonts w:hint="eastAsia"/>
        </w:rPr>
        <w:t>　　5.2 按应用细分，全球脂质纳米粒子销售额对比（2021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按应用细分，全球脂质纳米粒子销售额及预测（2021-2032）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按应用细分，全球脂质纳米粒子销售额及市场份额（2021-2026）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按应用细分，全球脂质纳米粒子销售额预测（2027-2032）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中国不同应用脂质纳米粒子销售额及预测（2021-2032）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中国不同应用脂质纳米粒子销售额及市场份额（2021-2026）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中国不同应用脂质纳米粒子销售额预测（2027-2032）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重点企业（1）公司信息、总部、脂质纳米粒子市场地位以及主要的竞争对手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脂质纳米粒子产品及服务介绍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脂质纳米粒子收入及毛利率（2021-2026）&amp;（万元）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重点企业（2）公司信息、总部、脂质纳米粒子市场地位以及主要的竞争对手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脂质纳米粒子产品及服务介绍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脂质纳米粒子收入及毛利率（2021-2026）&amp;（万元）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重点企业（3）公司信息、总部、脂质纳米粒子市场地位以及主要的竞争对手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脂质纳米粒子产品及服务介绍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脂质纳米粒子收入及毛利率（2021-2026）&amp;（万元）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重点企业（4）公司信息、总部、脂质纳米粒子市场地位以及主要的竞争对手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脂质纳米粒子产品及服务介绍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脂质纳米粒子收入及毛利率（2021-2026）&amp;（万元）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重点企业（5）公司信息、总部、脂质纳米粒子市场地位以及主要的竞争对手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脂质纳米粒子产品及服务介绍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脂质纳米粒子收入及毛利率（2021-2026）&amp;（万元）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重点企业（6）公司信息、总部、脂质纳米粒子市场地位以及主要的竞争对手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脂质纳米粒子产品及服务介绍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脂质纳米粒子收入及毛利率（2021-2026）&amp;（万元）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重点企业（7）公司信息、总部、脂质纳米粒子市场地位以及主要的竞争对手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脂质纳米粒子产品及服务介绍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脂质纳米粒子收入及毛利率（2021-2026）&amp;（万元）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重点企业（8）公司信息、总部、脂质纳米粒子市场地位以及主要的竞争对手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脂质纳米粒子产品及服务介绍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脂质纳米粒子收入及毛利率（2021-2026）&amp;（万元）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脂质纳米粒子行业发展趋势</w:t>
      </w:r>
      <w:r>
        <w:rPr>
          <w:rFonts w:hint="eastAsia"/>
        </w:rPr>
        <w:br/>
      </w:r>
      <w:r>
        <w:rPr>
          <w:rFonts w:hint="eastAsia"/>
        </w:rPr>
        <w:t>　　7.2 脂质纳米粒子行业主要驱动因素</w:t>
      </w:r>
      <w:r>
        <w:rPr>
          <w:rFonts w:hint="eastAsia"/>
        </w:rPr>
        <w:br/>
      </w:r>
      <w:r>
        <w:rPr>
          <w:rFonts w:hint="eastAsia"/>
        </w:rPr>
        <w:t>　　7.3 脂质纳米粒子中国企业SWOT分析</w:t>
      </w:r>
      <w:r>
        <w:rPr>
          <w:rFonts w:hint="eastAsia"/>
        </w:rPr>
        <w:br/>
      </w:r>
      <w:r>
        <w:rPr>
          <w:rFonts w:hint="eastAsia"/>
        </w:rPr>
        <w:t>　　7.4 中国脂质纳米粒子行业政策环境分析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脂质纳米粒子行业产业链简介</w:t>
      </w:r>
      <w:r>
        <w:rPr>
          <w:rFonts w:hint="eastAsia"/>
        </w:rPr>
        <w:br/>
      </w:r>
      <w:r>
        <w:rPr>
          <w:rFonts w:hint="eastAsia"/>
        </w:rPr>
        <w:t>　　　　8.1.1 脂质纳米粒子行业供应链分析</w:t>
      </w:r>
      <w:r>
        <w:rPr>
          <w:rFonts w:hint="eastAsia"/>
        </w:rPr>
        <w:br/>
      </w:r>
      <w:r>
        <w:rPr>
          <w:rFonts w:hint="eastAsia"/>
        </w:rPr>
        <w:t>　　　　8.1.2 脂质纳米粒子主要原料及供应情况</w:t>
      </w:r>
      <w:r>
        <w:rPr>
          <w:rFonts w:hint="eastAsia"/>
        </w:rPr>
        <w:br/>
      </w:r>
      <w:r>
        <w:rPr>
          <w:rFonts w:hint="eastAsia"/>
        </w:rPr>
        <w:t>　　　　8.1.3 脂质纳米粒子行业主要下游客户</w:t>
      </w:r>
      <w:r>
        <w:rPr>
          <w:rFonts w:hint="eastAsia"/>
        </w:rPr>
        <w:br/>
      </w:r>
      <w:r>
        <w:rPr>
          <w:rFonts w:hint="eastAsia"/>
        </w:rPr>
        <w:t>　　8.2 脂质纳米粒子行业采购模式</w:t>
      </w:r>
      <w:r>
        <w:rPr>
          <w:rFonts w:hint="eastAsia"/>
        </w:rPr>
        <w:br/>
      </w:r>
      <w:r>
        <w:rPr>
          <w:rFonts w:hint="eastAsia"/>
        </w:rPr>
        <w:t>　　8.3 脂质纳米粒子行业生产模式</w:t>
      </w:r>
      <w:r>
        <w:rPr>
          <w:rFonts w:hint="eastAsia"/>
        </w:rPr>
        <w:br/>
      </w:r>
      <w:r>
        <w:rPr>
          <w:rFonts w:hint="eastAsia"/>
        </w:rPr>
        <w:t>　　8.4 脂质纳米粒子行业销售模式及销售渠道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脂质纳米粒子行业发展主要特点</w:t>
      </w:r>
      <w:r>
        <w:rPr>
          <w:rFonts w:hint="eastAsia"/>
        </w:rPr>
        <w:br/>
      </w:r>
      <w:r>
        <w:rPr>
          <w:rFonts w:hint="eastAsia"/>
        </w:rPr>
        <w:t>　　表 2： 脂质纳米粒子行业发展有利因素分析</w:t>
      </w:r>
      <w:r>
        <w:rPr>
          <w:rFonts w:hint="eastAsia"/>
        </w:rPr>
        <w:br/>
      </w:r>
      <w:r>
        <w:rPr>
          <w:rFonts w:hint="eastAsia"/>
        </w:rPr>
        <w:t>　　表 3： 脂质纳米粒子行业发展不利因素分析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进入脂质纳米粒子行业壁垒</w:t>
      </w:r>
      <w:r>
        <w:rPr>
          <w:rFonts w:hint="eastAsia"/>
        </w:rPr>
        <w:br/>
      </w:r>
      <w:r>
        <w:rPr>
          <w:rFonts w:hint="eastAsia"/>
        </w:rPr>
        <w:t>　　表 5： 脂质纳米粒子主要企业在国际市场占有率（按收入，2023-2026）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2025年脂质纳米粒子主要企业在国际市场排名（按收入）&amp;（万元）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全球市场主要企业脂质纳米粒子销售收入（2023-2026）&amp;（万元）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脂质纳米粒子主要企业在中国市场占有率（按收入，2023-2026）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2025年脂质纳米粒子主要企业在中国市场排名（按收入）&amp;（万元）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中国市场主要企业脂质纳米粒子销售收入（2023-2026）&amp;（万元）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全球主要厂商脂质纳米粒子总部及产地分布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全球主要厂商成立时间及脂质纳米粒子商业化日期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全球主要厂商脂质纳米粒子产品类型及应用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2025年全球脂质纳米粒子主要厂商市场地位（第一梯队、第二梯队和第三梯队）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全球脂质纳米粒子市场投资、并购等现状分析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全球主要地区脂质纳米粒子销售额：（2021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全球主要地区脂质纳米粒子销售额（2021-2026）&amp;（万元）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全球主要地区脂质纳米粒子销售额及份额列表（2021-2026）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全球主要地区脂质纳米粒子销售额预测（2027-2032）&amp;（万元）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全球主要地区脂质纳米粒子销售额及份额列表预测（2027-2032）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mRNA-脂质纳米粒子主要企业列表</w:t>
      </w:r>
      <w:r>
        <w:rPr>
          <w:rFonts w:hint="eastAsia"/>
        </w:rPr>
        <w:br/>
      </w:r>
      <w:r>
        <w:rPr>
          <w:rFonts w:hint="eastAsia"/>
        </w:rPr>
        <w:t>　　表 22： siRNA-脂质纳米粒子主要企业列表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按产品类型细分，全球脂质纳米粒子销售额及增长率对比（2021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按产品类型细分，全球脂质纳米粒子销售额（2021-2026）&amp;（万元）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按产品类型细分，全球脂质纳米粒子销售额市场份额列表（2021-2026）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按产品类型细分，全球脂质纳米粒子销售额预测（2027-2032）&amp;（万元）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按产品类型细分，全球脂质纳米粒子销售额市场份额预测（2027-2032）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按产品类型细分，中国脂质纳米粒子销售额（2021-2026）&amp;（万元）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按产品类型细分，中国脂质纳米粒子销售额市场份额列表（2021-2026）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按产品类型细分，中国脂质纳米粒子销售额预测（2027-2032）&amp;（万元）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按产品类型细分，中国脂质纳米粒子销售额市场份额预测（2027-2032）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按应用细分，全球脂质纳米粒子销售额及增长率对比（2021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按应用细分，全球脂质纳米粒子销售额（2021-2026）&amp;（万元）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按应用细分，全球脂质纳米粒子销售额市场份额列表（2021-2026）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按应用细分，全球脂质纳米粒子销售额预测（2027-2032）&amp;（万元）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按应用细分，全球脂质纳米粒子市场份额预测（2027-2032）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中国不同应用脂质纳米粒子销售额（2021-2026）&amp;（万元）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中国不同应用脂质纳米粒子销售额市场份额列表（2021-2026）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中国不同应用脂质纳米粒子销售额预测（2027-2032）&amp;（万元）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中国不同应用脂质纳米粒子销售额市场份额预测（2027-2032）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重点企业（1）公司信息、总部、脂质纳米粒子市场地位以及主要的竞争对手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脂质纳米粒子产品及服务介绍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脂质纳米粒子收入及毛利率（2021-2026）&amp;（万元）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重点企业（2）公司信息、总部、脂质纳米粒子市场地位以及主要的竞争对手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脂质纳米粒子产品及服务介绍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脂质纳米粒子收入及毛利率（2021-2026）&amp;（万元）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重点企业（3）公司信息、总部、脂质纳米粒子市场地位以及主要的竞争对手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脂质纳米粒子产品及服务介绍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脂质纳米粒子收入及毛利率（2021-2026）&amp;（万元）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重点企业（4）公司信息、总部、脂质纳米粒子市场地位以及主要的竞争对手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脂质纳米粒子产品及服务介绍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脂质纳米粒子收入及毛利率（2021-2026）&amp;（万元）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重点企业（5）公司信息、总部、脂质纳米粒子市场地位以及主要的竞争对手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脂质纳米粒子产品及服务介绍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脂质纳米粒子收入及毛利率（2021-2026）&amp;（万元）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重点企业（6）公司信息、总部、脂质纳米粒子市场地位以及主要的竞争对手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脂质纳米粒子产品及服务介绍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脂质纳米粒子收入及毛利率（2021-2026）&amp;（万元）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重点企业（7）公司信息、总部、脂质纳米粒子市场地位以及主要的竞争对手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脂质纳米粒子产品及服务介绍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脂质纳米粒子收入及毛利率（2021-2026）&amp;（万元）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重点企业（8）公司信息、总部、脂质纳米粒子市场地位以及主要的竞争对手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脂质纳米粒子产品及服务介绍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脂质纳米粒子收入及毛利率（2021-2026）&amp;（万元）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脂质纳米粒子行业发展趋势</w:t>
      </w:r>
      <w:r>
        <w:rPr>
          <w:rFonts w:hint="eastAsia"/>
        </w:rPr>
        <w:br/>
      </w:r>
      <w:r>
        <w:rPr>
          <w:rFonts w:hint="eastAsia"/>
        </w:rPr>
        <w:t>　　表 82： 脂质纳米粒子行业主要驱动因素</w:t>
      </w:r>
      <w:r>
        <w:rPr>
          <w:rFonts w:hint="eastAsia"/>
        </w:rPr>
        <w:br/>
      </w:r>
      <w:r>
        <w:rPr>
          <w:rFonts w:hint="eastAsia"/>
        </w:rPr>
        <w:t>　　表 83： 脂质纳米粒子行业供应链分析</w:t>
      </w:r>
      <w:r>
        <w:rPr>
          <w:rFonts w:hint="eastAsia"/>
        </w:rPr>
        <w:br/>
      </w:r>
      <w:r>
        <w:rPr>
          <w:rFonts w:hint="eastAsia"/>
        </w:rPr>
        <w:t>　　表 84： 脂质纳米粒子上游原料供应商</w:t>
      </w:r>
      <w:r>
        <w:rPr>
          <w:rFonts w:hint="eastAsia"/>
        </w:rPr>
        <w:br/>
      </w:r>
      <w:r>
        <w:rPr>
          <w:rFonts w:hint="eastAsia"/>
        </w:rPr>
        <w:t>　　表 85： 脂质纳米粒子行业主要下游客户</w:t>
      </w:r>
      <w:r>
        <w:rPr>
          <w:rFonts w:hint="eastAsia"/>
        </w:rPr>
        <w:br/>
      </w:r>
      <w:r>
        <w:rPr>
          <w:rFonts w:hint="eastAsia"/>
        </w:rPr>
        <w:t>　　表 86： 脂质纳米粒子典型经销商</w:t>
      </w:r>
      <w:r>
        <w:rPr>
          <w:rFonts w:hint="eastAsia"/>
        </w:rPr>
        <w:br/>
      </w:r>
      <w:r>
        <w:rPr>
          <w:rFonts w:hint="eastAsia"/>
        </w:rPr>
        <w:t>　　表 87： 研究范围</w:t>
      </w:r>
      <w:r>
        <w:rPr>
          <w:rFonts w:hint="eastAsia"/>
        </w:rPr>
        <w:br/>
      </w:r>
      <w:r>
        <w:rPr>
          <w:rFonts w:hint="eastAsia"/>
        </w:rPr>
        <w:t>　　表 88： 本文分析师列表</w:t>
      </w:r>
      <w:r>
        <w:rPr>
          <w:rFonts w:hint="eastAsia"/>
        </w:rPr>
        <w:br/>
      </w:r>
      <w:r>
        <w:rPr>
          <w:rFonts w:hint="eastAsia"/>
        </w:rPr>
        <w:t>　　表 89：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脂质纳米粒子产品图片</w:t>
      </w:r>
      <w:r>
        <w:rPr>
          <w:rFonts w:hint="eastAsia"/>
        </w:rPr>
        <w:br/>
      </w:r>
      <w:r>
        <w:rPr>
          <w:rFonts w:hint="eastAsia"/>
        </w:rPr>
        <w:t>　　图 2： 全球市场脂质纳米粒子市场规模，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全球脂质纳米粒子市场销售额预测：（万元）&amp;（2021-2032）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中国市场脂质纳米粒子销售额及未来趋势（2021-2032）&amp;（万元）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2025年全球前五大厂商脂质纳米粒子市场份额</w:t>
      </w:r>
      <w:r>
        <w:rPr>
          <w:rFonts w:hint="eastAsia"/>
        </w:rPr>
        <w:br/>
      </w:r>
      <w:r>
        <w:rPr>
          <w:rFonts w:hint="eastAsia"/>
        </w:rPr>
        <w:t>　　图 6： 2025年全球脂质纳米粒子第一梯队、第二梯队和第三梯队厂商及市场份额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全球主要地区脂质纳米粒子销售额市场份额（2021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北美脂质纳米粒子销售额及预测（2021-2032）&amp;（万元）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欧洲脂质纳米粒子销售额及预测（2021-2032）&amp;（万元）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中国脂质纳米粒子销售额及预测（2021-2032）&amp;（万元）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日本脂质纳米粒子销售额及预测（2021-2032）&amp;（万元）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东南亚脂质纳米粒子销售额及预测（2021-2032）&amp;（万元）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印度脂质纳米粒子销售额及预测（2021-2032）&amp;（万元）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南美脂质纳米粒子销售额及预测（2021-2032）&amp;（万元）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中东脂质纳米粒子销售额及预测（2021-2032）&amp;（万元）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mRNA-脂质纳米粒子 产品图片</w:t>
      </w:r>
      <w:r>
        <w:rPr>
          <w:rFonts w:hint="eastAsia"/>
        </w:rPr>
        <w:br/>
      </w:r>
      <w:r>
        <w:rPr>
          <w:rFonts w:hint="eastAsia"/>
        </w:rPr>
        <w:t>　　图 17： 全球mRNA-脂质纳米粒子规模及增长率（2021-2032）&amp;（万元）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siRNA-脂质纳米粒子产品图片</w:t>
      </w:r>
      <w:r>
        <w:rPr>
          <w:rFonts w:hint="eastAsia"/>
        </w:rPr>
        <w:br/>
      </w:r>
      <w:r>
        <w:rPr>
          <w:rFonts w:hint="eastAsia"/>
        </w:rPr>
        <w:t>　　图 19： 全球siRNA-脂质纳米粒子规模及增长率（2021-2032）&amp;（万元）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按产品类型细分，全球脂质纳米粒子市场份额2025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按产品类型细分，全球脂质纳米粒子市场份额2021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按产品类型细分，全球脂质纳米粒子市场份额预测2026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按产品类型细分，中国脂质纳米粒子市场份额2021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按产品类型细分，中国脂质纳米粒子市场份额预测2026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疫苗和药物</w:t>
      </w:r>
      <w:r>
        <w:rPr>
          <w:rFonts w:hint="eastAsia"/>
        </w:rPr>
        <w:br/>
      </w:r>
      <w:r>
        <w:rPr>
          <w:rFonts w:hint="eastAsia"/>
        </w:rPr>
        <w:t>　　图 28： 科学研究</w:t>
      </w:r>
      <w:r>
        <w:rPr>
          <w:rFonts w:hint="eastAsia"/>
        </w:rPr>
        <w:br/>
      </w:r>
      <w:r>
        <w:rPr>
          <w:rFonts w:hint="eastAsia"/>
        </w:rPr>
        <w:t>　　图 29： 按应用细分，全球脂质纳米粒子市场份额2025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按应用细分，全球脂质纳米粒子市场份额2021 &amp; 2025</w:t>
      </w:r>
      <w:r>
        <w:rPr>
          <w:rFonts w:hint="eastAsia"/>
        </w:rPr>
        <w:br/>
      </w:r>
      <w:r>
        <w:rPr>
          <w:rFonts w:hint="eastAsia"/>
        </w:rPr>
        <w:t>　　图 31： 脂质纳米粒子中国企业SWOT分析</w:t>
      </w:r>
      <w:r>
        <w:rPr>
          <w:rFonts w:hint="eastAsia"/>
        </w:rPr>
        <w:br/>
      </w:r>
      <w:r>
        <w:rPr>
          <w:rFonts w:hint="eastAsia"/>
        </w:rPr>
        <w:t>　　图 32： 脂质纳米粒子产业链</w:t>
      </w:r>
      <w:r>
        <w:rPr>
          <w:rFonts w:hint="eastAsia"/>
        </w:rPr>
        <w:br/>
      </w:r>
      <w:r>
        <w:rPr>
          <w:rFonts w:hint="eastAsia"/>
        </w:rPr>
        <w:t>　　图 33： 脂质纳米粒子行业采购模式分析</w:t>
      </w:r>
      <w:r>
        <w:rPr>
          <w:rFonts w:hint="eastAsia"/>
        </w:rPr>
        <w:br/>
      </w:r>
      <w:r>
        <w:rPr>
          <w:rFonts w:hint="eastAsia"/>
        </w:rPr>
        <w:t>　　图 34： 脂质纳米粒子行业生产模式</w:t>
      </w:r>
      <w:r>
        <w:rPr>
          <w:rFonts w:hint="eastAsia"/>
        </w:rPr>
        <w:br/>
      </w:r>
      <w:r>
        <w:rPr>
          <w:rFonts w:hint="eastAsia"/>
        </w:rPr>
        <w:t>　　图 35： 脂质纳米粒子行业销售模式分析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ddb32d06f4d26" w:history="1">
        <w:r>
          <w:rPr>
            <w:rStyle w:val="Hyperlink"/>
          </w:rPr>
          <w:t>2026-2032年全球与中国脂质纳米粒子行业市场分析及发展前景报告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ddb32d06f4d26" w:history="1">
        <w:r>
          <w:rPr>
            <w:rStyle w:val="Hyperlink"/>
          </w:rPr>
          <w:t>https://www.20087.com/8/26/ZhiZhiNaMiLiZiShiChangQianJingYuCe.html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热点：纳米粒子的制备方法、脂质纳米粒子包降脂药物、纳米脂肪是什么、脂质纳米粒子 水凝胶、LNP或聚合物纳米制剂制备、脂质纳米粒子怎么形成的、比夸克还小的粒子、脂质纳米粒子的作用、使用脂质纳米颗粒的优点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992f00ee24ae4" w:history="1">
      <w:r>
        <w:rPr>
          <w:rStyle w:val="Hyperlink"/>
        </w:rPr>
        <w:t>2026-2032年全球与中国脂质纳米粒子行业市场分析及发展前景报告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ZhiZhiNaMiLiZiShiChangQianJingYuCe.html" TargetMode="External" Id="R9a4ddb32d06f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ZhiZhiNaMiLiZiShiChangQianJingYuCe.html" TargetMode="External" Id="R50e992f00ee2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2026-01-02T03:53:13Z</dcterms:created>
  <dcterms:modified xsi:type="dcterms:W3CDTF">2026-01-02T04:53:13Z</dcterms:modified>
  <dc:subject>2026-2032年全球与中国脂质纳米粒子行业市场分析及发展前景报告</dc:subject>
  <dc:title>2026-2032年全球与中国脂质纳米粒子行业市场分析及发展前景报告</dc:title>
  <cp:keywords>2026-2032年全球与中国脂质纳米粒子行业市场分析及发展前景报告</cp:keywords>
  <dc:description>2026-2032年全球与中国脂质纳米粒子行业市场分析及发展前景报告</dc:description>
</cp:coreProperties>
</file>