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14cd6b6b28422d" w:history="1">
              <w:r>
                <w:rPr>
                  <w:rStyle w:val="Hyperlink"/>
                </w:rPr>
                <w:t>2025-2031年中国超硬材料及制品市场全面调研与发展趋势预测报告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14cd6b6b28422d" w:history="1">
              <w:r>
                <w:rPr>
                  <w:rStyle w:val="Hyperlink"/>
                </w:rPr>
                <w:t>2025-2031年中国超硬材料及制品市场全面调研与发展趋势预测报告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14cd6b6b28422d" w:history="1">
                <w:r>
                  <w:rPr>
                    <w:rStyle w:val="Hyperlink"/>
                  </w:rPr>
                  <w:t>https://www.20087.com/8/16/ChaoYingCaiLiaoJiZhiPinDeFaZhanQ.html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硬材料，主要包括人造金刚石和立方氮化硼（CBN），在切削工具、磨具、钻头、模具和光学器件等领域有着广泛应用。近年来，超硬材料的合成技术和制品加工工艺不断进步，如高压高温（HPHT）法和化学气相沉积（CVD）法，使得超硬材料的性能更加优异，成本逐步下降。同时，超硬材料制品的精密化、复合化成为行业趋势，满足了精密加工和高效率生产的需求。</w:t>
      </w:r>
      <w:r>
        <w:rPr>
          <w:rFonts w:hint="eastAsia"/>
        </w:rPr>
        <w:br/>
      </w:r>
      <w:r>
        <w:rPr>
          <w:rFonts w:hint="eastAsia"/>
        </w:rPr>
        <w:t>　　未来，超硬材料及制品将更加注重功能化和应用领域的拓展。随着新能源汽车、航空航天和半导体行业对高精度、高效率加工的需求增加，超硬材料将开发出更多适应特殊工况的新型制品。同时，超硬材料在光学、电子和生物医学领域的应用将得到深化，如金刚石薄膜在半导体器件中的应用，以及超硬材料在生物传感器和植入物上的探索。此外，循环经济和资源回收技术将促进超硬材料的可持续发展，减少对环境的影响。</w:t>
      </w:r>
      <w:r>
        <w:rPr>
          <w:rFonts w:hint="eastAsia"/>
        </w:rPr>
        <w:br/>
      </w:r>
      <w:r>
        <w:rPr>
          <w:rFonts w:hint="eastAsia"/>
        </w:rPr>
        <w:t>　　《</w:t>
      </w:r>
      <w:hyperlink r:id="Rdd14cd6b6b28422d" w:history="1">
        <w:r>
          <w:rPr>
            <w:rStyle w:val="Hyperlink"/>
          </w:rPr>
          <w:t>2025-2031年中国超硬材料及制品市场全面调研与发展趋势预测报告</w:t>
        </w:r>
      </w:hyperlink>
      <w:r>
        <w:rPr>
          <w:rFonts w:hint="eastAsia"/>
        </w:rPr>
        <w:t>》通过详实的数据分析，全面解析了超硬材料及制品行业的市场规模、需求动态及价格趋势，深入探讨了超硬材料及制品产业链上下游的协同关系与竞争格局变化。报告对超硬材料及制品细分市场进行精准划分，结合重点企业研究，揭示了品牌影响力与市场集中度的现状，为行业参与者提供了清晰的竞争态势洞察。同时，报告结合宏观经济环境、技术发展路径及消费者需求演变，科学预测了超硬材料及制品行业的未来发展方向，并针对潜在风险提出了切实可行的应对策略。报告为超硬材料及制品企业与投资者提供了全面的市场分析与决策支持，助力把握行业机遇，优化战略布局，推动可持续发展。</w:t>
      </w:r>
      <w:r>
        <w:rPr>
          <w:rFonts w:hint="eastAsia"/>
        </w:rPr>
        <w:br/>
      </w:r>
      <w:r>
        <w:rPr>
          <w:rFonts w:hint="eastAsia"/>
        </w:rPr>
        <w:br/>
      </w:r>
      <w:r>
        <w:rPr>
          <w:rFonts w:hint="eastAsia"/>
        </w:rPr>
        <w:t>第一章 超硬材料行业概况</w:t>
      </w:r>
      <w:r>
        <w:rPr>
          <w:rFonts w:hint="eastAsia"/>
        </w:rPr>
        <w:br/>
      </w:r>
      <w:r>
        <w:rPr>
          <w:rFonts w:hint="eastAsia"/>
        </w:rPr>
        <w:t>　　1.1 定义</w:t>
      </w:r>
      <w:r>
        <w:rPr>
          <w:rFonts w:hint="eastAsia"/>
        </w:rPr>
        <w:br/>
      </w:r>
      <w:r>
        <w:rPr>
          <w:rFonts w:hint="eastAsia"/>
        </w:rPr>
        <w:t>　　1.2 产业链</w:t>
      </w:r>
      <w:r>
        <w:rPr>
          <w:rFonts w:hint="eastAsia"/>
        </w:rPr>
        <w:br/>
      </w:r>
      <w:r>
        <w:rPr>
          <w:rFonts w:hint="eastAsia"/>
        </w:rPr>
        <w:br/>
      </w:r>
      <w:r>
        <w:rPr>
          <w:rFonts w:hint="eastAsia"/>
        </w:rPr>
        <w:t>第二章 单晶超硬材料市场</w:t>
      </w:r>
      <w:r>
        <w:rPr>
          <w:rFonts w:hint="eastAsia"/>
        </w:rPr>
        <w:br/>
      </w:r>
      <w:r>
        <w:rPr>
          <w:rFonts w:hint="eastAsia"/>
        </w:rPr>
        <w:t>　　2.1 金刚石</w:t>
      </w:r>
      <w:r>
        <w:rPr>
          <w:rFonts w:hint="eastAsia"/>
        </w:rPr>
        <w:br/>
      </w:r>
      <w:r>
        <w:rPr>
          <w:rFonts w:hint="eastAsia"/>
        </w:rPr>
        <w:t>　　　　2.1.1 市场供给</w:t>
      </w:r>
      <w:r>
        <w:rPr>
          <w:rFonts w:hint="eastAsia"/>
        </w:rPr>
        <w:br/>
      </w:r>
      <w:r>
        <w:rPr>
          <w:rFonts w:hint="eastAsia"/>
        </w:rPr>
        <w:t>　　　　2.1.2 市场需求</w:t>
      </w:r>
      <w:r>
        <w:rPr>
          <w:rFonts w:hint="eastAsia"/>
        </w:rPr>
        <w:br/>
      </w:r>
      <w:r>
        <w:rPr>
          <w:rFonts w:hint="eastAsia"/>
        </w:rPr>
        <w:t>　　　　2.1.3 竞争格局</w:t>
      </w:r>
      <w:r>
        <w:rPr>
          <w:rFonts w:hint="eastAsia"/>
        </w:rPr>
        <w:br/>
      </w:r>
      <w:r>
        <w:rPr>
          <w:rFonts w:hint="eastAsia"/>
        </w:rPr>
        <w:t>　　　　2.1.4 进出口</w:t>
      </w:r>
      <w:r>
        <w:rPr>
          <w:rFonts w:hint="eastAsia"/>
        </w:rPr>
        <w:br/>
      </w:r>
      <w:r>
        <w:rPr>
          <w:rFonts w:hint="eastAsia"/>
        </w:rPr>
        <w:t>　　　　2.1.5 市场价格</w:t>
      </w:r>
      <w:r>
        <w:rPr>
          <w:rFonts w:hint="eastAsia"/>
        </w:rPr>
        <w:br/>
      </w:r>
      <w:r>
        <w:rPr>
          <w:rFonts w:hint="eastAsia"/>
        </w:rPr>
        <w:t>　　　　2.1.6 发展趋势</w:t>
      </w:r>
      <w:r>
        <w:rPr>
          <w:rFonts w:hint="eastAsia"/>
        </w:rPr>
        <w:br/>
      </w:r>
      <w:r>
        <w:rPr>
          <w:rFonts w:hint="eastAsia"/>
        </w:rPr>
        <w:t>　　2.2 立方氮化硼</w:t>
      </w:r>
      <w:r>
        <w:rPr>
          <w:rFonts w:hint="eastAsia"/>
        </w:rPr>
        <w:br/>
      </w:r>
      <w:r>
        <w:rPr>
          <w:rFonts w:hint="eastAsia"/>
        </w:rPr>
        <w:t>　　　　2.2.1 市场规模</w:t>
      </w:r>
      <w:r>
        <w:rPr>
          <w:rFonts w:hint="eastAsia"/>
        </w:rPr>
        <w:br/>
      </w:r>
      <w:r>
        <w:rPr>
          <w:rFonts w:hint="eastAsia"/>
        </w:rPr>
        <w:t>　　　　2.2.2 竞争格局</w:t>
      </w:r>
      <w:r>
        <w:rPr>
          <w:rFonts w:hint="eastAsia"/>
        </w:rPr>
        <w:br/>
      </w:r>
      <w:r>
        <w:rPr>
          <w:rFonts w:hint="eastAsia"/>
        </w:rPr>
        <w:br/>
      </w:r>
      <w:r>
        <w:rPr>
          <w:rFonts w:hint="eastAsia"/>
        </w:rPr>
        <w:t>第三章 复合超硬材料市场</w:t>
      </w:r>
      <w:r>
        <w:rPr>
          <w:rFonts w:hint="eastAsia"/>
        </w:rPr>
        <w:br/>
      </w:r>
      <w:r>
        <w:rPr>
          <w:rFonts w:hint="eastAsia"/>
        </w:rPr>
        <w:t>　　3.1 市场概况</w:t>
      </w:r>
      <w:r>
        <w:rPr>
          <w:rFonts w:hint="eastAsia"/>
        </w:rPr>
        <w:br/>
      </w:r>
      <w:r>
        <w:rPr>
          <w:rFonts w:hint="eastAsia"/>
        </w:rPr>
        <w:t>　　　　3.1.1 全球</w:t>
      </w:r>
      <w:r>
        <w:rPr>
          <w:rFonts w:hint="eastAsia"/>
        </w:rPr>
        <w:br/>
      </w:r>
      <w:r>
        <w:rPr>
          <w:rFonts w:hint="eastAsia"/>
        </w:rPr>
        <w:t>　　　　3.1.2 中国</w:t>
      </w:r>
      <w:r>
        <w:rPr>
          <w:rFonts w:hint="eastAsia"/>
        </w:rPr>
        <w:br/>
      </w:r>
      <w:r>
        <w:rPr>
          <w:rFonts w:hint="eastAsia"/>
        </w:rPr>
        <w:t>　　3.2 刀具用复合片</w:t>
      </w:r>
      <w:r>
        <w:rPr>
          <w:rFonts w:hint="eastAsia"/>
        </w:rPr>
        <w:br/>
      </w:r>
      <w:r>
        <w:rPr>
          <w:rFonts w:hint="eastAsia"/>
        </w:rPr>
        <w:t>　　　　3.2.1 市场规模</w:t>
      </w:r>
      <w:r>
        <w:rPr>
          <w:rFonts w:hint="eastAsia"/>
        </w:rPr>
        <w:br/>
      </w:r>
      <w:r>
        <w:rPr>
          <w:rFonts w:hint="eastAsia"/>
        </w:rPr>
        <w:t>　　　　3.2.2 竞争格局</w:t>
      </w:r>
      <w:r>
        <w:rPr>
          <w:rFonts w:hint="eastAsia"/>
        </w:rPr>
        <w:br/>
      </w:r>
      <w:r>
        <w:rPr>
          <w:rFonts w:hint="eastAsia"/>
        </w:rPr>
        <w:t>　　3.3 石油用复合片</w:t>
      </w:r>
      <w:r>
        <w:rPr>
          <w:rFonts w:hint="eastAsia"/>
        </w:rPr>
        <w:br/>
      </w:r>
      <w:r>
        <w:rPr>
          <w:rFonts w:hint="eastAsia"/>
        </w:rPr>
        <w:t>　　　　3.3.1 市场规模</w:t>
      </w:r>
      <w:r>
        <w:rPr>
          <w:rFonts w:hint="eastAsia"/>
        </w:rPr>
        <w:br/>
      </w:r>
      <w:r>
        <w:rPr>
          <w:rFonts w:hint="eastAsia"/>
        </w:rPr>
        <w:t>　　　　3.3.2 竞争格局</w:t>
      </w:r>
      <w:r>
        <w:rPr>
          <w:rFonts w:hint="eastAsia"/>
        </w:rPr>
        <w:br/>
      </w:r>
      <w:r>
        <w:rPr>
          <w:rFonts w:hint="eastAsia"/>
        </w:rPr>
        <w:t>　　3.4 矿山用复合片</w:t>
      </w:r>
      <w:r>
        <w:rPr>
          <w:rFonts w:hint="eastAsia"/>
        </w:rPr>
        <w:br/>
      </w:r>
      <w:r>
        <w:rPr>
          <w:rFonts w:hint="eastAsia"/>
        </w:rPr>
        <w:t>　　　　3.4.1 市场规模</w:t>
      </w:r>
      <w:r>
        <w:rPr>
          <w:rFonts w:hint="eastAsia"/>
        </w:rPr>
        <w:br/>
      </w:r>
      <w:r>
        <w:rPr>
          <w:rFonts w:hint="eastAsia"/>
        </w:rPr>
        <w:t>　　　　3.4.2 竞争格局</w:t>
      </w:r>
      <w:r>
        <w:rPr>
          <w:rFonts w:hint="eastAsia"/>
        </w:rPr>
        <w:br/>
      </w:r>
      <w:r>
        <w:rPr>
          <w:rFonts w:hint="eastAsia"/>
        </w:rPr>
        <w:t>　　3.5 拉丝模坯</w:t>
      </w:r>
      <w:r>
        <w:rPr>
          <w:rFonts w:hint="eastAsia"/>
        </w:rPr>
        <w:br/>
      </w:r>
      <w:r>
        <w:rPr>
          <w:rFonts w:hint="eastAsia"/>
        </w:rPr>
        <w:t>　　　　3.5.1 市场规模</w:t>
      </w:r>
      <w:r>
        <w:rPr>
          <w:rFonts w:hint="eastAsia"/>
        </w:rPr>
        <w:br/>
      </w:r>
      <w:r>
        <w:rPr>
          <w:rFonts w:hint="eastAsia"/>
        </w:rPr>
        <w:t>　　　　3.5.2 竞争格局</w:t>
      </w:r>
      <w:r>
        <w:rPr>
          <w:rFonts w:hint="eastAsia"/>
        </w:rPr>
        <w:br/>
      </w:r>
      <w:r>
        <w:rPr>
          <w:rFonts w:hint="eastAsia"/>
        </w:rPr>
        <w:br/>
      </w:r>
      <w:r>
        <w:rPr>
          <w:rFonts w:hint="eastAsia"/>
        </w:rPr>
        <w:t>第四章 超硬材料工具</w:t>
      </w:r>
      <w:r>
        <w:rPr>
          <w:rFonts w:hint="eastAsia"/>
        </w:rPr>
        <w:br/>
      </w:r>
      <w:r>
        <w:rPr>
          <w:rFonts w:hint="eastAsia"/>
        </w:rPr>
        <w:t>　　4.1 市场规模</w:t>
      </w:r>
      <w:r>
        <w:rPr>
          <w:rFonts w:hint="eastAsia"/>
        </w:rPr>
        <w:br/>
      </w:r>
      <w:r>
        <w:rPr>
          <w:rFonts w:hint="eastAsia"/>
        </w:rPr>
        <w:t>　　4.2 竞争格局</w:t>
      </w:r>
      <w:r>
        <w:rPr>
          <w:rFonts w:hint="eastAsia"/>
        </w:rPr>
        <w:br/>
      </w:r>
      <w:r>
        <w:rPr>
          <w:rFonts w:hint="eastAsia"/>
        </w:rPr>
        <w:t>　　4.3 进出口</w:t>
      </w:r>
      <w:r>
        <w:rPr>
          <w:rFonts w:hint="eastAsia"/>
        </w:rPr>
        <w:br/>
      </w:r>
      <w:r>
        <w:rPr>
          <w:rFonts w:hint="eastAsia"/>
        </w:rPr>
        <w:br/>
      </w:r>
      <w:r>
        <w:rPr>
          <w:rFonts w:hint="eastAsia"/>
        </w:rPr>
        <w:t>第五章 全球主要生产企业</w:t>
      </w:r>
      <w:r>
        <w:rPr>
          <w:rFonts w:hint="eastAsia"/>
        </w:rPr>
        <w:br/>
      </w:r>
      <w:r>
        <w:rPr>
          <w:rFonts w:hint="eastAsia"/>
        </w:rPr>
        <w:t>　　5.1 Diamond Innovations</w:t>
      </w:r>
      <w:r>
        <w:rPr>
          <w:rFonts w:hint="eastAsia"/>
        </w:rPr>
        <w:br/>
      </w:r>
      <w:r>
        <w:rPr>
          <w:rFonts w:hint="eastAsia"/>
        </w:rPr>
        <w:t>　　5.2 Element Six</w:t>
      </w:r>
      <w:r>
        <w:rPr>
          <w:rFonts w:hint="eastAsia"/>
        </w:rPr>
        <w:br/>
      </w:r>
      <w:r>
        <w:rPr>
          <w:rFonts w:hint="eastAsia"/>
        </w:rPr>
        <w:t>　　　　5.2.1 企业简介</w:t>
      </w:r>
      <w:r>
        <w:rPr>
          <w:rFonts w:hint="eastAsia"/>
        </w:rPr>
        <w:br/>
      </w:r>
      <w:r>
        <w:rPr>
          <w:rFonts w:hint="eastAsia"/>
        </w:rPr>
        <w:t>　　　　5.2.2 研发与投资</w:t>
      </w:r>
      <w:r>
        <w:rPr>
          <w:rFonts w:hint="eastAsia"/>
        </w:rPr>
        <w:br/>
      </w:r>
      <w:r>
        <w:rPr>
          <w:rFonts w:hint="eastAsia"/>
        </w:rPr>
        <w:t>　　　　5.2.3 在华业务</w:t>
      </w:r>
      <w:r>
        <w:rPr>
          <w:rFonts w:hint="eastAsia"/>
        </w:rPr>
        <w:br/>
      </w:r>
      <w:r>
        <w:rPr>
          <w:rFonts w:hint="eastAsia"/>
        </w:rPr>
        <w:t>　　5.3 US Synthetic</w:t>
      </w:r>
      <w:r>
        <w:rPr>
          <w:rFonts w:hint="eastAsia"/>
        </w:rPr>
        <w:br/>
      </w:r>
      <w:r>
        <w:rPr>
          <w:rFonts w:hint="eastAsia"/>
        </w:rPr>
        <w:t>　　　　5.3.1 企业简介</w:t>
      </w:r>
      <w:r>
        <w:rPr>
          <w:rFonts w:hint="eastAsia"/>
        </w:rPr>
        <w:br/>
      </w:r>
      <w:r>
        <w:rPr>
          <w:rFonts w:hint="eastAsia"/>
        </w:rPr>
        <w:t>　　　　5.3.2 经营情况</w:t>
      </w:r>
      <w:r>
        <w:rPr>
          <w:rFonts w:hint="eastAsia"/>
        </w:rPr>
        <w:br/>
      </w:r>
      <w:r>
        <w:rPr>
          <w:rFonts w:hint="eastAsia"/>
        </w:rPr>
        <w:t>　　5.4 住友电工</w:t>
      </w:r>
      <w:r>
        <w:rPr>
          <w:rFonts w:hint="eastAsia"/>
        </w:rPr>
        <w:br/>
      </w:r>
      <w:r>
        <w:rPr>
          <w:rFonts w:hint="eastAsia"/>
        </w:rPr>
        <w:t>　　　　5.4.1 企业简介</w:t>
      </w:r>
      <w:r>
        <w:rPr>
          <w:rFonts w:hint="eastAsia"/>
        </w:rPr>
        <w:br/>
      </w:r>
      <w:r>
        <w:rPr>
          <w:rFonts w:hint="eastAsia"/>
        </w:rPr>
        <w:t>　　　　5.4.2 经营情况</w:t>
      </w:r>
      <w:r>
        <w:rPr>
          <w:rFonts w:hint="eastAsia"/>
        </w:rPr>
        <w:br/>
      </w:r>
      <w:r>
        <w:rPr>
          <w:rFonts w:hint="eastAsia"/>
        </w:rPr>
        <w:t>　　　　5.4.5 超硬材料业务</w:t>
      </w:r>
      <w:r>
        <w:rPr>
          <w:rFonts w:hint="eastAsia"/>
        </w:rPr>
        <w:br/>
      </w:r>
      <w:r>
        <w:rPr>
          <w:rFonts w:hint="eastAsia"/>
        </w:rPr>
        <w:t>　　　　5.4.6 在华业务</w:t>
      </w:r>
      <w:r>
        <w:rPr>
          <w:rFonts w:hint="eastAsia"/>
        </w:rPr>
        <w:br/>
      </w:r>
      <w:r>
        <w:rPr>
          <w:rFonts w:hint="eastAsia"/>
        </w:rPr>
        <w:t>　　5.5 韩国日进</w:t>
      </w:r>
      <w:r>
        <w:rPr>
          <w:rFonts w:hint="eastAsia"/>
        </w:rPr>
        <w:br/>
      </w:r>
      <w:r>
        <w:rPr>
          <w:rFonts w:hint="eastAsia"/>
        </w:rPr>
        <w:t>　　5.6 Saint Gobain</w:t>
      </w:r>
      <w:r>
        <w:rPr>
          <w:rFonts w:hint="eastAsia"/>
        </w:rPr>
        <w:br/>
      </w:r>
      <w:r>
        <w:rPr>
          <w:rFonts w:hint="eastAsia"/>
        </w:rPr>
        <w:t>　　　　5.6.1 企业简介</w:t>
      </w:r>
      <w:r>
        <w:rPr>
          <w:rFonts w:hint="eastAsia"/>
        </w:rPr>
        <w:br/>
      </w:r>
      <w:r>
        <w:rPr>
          <w:rFonts w:hint="eastAsia"/>
        </w:rPr>
        <w:t>　　　　5.6.2 经营情况</w:t>
      </w:r>
      <w:r>
        <w:rPr>
          <w:rFonts w:hint="eastAsia"/>
        </w:rPr>
        <w:br/>
      </w:r>
      <w:r>
        <w:rPr>
          <w:rFonts w:hint="eastAsia"/>
        </w:rPr>
        <w:t>　　　　5.6.3 营收构成</w:t>
      </w:r>
      <w:r>
        <w:rPr>
          <w:rFonts w:hint="eastAsia"/>
        </w:rPr>
        <w:br/>
      </w:r>
      <w:r>
        <w:rPr>
          <w:rFonts w:hint="eastAsia"/>
        </w:rPr>
        <w:t>　　　　5.6.4 超硬工具业务</w:t>
      </w:r>
      <w:r>
        <w:rPr>
          <w:rFonts w:hint="eastAsia"/>
        </w:rPr>
        <w:br/>
      </w:r>
      <w:r>
        <w:rPr>
          <w:rFonts w:hint="eastAsia"/>
        </w:rPr>
        <w:t>　　　　5.6.5 在华业务</w:t>
      </w:r>
      <w:r>
        <w:rPr>
          <w:rFonts w:hint="eastAsia"/>
        </w:rPr>
        <w:br/>
      </w:r>
      <w:r>
        <w:rPr>
          <w:rFonts w:hint="eastAsia"/>
        </w:rPr>
        <w:t>　　5.7 Husqvarna</w:t>
      </w:r>
      <w:r>
        <w:rPr>
          <w:rFonts w:hint="eastAsia"/>
        </w:rPr>
        <w:br/>
      </w:r>
      <w:r>
        <w:rPr>
          <w:rFonts w:hint="eastAsia"/>
        </w:rPr>
        <w:t>　　　　5.7.1 企业简介</w:t>
      </w:r>
      <w:r>
        <w:rPr>
          <w:rFonts w:hint="eastAsia"/>
        </w:rPr>
        <w:br/>
      </w:r>
      <w:r>
        <w:rPr>
          <w:rFonts w:hint="eastAsia"/>
        </w:rPr>
        <w:t>　　　　5.7.2 经营情况</w:t>
      </w:r>
      <w:r>
        <w:rPr>
          <w:rFonts w:hint="eastAsia"/>
        </w:rPr>
        <w:br/>
      </w:r>
      <w:r>
        <w:rPr>
          <w:rFonts w:hint="eastAsia"/>
        </w:rPr>
        <w:t>　　　　5.7.3 营收构成</w:t>
      </w:r>
      <w:r>
        <w:rPr>
          <w:rFonts w:hint="eastAsia"/>
        </w:rPr>
        <w:br/>
      </w:r>
      <w:r>
        <w:rPr>
          <w:rFonts w:hint="eastAsia"/>
        </w:rPr>
        <w:t>　　　　5.7.4 金刚石工具业务</w:t>
      </w:r>
      <w:r>
        <w:rPr>
          <w:rFonts w:hint="eastAsia"/>
        </w:rPr>
        <w:br/>
      </w:r>
      <w:r>
        <w:rPr>
          <w:rFonts w:hint="eastAsia"/>
        </w:rPr>
        <w:t>　　　　5.7.5 在华业务</w:t>
      </w:r>
      <w:r>
        <w:rPr>
          <w:rFonts w:hint="eastAsia"/>
        </w:rPr>
        <w:br/>
      </w:r>
      <w:r>
        <w:rPr>
          <w:rFonts w:hint="eastAsia"/>
        </w:rPr>
        <w:t>　　5.8 TyrolIT</w:t>
      </w:r>
      <w:r>
        <w:rPr>
          <w:rFonts w:hint="eastAsia"/>
        </w:rPr>
        <w:br/>
      </w:r>
      <w:r>
        <w:rPr>
          <w:rFonts w:hint="eastAsia"/>
        </w:rPr>
        <w:t>　　　　5.8.1 企业简介</w:t>
      </w:r>
      <w:r>
        <w:rPr>
          <w:rFonts w:hint="eastAsia"/>
        </w:rPr>
        <w:br/>
      </w:r>
      <w:r>
        <w:rPr>
          <w:rFonts w:hint="eastAsia"/>
        </w:rPr>
        <w:t>　　　　5.8.2 在华业务</w:t>
      </w:r>
      <w:r>
        <w:rPr>
          <w:rFonts w:hint="eastAsia"/>
        </w:rPr>
        <w:br/>
      </w:r>
      <w:r>
        <w:rPr>
          <w:rFonts w:hint="eastAsia"/>
        </w:rPr>
        <w:br/>
      </w:r>
      <w:r>
        <w:rPr>
          <w:rFonts w:hint="eastAsia"/>
        </w:rPr>
        <w:t>第六章 中-智-林-－中国主要生产企业</w:t>
      </w:r>
      <w:r>
        <w:rPr>
          <w:rFonts w:hint="eastAsia"/>
        </w:rPr>
        <w:br/>
      </w:r>
      <w:r>
        <w:rPr>
          <w:rFonts w:hint="eastAsia"/>
        </w:rPr>
        <w:t>　　6.1 中南钻石</w:t>
      </w:r>
      <w:r>
        <w:rPr>
          <w:rFonts w:hint="eastAsia"/>
        </w:rPr>
        <w:br/>
      </w:r>
      <w:r>
        <w:rPr>
          <w:rFonts w:hint="eastAsia"/>
        </w:rPr>
        <w:t>　　　　6.1.1 企业简介</w:t>
      </w:r>
      <w:r>
        <w:rPr>
          <w:rFonts w:hint="eastAsia"/>
        </w:rPr>
        <w:br/>
      </w:r>
      <w:r>
        <w:rPr>
          <w:rFonts w:hint="eastAsia"/>
        </w:rPr>
        <w:t>　　　　6.1.2 经营情况</w:t>
      </w:r>
      <w:r>
        <w:rPr>
          <w:rFonts w:hint="eastAsia"/>
        </w:rPr>
        <w:br/>
      </w:r>
      <w:r>
        <w:rPr>
          <w:rFonts w:hint="eastAsia"/>
        </w:rPr>
        <w:t>　　　　6.1.3 营收构成</w:t>
      </w:r>
      <w:r>
        <w:rPr>
          <w:rFonts w:hint="eastAsia"/>
        </w:rPr>
        <w:br/>
      </w:r>
      <w:r>
        <w:rPr>
          <w:rFonts w:hint="eastAsia"/>
        </w:rPr>
        <w:t>　　　　6.1.4 投资</w:t>
      </w:r>
      <w:r>
        <w:rPr>
          <w:rFonts w:hint="eastAsia"/>
        </w:rPr>
        <w:br/>
      </w:r>
      <w:r>
        <w:rPr>
          <w:rFonts w:hint="eastAsia"/>
        </w:rPr>
        <w:t>　　　　6.1.5 产能与产销量</w:t>
      </w:r>
      <w:r>
        <w:rPr>
          <w:rFonts w:hint="eastAsia"/>
        </w:rPr>
        <w:br/>
      </w:r>
      <w:r>
        <w:rPr>
          <w:rFonts w:hint="eastAsia"/>
        </w:rPr>
        <w:t>　　　　6.1.6 发展前景</w:t>
      </w:r>
      <w:r>
        <w:rPr>
          <w:rFonts w:hint="eastAsia"/>
        </w:rPr>
        <w:br/>
      </w:r>
      <w:r>
        <w:rPr>
          <w:rFonts w:hint="eastAsia"/>
        </w:rPr>
        <w:t>　　6.2 豫金刚石（300064）</w:t>
      </w:r>
      <w:r>
        <w:rPr>
          <w:rFonts w:hint="eastAsia"/>
        </w:rPr>
        <w:br/>
      </w:r>
      <w:r>
        <w:rPr>
          <w:rFonts w:hint="eastAsia"/>
        </w:rPr>
        <w:t>　　　　6.2.1 企业简介</w:t>
      </w:r>
      <w:r>
        <w:rPr>
          <w:rFonts w:hint="eastAsia"/>
        </w:rPr>
        <w:br/>
      </w:r>
      <w:r>
        <w:rPr>
          <w:rFonts w:hint="eastAsia"/>
        </w:rPr>
        <w:t>　　　　6.2.2 经营情况</w:t>
      </w:r>
      <w:r>
        <w:rPr>
          <w:rFonts w:hint="eastAsia"/>
        </w:rPr>
        <w:br/>
      </w:r>
      <w:r>
        <w:rPr>
          <w:rFonts w:hint="eastAsia"/>
        </w:rPr>
        <w:t>　　　　6.2.3 营收构成</w:t>
      </w:r>
      <w:r>
        <w:rPr>
          <w:rFonts w:hint="eastAsia"/>
        </w:rPr>
        <w:br/>
      </w:r>
      <w:r>
        <w:rPr>
          <w:rFonts w:hint="eastAsia"/>
        </w:rPr>
        <w:t>　　　　6.2.4 毛利率</w:t>
      </w:r>
      <w:r>
        <w:rPr>
          <w:rFonts w:hint="eastAsia"/>
        </w:rPr>
        <w:br/>
      </w:r>
      <w:r>
        <w:rPr>
          <w:rFonts w:hint="eastAsia"/>
        </w:rPr>
        <w:t>　　　　6.2.5 研发与投资</w:t>
      </w:r>
      <w:r>
        <w:rPr>
          <w:rFonts w:hint="eastAsia"/>
        </w:rPr>
        <w:br/>
      </w:r>
      <w:r>
        <w:rPr>
          <w:rFonts w:hint="eastAsia"/>
        </w:rPr>
        <w:t>　　　　6.2.6 产能与产销量</w:t>
      </w:r>
      <w:r>
        <w:rPr>
          <w:rFonts w:hint="eastAsia"/>
        </w:rPr>
        <w:br/>
      </w:r>
      <w:r>
        <w:rPr>
          <w:rFonts w:hint="eastAsia"/>
        </w:rPr>
        <w:t>　　　　6.2.7 发展前景</w:t>
      </w:r>
      <w:r>
        <w:rPr>
          <w:rFonts w:hint="eastAsia"/>
        </w:rPr>
        <w:br/>
      </w:r>
      <w:r>
        <w:rPr>
          <w:rFonts w:hint="eastAsia"/>
        </w:rPr>
        <w:t>　　6.3 黄河旋风（600172）</w:t>
      </w:r>
      <w:r>
        <w:rPr>
          <w:rFonts w:hint="eastAsia"/>
        </w:rPr>
        <w:br/>
      </w:r>
      <w:r>
        <w:rPr>
          <w:rFonts w:hint="eastAsia"/>
        </w:rPr>
        <w:t>　　　　6.3.1 企业简介</w:t>
      </w:r>
      <w:r>
        <w:rPr>
          <w:rFonts w:hint="eastAsia"/>
        </w:rPr>
        <w:br/>
      </w:r>
      <w:r>
        <w:rPr>
          <w:rFonts w:hint="eastAsia"/>
        </w:rPr>
        <w:t>　　　　6.3.2 经营情况</w:t>
      </w:r>
      <w:r>
        <w:rPr>
          <w:rFonts w:hint="eastAsia"/>
        </w:rPr>
        <w:br/>
      </w:r>
      <w:r>
        <w:rPr>
          <w:rFonts w:hint="eastAsia"/>
        </w:rPr>
        <w:t>　　　　6.3.3 营收构成</w:t>
      </w:r>
      <w:r>
        <w:rPr>
          <w:rFonts w:hint="eastAsia"/>
        </w:rPr>
        <w:br/>
      </w:r>
      <w:r>
        <w:rPr>
          <w:rFonts w:hint="eastAsia"/>
        </w:rPr>
        <w:t>　　　　6.3.4 毛利率</w:t>
      </w:r>
      <w:r>
        <w:rPr>
          <w:rFonts w:hint="eastAsia"/>
        </w:rPr>
        <w:br/>
      </w:r>
      <w:r>
        <w:rPr>
          <w:rFonts w:hint="eastAsia"/>
        </w:rPr>
        <w:t>　　　　6.3.5 研发与投资</w:t>
      </w:r>
      <w:r>
        <w:rPr>
          <w:rFonts w:hint="eastAsia"/>
        </w:rPr>
        <w:br/>
      </w:r>
      <w:r>
        <w:rPr>
          <w:rFonts w:hint="eastAsia"/>
        </w:rPr>
        <w:t>　　　　6.3.6 发展前景</w:t>
      </w:r>
      <w:r>
        <w:rPr>
          <w:rFonts w:hint="eastAsia"/>
        </w:rPr>
        <w:br/>
      </w:r>
      <w:r>
        <w:rPr>
          <w:rFonts w:hint="eastAsia"/>
        </w:rPr>
        <w:t>　　6.4 四方达（300179）</w:t>
      </w:r>
      <w:r>
        <w:rPr>
          <w:rFonts w:hint="eastAsia"/>
        </w:rPr>
        <w:br/>
      </w:r>
      <w:r>
        <w:rPr>
          <w:rFonts w:hint="eastAsia"/>
        </w:rPr>
        <w:t>　　　　6.4.1 企业简介</w:t>
      </w:r>
      <w:r>
        <w:rPr>
          <w:rFonts w:hint="eastAsia"/>
        </w:rPr>
        <w:br/>
      </w:r>
      <w:r>
        <w:rPr>
          <w:rFonts w:hint="eastAsia"/>
        </w:rPr>
        <w:t>　　　　6.4.2 经营情况</w:t>
      </w:r>
      <w:r>
        <w:rPr>
          <w:rFonts w:hint="eastAsia"/>
        </w:rPr>
        <w:br/>
      </w:r>
      <w:r>
        <w:rPr>
          <w:rFonts w:hint="eastAsia"/>
        </w:rPr>
        <w:t>　　　　6.4.3 营收构成</w:t>
      </w:r>
      <w:r>
        <w:rPr>
          <w:rFonts w:hint="eastAsia"/>
        </w:rPr>
        <w:br/>
      </w:r>
      <w:r>
        <w:rPr>
          <w:rFonts w:hint="eastAsia"/>
        </w:rPr>
        <w:t>　　　　6.4.4 毛利率</w:t>
      </w:r>
      <w:r>
        <w:rPr>
          <w:rFonts w:hint="eastAsia"/>
        </w:rPr>
        <w:br/>
      </w:r>
      <w:r>
        <w:rPr>
          <w:rFonts w:hint="eastAsia"/>
        </w:rPr>
        <w:t>　　　　6.4.5 客户与供应商</w:t>
      </w:r>
      <w:r>
        <w:rPr>
          <w:rFonts w:hint="eastAsia"/>
        </w:rPr>
        <w:br/>
      </w:r>
      <w:r>
        <w:rPr>
          <w:rFonts w:hint="eastAsia"/>
        </w:rPr>
        <w:t>　　　　6.4.6 研发与投资</w:t>
      </w:r>
      <w:r>
        <w:rPr>
          <w:rFonts w:hint="eastAsia"/>
        </w:rPr>
        <w:br/>
      </w:r>
      <w:r>
        <w:rPr>
          <w:rFonts w:hint="eastAsia"/>
        </w:rPr>
        <w:t>　　　　6.4.7 产能与产销量</w:t>
      </w:r>
      <w:r>
        <w:rPr>
          <w:rFonts w:hint="eastAsia"/>
        </w:rPr>
        <w:br/>
      </w:r>
      <w:r>
        <w:rPr>
          <w:rFonts w:hint="eastAsia"/>
        </w:rPr>
        <w:t>　　　　6.4.8 发展前景</w:t>
      </w:r>
      <w:r>
        <w:rPr>
          <w:rFonts w:hint="eastAsia"/>
        </w:rPr>
        <w:br/>
      </w:r>
      <w:r>
        <w:rPr>
          <w:rFonts w:hint="eastAsia"/>
        </w:rPr>
        <w:t>　　6.5 博深工具（002282）</w:t>
      </w:r>
      <w:r>
        <w:rPr>
          <w:rFonts w:hint="eastAsia"/>
        </w:rPr>
        <w:br/>
      </w:r>
      <w:r>
        <w:rPr>
          <w:rFonts w:hint="eastAsia"/>
        </w:rPr>
        <w:t>　　　　6.5.1 企业简介</w:t>
      </w:r>
      <w:r>
        <w:rPr>
          <w:rFonts w:hint="eastAsia"/>
        </w:rPr>
        <w:br/>
      </w:r>
      <w:r>
        <w:rPr>
          <w:rFonts w:hint="eastAsia"/>
        </w:rPr>
        <w:t>　　　　6.5.2 经营情况</w:t>
      </w:r>
      <w:r>
        <w:rPr>
          <w:rFonts w:hint="eastAsia"/>
        </w:rPr>
        <w:br/>
      </w:r>
      <w:r>
        <w:rPr>
          <w:rFonts w:hint="eastAsia"/>
        </w:rPr>
        <w:t>　　　　6.5.3 营收构成</w:t>
      </w:r>
      <w:r>
        <w:rPr>
          <w:rFonts w:hint="eastAsia"/>
        </w:rPr>
        <w:br/>
      </w:r>
      <w:r>
        <w:rPr>
          <w:rFonts w:hint="eastAsia"/>
        </w:rPr>
        <w:t>　　　　6.5.4 毛利率</w:t>
      </w:r>
      <w:r>
        <w:rPr>
          <w:rFonts w:hint="eastAsia"/>
        </w:rPr>
        <w:br/>
      </w:r>
      <w:r>
        <w:rPr>
          <w:rFonts w:hint="eastAsia"/>
        </w:rPr>
        <w:t>　　　　6.5.5 研发与投资</w:t>
      </w:r>
      <w:r>
        <w:rPr>
          <w:rFonts w:hint="eastAsia"/>
        </w:rPr>
        <w:br/>
      </w:r>
      <w:r>
        <w:rPr>
          <w:rFonts w:hint="eastAsia"/>
        </w:rPr>
        <w:t>　　　　6.5.6 发展前景</w:t>
      </w:r>
      <w:r>
        <w:rPr>
          <w:rFonts w:hint="eastAsia"/>
        </w:rPr>
        <w:br/>
      </w:r>
      <w:r>
        <w:rPr>
          <w:rFonts w:hint="eastAsia"/>
        </w:rPr>
        <w:t>　　6.6 江钻股份（000852）</w:t>
      </w:r>
      <w:r>
        <w:rPr>
          <w:rFonts w:hint="eastAsia"/>
        </w:rPr>
        <w:br/>
      </w:r>
      <w:r>
        <w:rPr>
          <w:rFonts w:hint="eastAsia"/>
        </w:rPr>
        <w:t>　　　　6.6.1 企业简介</w:t>
      </w:r>
      <w:r>
        <w:rPr>
          <w:rFonts w:hint="eastAsia"/>
        </w:rPr>
        <w:br/>
      </w:r>
      <w:r>
        <w:rPr>
          <w:rFonts w:hint="eastAsia"/>
        </w:rPr>
        <w:t>　　　　6.6.2 经营情况</w:t>
      </w:r>
      <w:r>
        <w:rPr>
          <w:rFonts w:hint="eastAsia"/>
        </w:rPr>
        <w:br/>
      </w:r>
      <w:r>
        <w:rPr>
          <w:rFonts w:hint="eastAsia"/>
        </w:rPr>
        <w:t>　　　　6.6.3 营收构成</w:t>
      </w:r>
      <w:r>
        <w:rPr>
          <w:rFonts w:hint="eastAsia"/>
        </w:rPr>
        <w:br/>
      </w:r>
      <w:r>
        <w:rPr>
          <w:rFonts w:hint="eastAsia"/>
        </w:rPr>
        <w:t>　　　　6.6.4 毛利率</w:t>
      </w:r>
      <w:r>
        <w:rPr>
          <w:rFonts w:hint="eastAsia"/>
        </w:rPr>
        <w:br/>
      </w:r>
      <w:r>
        <w:rPr>
          <w:rFonts w:hint="eastAsia"/>
        </w:rPr>
        <w:t>　　　　6.6.5 研发</w:t>
      </w:r>
      <w:r>
        <w:rPr>
          <w:rFonts w:hint="eastAsia"/>
        </w:rPr>
        <w:br/>
      </w:r>
      <w:r>
        <w:rPr>
          <w:rFonts w:hint="eastAsia"/>
        </w:rPr>
        <w:t>　　　　6.6.6 发展前景</w:t>
      </w:r>
      <w:r>
        <w:rPr>
          <w:rFonts w:hint="eastAsia"/>
        </w:rPr>
        <w:br/>
      </w:r>
      <w:r>
        <w:rPr>
          <w:rFonts w:hint="eastAsia"/>
        </w:rPr>
        <w:t>　　6.7 安泰科技（000969）</w:t>
      </w:r>
      <w:r>
        <w:rPr>
          <w:rFonts w:hint="eastAsia"/>
        </w:rPr>
        <w:br/>
      </w:r>
      <w:r>
        <w:rPr>
          <w:rFonts w:hint="eastAsia"/>
        </w:rPr>
        <w:t>　　　　6.7.1 企业简介</w:t>
      </w:r>
      <w:r>
        <w:rPr>
          <w:rFonts w:hint="eastAsia"/>
        </w:rPr>
        <w:br/>
      </w:r>
      <w:r>
        <w:rPr>
          <w:rFonts w:hint="eastAsia"/>
        </w:rPr>
        <w:t>　　　　6.7.2 经营情况</w:t>
      </w:r>
      <w:r>
        <w:rPr>
          <w:rFonts w:hint="eastAsia"/>
        </w:rPr>
        <w:br/>
      </w:r>
      <w:r>
        <w:rPr>
          <w:rFonts w:hint="eastAsia"/>
        </w:rPr>
        <w:t>　　　　6.7.3 营收构成</w:t>
      </w:r>
      <w:r>
        <w:rPr>
          <w:rFonts w:hint="eastAsia"/>
        </w:rPr>
        <w:br/>
      </w:r>
      <w:r>
        <w:rPr>
          <w:rFonts w:hint="eastAsia"/>
        </w:rPr>
        <w:t>　　　　6.7.4 毛利率</w:t>
      </w:r>
      <w:r>
        <w:rPr>
          <w:rFonts w:hint="eastAsia"/>
        </w:rPr>
        <w:br/>
      </w:r>
      <w:r>
        <w:rPr>
          <w:rFonts w:hint="eastAsia"/>
        </w:rPr>
        <w:t>　　　　6.7.5 投资</w:t>
      </w:r>
      <w:r>
        <w:rPr>
          <w:rFonts w:hint="eastAsia"/>
        </w:rPr>
        <w:br/>
      </w:r>
      <w:r>
        <w:rPr>
          <w:rFonts w:hint="eastAsia"/>
        </w:rPr>
        <w:t>　　　　6.7.6 发展前景</w:t>
      </w:r>
      <w:r>
        <w:rPr>
          <w:rFonts w:hint="eastAsia"/>
        </w:rPr>
        <w:br/>
      </w:r>
      <w:r>
        <w:rPr>
          <w:rFonts w:hint="eastAsia"/>
        </w:rPr>
        <w:t>　　6.8 郑州新亚复合超硬材料有限公司</w:t>
      </w:r>
      <w:r>
        <w:rPr>
          <w:rFonts w:hint="eastAsia"/>
        </w:rPr>
        <w:br/>
      </w:r>
      <w:r>
        <w:rPr>
          <w:rFonts w:hint="eastAsia"/>
        </w:rPr>
        <w:t>　　6.9 河南亚龙金刚石制品有限公司</w:t>
      </w:r>
      <w:r>
        <w:rPr>
          <w:rFonts w:hint="eastAsia"/>
        </w:rPr>
        <w:br/>
      </w:r>
      <w:r>
        <w:rPr>
          <w:rFonts w:hint="eastAsia"/>
        </w:rPr>
        <w:t>　　6.10 深圳海明润实业有限公司</w:t>
      </w:r>
      <w:r>
        <w:rPr>
          <w:rFonts w:hint="eastAsia"/>
        </w:rPr>
        <w:br/>
      </w:r>
      <w:r>
        <w:rPr>
          <w:rFonts w:hint="eastAsia"/>
        </w:rPr>
        <w:t>　　　　6.10.1 企业简介</w:t>
      </w:r>
      <w:r>
        <w:rPr>
          <w:rFonts w:hint="eastAsia"/>
        </w:rPr>
        <w:br/>
      </w:r>
      <w:r>
        <w:rPr>
          <w:rFonts w:hint="eastAsia"/>
        </w:rPr>
        <w:t>　　　　6.10.2 经营情况</w:t>
      </w:r>
      <w:r>
        <w:rPr>
          <w:rFonts w:hint="eastAsia"/>
        </w:rPr>
        <w:br/>
      </w:r>
      <w:r>
        <w:rPr>
          <w:rFonts w:hint="eastAsia"/>
        </w:rPr>
        <w:t>　　6.11 郑州磨料磨具磨削研究所</w:t>
      </w:r>
      <w:r>
        <w:rPr>
          <w:rFonts w:hint="eastAsia"/>
        </w:rPr>
        <w:br/>
      </w:r>
      <w:r>
        <w:rPr>
          <w:rFonts w:hint="eastAsia"/>
        </w:rPr>
        <w:t>　　6.12 奔朗新材料</w:t>
      </w:r>
      <w:r>
        <w:rPr>
          <w:rFonts w:hint="eastAsia"/>
        </w:rPr>
        <w:br/>
      </w:r>
      <w:r>
        <w:rPr>
          <w:rFonts w:hint="eastAsia"/>
        </w:rPr>
        <w:t>　　　　6.12.1 企业简介</w:t>
      </w:r>
      <w:r>
        <w:rPr>
          <w:rFonts w:hint="eastAsia"/>
        </w:rPr>
        <w:br/>
      </w:r>
      <w:r>
        <w:rPr>
          <w:rFonts w:hint="eastAsia"/>
        </w:rPr>
        <w:t>　　　　6.12.2 经营情况</w:t>
      </w:r>
      <w:r>
        <w:rPr>
          <w:rFonts w:hint="eastAsia"/>
        </w:rPr>
        <w:br/>
      </w:r>
      <w:r>
        <w:rPr>
          <w:rFonts w:hint="eastAsia"/>
        </w:rPr>
        <w:br/>
      </w:r>
      <w:r>
        <w:rPr>
          <w:rFonts w:hint="eastAsia"/>
        </w:rPr>
        <w:t>图表目录</w:t>
      </w:r>
      <w:r>
        <w:rPr>
          <w:rFonts w:hint="eastAsia"/>
        </w:rPr>
        <w:br/>
      </w:r>
      <w:r>
        <w:rPr>
          <w:rFonts w:hint="eastAsia"/>
        </w:rPr>
        <w:t>　　图：超硬材料产业链</w:t>
      </w:r>
      <w:r>
        <w:rPr>
          <w:rFonts w:hint="eastAsia"/>
        </w:rPr>
        <w:br/>
      </w:r>
      <w:r>
        <w:rPr>
          <w:rFonts w:hint="eastAsia"/>
        </w:rPr>
        <w:t>　　图：2025-2031年中国金刚石产量及同比增长</w:t>
      </w:r>
      <w:r>
        <w:rPr>
          <w:rFonts w:hint="eastAsia"/>
        </w:rPr>
        <w:br/>
      </w:r>
      <w:r>
        <w:rPr>
          <w:rFonts w:hint="eastAsia"/>
        </w:rPr>
        <w:t>　　图：2025-2031年中国金刚石表观消费量</w:t>
      </w:r>
      <w:r>
        <w:rPr>
          <w:rFonts w:hint="eastAsia"/>
        </w:rPr>
        <w:br/>
      </w:r>
      <w:r>
        <w:rPr>
          <w:rFonts w:hint="eastAsia"/>
        </w:rPr>
        <w:t>　　图：2025-2031年中国金刚石（分企业）产量占比</w:t>
      </w:r>
      <w:r>
        <w:rPr>
          <w:rFonts w:hint="eastAsia"/>
        </w:rPr>
        <w:br/>
      </w:r>
      <w:r>
        <w:rPr>
          <w:rFonts w:hint="eastAsia"/>
        </w:rPr>
        <w:t>　　表：2025年中国主要人造金刚石生产企业产能</w:t>
      </w:r>
      <w:r>
        <w:rPr>
          <w:rFonts w:hint="eastAsia"/>
        </w:rPr>
        <w:br/>
      </w:r>
      <w:r>
        <w:rPr>
          <w:rFonts w:hint="eastAsia"/>
        </w:rPr>
        <w:t>　　图：2025-2031年中国金刚石出口量及占比</w:t>
      </w:r>
      <w:r>
        <w:rPr>
          <w:rFonts w:hint="eastAsia"/>
        </w:rPr>
        <w:br/>
      </w:r>
      <w:r>
        <w:rPr>
          <w:rFonts w:hint="eastAsia"/>
        </w:rPr>
        <w:t>　　图：2025年中国金刚石（分国家）出口量占比</w:t>
      </w:r>
      <w:r>
        <w:rPr>
          <w:rFonts w:hint="eastAsia"/>
        </w:rPr>
        <w:br/>
      </w:r>
      <w:r>
        <w:rPr>
          <w:rFonts w:hint="eastAsia"/>
        </w:rPr>
        <w:t>　　图：2025-2031年中国金刚石进口量</w:t>
      </w:r>
      <w:r>
        <w:rPr>
          <w:rFonts w:hint="eastAsia"/>
        </w:rPr>
        <w:br/>
      </w:r>
      <w:r>
        <w:rPr>
          <w:rFonts w:hint="eastAsia"/>
        </w:rPr>
        <w:t>　　图：2025年中国金刚石（分国家）进口量占比</w:t>
      </w:r>
      <w:r>
        <w:rPr>
          <w:rFonts w:hint="eastAsia"/>
        </w:rPr>
        <w:br/>
      </w:r>
      <w:r>
        <w:rPr>
          <w:rFonts w:hint="eastAsia"/>
        </w:rPr>
        <w:t>　　图：2025-2031年中国单晶金刚石价格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14cd6b6b28422d" w:history="1">
        <w:r>
          <w:rPr>
            <w:rStyle w:val="Hyperlink"/>
          </w:rPr>
          <w:t>2025-2031年中国超硬材料及制品市场全面调研与发展趋势预测报告</w:t>
        </w:r>
      </w:hyperlink>
      <w:r>
        <w:rPr>
          <w:color w:val="C00000"/>
        </w:rPr>
        <w:t>》，报告编号：</w:t>
      </w:r>
      <w:r>
        <w:rPr>
          <w:rFonts w:hint="eastAsia"/>
          <w:color w:val="C00000"/>
        </w:rPr>
        <w:t>2530168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14cd6b6b28422d" w:history="1">
        <w:r>
          <w:rPr>
            <w:rStyle w:val="Hyperlink"/>
          </w:rPr>
          <w:t>https://www.20087.com/8/16/ChaoYingCaiLiaoJiZhiPinDeFaZhanQ.html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热点：超硬材料有哪些、超硬材料及制品手册、超硬材料的发展前景、超硬材料及制品国际标准、与超硬相关的制品、超硬材料及制品百度云盘、中国超硬材料企业排名、超硬材料及制品是什么、超硬材料技术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84c9ac71b442b3" w:history="1">
      <w:r>
        <w:rPr>
          <w:rStyle w:val="Hyperlink"/>
        </w:rPr>
        <w:t>2025-2031年中国超硬材料及制品市场全面调研与发展趋势预测报告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ChaoYingCaiLiaoJiZhiPinDeFaZhanQ.html" TargetMode="External" Id="Rdd14cd6b6b28422d" /></Relationships>
</file>

<file path=word/_rels/header2.xml.rels>&#65279;<?xml version="1.0" encoding="utf-8"?><Relationships xmlns="http://schemas.openxmlformats.org/package/2006/relationships"><Relationship Type="http://schemas.openxmlformats.org/officeDocument/2006/relationships/hyperlink" Target="https://www.20087.com/8/16/ChaoYingCaiLiaoJiZhiPinDeFaZhanQ.html" TargetMode="External" Id="Rc184c9ac71b442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2025-05-18T23:11:00Z</dcterms:created>
  <dcterms:modified xsi:type="dcterms:W3CDTF">2025-05-19T00:11:00Z</dcterms:modified>
  <dc:subject>2025-2031年中国超硬材料及制品市场全面调研与发展趋势预测报告</dc:subject>
  <dc:title>2025-2031年中国超硬材料及制品市场全面调研与发展趋势预测报告</dc:title>
  <cp:keywords>2025-2031年中国超硬材料及制品市场全面调研与发展趋势预测报告</cp:keywords>
  <dc:description>2025-2031年中国超硬材料及制品市场全面调研与发展趋势预测报告</dc:description>
</cp:coreProperties>
</file>