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af07d47c34cce" w:history="1">
              <w:r>
                <w:rPr>
                  <w:rStyle w:val="Hyperlink"/>
                </w:rPr>
                <w:t>2025-2031年全球与中国三氯生发展现状分析及前景趋势报告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af07d47c34cce" w:history="1">
              <w:r>
                <w:rPr>
                  <w:rStyle w:val="Hyperlink"/>
                </w:rPr>
                <w:t>2025-2031年全球与中国三氯生发展现状分析及前景趋势报告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af07d47c34cce" w:history="1">
                <w:r>
                  <w:rPr>
                    <w:rStyle w:val="Hyperlink"/>
                  </w:rPr>
                  <w:t>https://www.20087.com/9/96/SanLvShengFaZhanQuShiFenXi.html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生是一种广谱抗菌剂，广泛应用于个人护理产品、医疗器械和纺织品等领域。目前，随着对抗菌产品安全性和环境影响的担忧增加，三氯生的使用正受到更严格的监管。同时，三氯生的生产正朝着更环保、更高效的合成路线转变，如采用绿色化学原则，减少有毒副产物的生成。此外，随着对新型抗菌材料的需求增加，三氯生的替代品和复配技术的研究也取得了进展。</w:t>
      </w:r>
      <w:r>
        <w:rPr>
          <w:rFonts w:hint="eastAsia"/>
        </w:rPr>
        <w:br/>
      </w:r>
      <w:r>
        <w:rPr>
          <w:rFonts w:hint="eastAsia"/>
        </w:rPr>
        <w:t>　　未来，三氯生的使用将更加注重安全性和环境友好。一方面，通过材料科学和生物技术的创新，开发具有更长持久性和更低生态毒性的新型抗菌剂，减少对人和环境的潜在危害。另一方面，三氯生将与智能材料和纳米技术结合，如开发可以响应环境变化释放抗菌剂的智能纺织品，提高抗菌效果的同时减少抗菌剂的使用量。此外，随着可持续发展理念的推广，三氯生的生产将探索循环利用和生物降解途径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af07d47c34cce" w:history="1">
        <w:r>
          <w:rPr>
            <w:rStyle w:val="Hyperlink"/>
          </w:rPr>
          <w:t>2025-2031年全球与中国三氯生发展现状分析及前景趋势报告</w:t>
        </w:r>
      </w:hyperlink>
      <w:r>
        <w:rPr>
          <w:rFonts w:hint="eastAsia"/>
        </w:rPr>
        <w:t>》基于国家统计局及相关协会的权威数据，系统研究了三氯生行业的市场需求、市场规模及产业链现状，分析了三氯生价格波动、细分市场动态及重点企业的经营表现，科学预测了三氯生市场前景与发展趋势，揭示了潜在需求与投资机会，同时指出了三氯生行业可能面临的风险。通过对三氯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中国三氯生概述</w:t>
      </w:r>
      <w:r>
        <w:rPr>
          <w:rFonts w:hint="eastAsia"/>
        </w:rPr>
        <w:br/>
      </w:r>
      <w:r>
        <w:rPr>
          <w:rFonts w:hint="eastAsia"/>
        </w:rPr>
        <w:t>　　第一节 三氯生行业定义</w:t>
      </w:r>
      <w:r>
        <w:rPr>
          <w:rFonts w:hint="eastAsia"/>
        </w:rPr>
        <w:br/>
      </w:r>
      <w:r>
        <w:rPr>
          <w:rFonts w:hint="eastAsia"/>
        </w:rPr>
        <w:t>　　第二节 三氯生行业发展特性</w:t>
      </w:r>
      <w:r>
        <w:rPr>
          <w:rFonts w:hint="eastAsia"/>
        </w:rPr>
        <w:br/>
      </w:r>
      <w:r>
        <w:rPr>
          <w:rFonts w:hint="eastAsia"/>
        </w:rPr>
        <w:t>　　第三节 三氯生产业链分析</w:t>
      </w:r>
      <w:r>
        <w:rPr>
          <w:rFonts w:hint="eastAsia"/>
        </w:rPr>
        <w:br/>
      </w:r>
      <w:r>
        <w:rPr>
          <w:rFonts w:hint="eastAsia"/>
        </w:rPr>
        <w:t>　　第四节 三氯生行业生命周期分析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2024-2025年全球主要三氯生市场发展概况</w:t>
      </w:r>
      <w:r>
        <w:rPr>
          <w:rFonts w:hint="eastAsia"/>
        </w:rPr>
        <w:br/>
      </w:r>
      <w:r>
        <w:rPr>
          <w:rFonts w:hint="eastAsia"/>
        </w:rPr>
        <w:t>　　第一节 全球三氯生市场发展分析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欧洲地区主要国家三氯生市场概况</w:t>
      </w:r>
      <w:r>
        <w:rPr>
          <w:rFonts w:hint="eastAsia"/>
        </w:rPr>
        <w:br/>
      </w:r>
      <w:r>
        <w:rPr>
          <w:rFonts w:hint="eastAsia"/>
        </w:rPr>
        <w:t>　　第三节 北美地区三氯生市场概况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亚洲地区主要国家三氯生市场概况</w:t>
      </w:r>
      <w:r>
        <w:rPr>
          <w:rFonts w:hint="eastAsia"/>
        </w:rPr>
        <w:br/>
      </w:r>
      <w:r>
        <w:rPr>
          <w:rFonts w:hint="eastAsia"/>
        </w:rPr>
        <w:t>　　第五节 全球三氯生市场发展预测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三氯生行业相关政策、标准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2024-2025年中国三氯生技术发展分析</w:t>
      </w:r>
      <w:r>
        <w:rPr>
          <w:rFonts w:hint="eastAsia"/>
        </w:rPr>
        <w:br/>
      </w:r>
      <w:r>
        <w:rPr>
          <w:rFonts w:hint="eastAsia"/>
        </w:rPr>
        <w:t>　　第一节 当前三氯生技术发展现状分析</w:t>
      </w:r>
      <w:r>
        <w:rPr>
          <w:rFonts w:hint="eastAsia"/>
        </w:rPr>
        <w:br/>
      </w:r>
      <w:r>
        <w:rPr>
          <w:rFonts w:hint="eastAsia"/>
        </w:rPr>
        <w:t>　　第二节 三氯生生产中需注意的问题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三氯生行业主要技术发展趋势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2024-2025年三氯生市场特性分析</w:t>
      </w:r>
      <w:r>
        <w:rPr>
          <w:rFonts w:hint="eastAsia"/>
        </w:rPr>
        <w:br/>
      </w:r>
      <w:r>
        <w:rPr>
          <w:rFonts w:hint="eastAsia"/>
        </w:rPr>
        <w:t>　　第一节 三氯生行业集中度分析</w:t>
      </w:r>
      <w:r>
        <w:rPr>
          <w:rFonts w:hint="eastAsia"/>
        </w:rPr>
        <w:br/>
      </w:r>
      <w:r>
        <w:rPr>
          <w:rFonts w:hint="eastAsia"/>
        </w:rPr>
        <w:t>　　第二节 三氯生行业SWOT分析</w:t>
      </w:r>
      <w:r>
        <w:rPr>
          <w:rFonts w:hint="eastAsia"/>
        </w:rPr>
        <w:br/>
      </w:r>
      <w:r>
        <w:rPr>
          <w:rFonts w:hint="eastAsia"/>
        </w:rPr>
        <w:t>　　　　一、三氯生行业优势</w:t>
      </w:r>
      <w:r>
        <w:rPr>
          <w:rFonts w:hint="eastAsia"/>
        </w:rPr>
        <w:br/>
      </w:r>
      <w:r>
        <w:rPr>
          <w:rFonts w:hint="eastAsia"/>
        </w:rPr>
        <w:t>　　　　二、三氯生行业劣势</w:t>
      </w:r>
      <w:r>
        <w:rPr>
          <w:rFonts w:hint="eastAsia"/>
        </w:rPr>
        <w:br/>
      </w:r>
      <w:r>
        <w:rPr>
          <w:rFonts w:hint="eastAsia"/>
        </w:rPr>
        <w:t>　　　　三、三氯生行业机会</w:t>
      </w:r>
      <w:r>
        <w:rPr>
          <w:rFonts w:hint="eastAsia"/>
        </w:rPr>
        <w:br/>
      </w:r>
      <w:r>
        <w:rPr>
          <w:rFonts w:hint="eastAsia"/>
        </w:rPr>
        <w:t>　　　　四、三氯生行业风险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中国三氯生发展现状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2024-2025年中国三氯生市场现状分析</w:t>
      </w:r>
      <w:r>
        <w:rPr>
          <w:rFonts w:hint="eastAsia"/>
        </w:rPr>
        <w:br/>
      </w:r>
      <w:r>
        <w:rPr>
          <w:rFonts w:hint="eastAsia"/>
        </w:rPr>
        <w:t>　　第二节 中国三氯生行业产量情况分析及预测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一、三氯生总体产能规模</w:t>
      </w:r>
      <w:r>
        <w:rPr>
          <w:rFonts w:hint="eastAsia"/>
        </w:rPr>
        <w:br/>
      </w:r>
      <w:r>
        <w:rPr>
          <w:rFonts w:hint="eastAsia"/>
        </w:rPr>
        <w:t>　　　　二、三氯生生产区域分布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三、2019-2024年中国三氯生产量统计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四、2025-2031年中国三氯生产量预测</w:t>
      </w:r>
      <w:r>
        <w:rPr>
          <w:rFonts w:hint="eastAsia"/>
        </w:rPr>
        <w:br/>
      </w:r>
      <w:r>
        <w:rPr>
          <w:rFonts w:hint="eastAsia"/>
        </w:rPr>
        <w:t>　　第三节 中国三氯生市场需求分析及预测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二、2019-2024年中国三氯生市场需求量统计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三、2025-2031年中国三氯生市场需求量预测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二、2025-2031年中国三氯生市场价格走势预测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2019-2024年三氯生行业经济运行状况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2019-2024年中国三氯生行业盈利能力分析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2019-2024年中国三氯生行业发展能力分析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2019-2024年三氯生行业偿债能力分析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2019-2024年三氯生制造企业数量分析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2024-2025年三氯生行业上、下游市场分析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中国三氯生行业重点地区发展分析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三氯生行业重点区域市场结构调研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**地区三氯生市场发展分析</w:t>
      </w:r>
      <w:r>
        <w:rPr>
          <w:rFonts w:hint="eastAsia"/>
        </w:rPr>
        <w:br/>
      </w:r>
      <w:r>
        <w:rPr>
          <w:rFonts w:hint="eastAsia"/>
        </w:rPr>
        <w:t>　　第三节 **地区三氯生市场发展分析</w:t>
      </w:r>
      <w:r>
        <w:rPr>
          <w:rFonts w:hint="eastAsia"/>
        </w:rPr>
        <w:br/>
      </w:r>
      <w:r>
        <w:rPr>
          <w:rFonts w:hint="eastAsia"/>
        </w:rPr>
        <w:t>　　第四节 **地区三氯生市场发展分析</w:t>
      </w:r>
      <w:r>
        <w:rPr>
          <w:rFonts w:hint="eastAsia"/>
        </w:rPr>
        <w:br/>
      </w:r>
      <w:r>
        <w:rPr>
          <w:rFonts w:hint="eastAsia"/>
        </w:rPr>
        <w:t>　　第五节 **地区三氯生市场发展分析</w:t>
      </w:r>
      <w:r>
        <w:rPr>
          <w:rFonts w:hint="eastAsia"/>
        </w:rPr>
        <w:br/>
      </w:r>
      <w:r>
        <w:rPr>
          <w:rFonts w:hint="eastAsia"/>
        </w:rPr>
        <w:t>　　第六节 **地区三氯生市场发展分析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2019-2024年中国三氯生进出口分析</w:t>
      </w:r>
      <w:r>
        <w:rPr>
          <w:rFonts w:hint="eastAsia"/>
        </w:rPr>
        <w:br/>
      </w:r>
      <w:r>
        <w:rPr>
          <w:rFonts w:hint="eastAsia"/>
        </w:rPr>
        <w:t>　　第一节 三氯生进口情况分析</w:t>
      </w:r>
      <w:r>
        <w:rPr>
          <w:rFonts w:hint="eastAsia"/>
        </w:rPr>
        <w:br/>
      </w:r>
      <w:r>
        <w:rPr>
          <w:rFonts w:hint="eastAsia"/>
        </w:rPr>
        <w:t>　　第二节 三氯生出口情况分析</w:t>
      </w:r>
      <w:r>
        <w:rPr>
          <w:rFonts w:hint="eastAsia"/>
        </w:rPr>
        <w:br/>
      </w:r>
      <w:r>
        <w:rPr>
          <w:rFonts w:hint="eastAsia"/>
        </w:rPr>
        <w:t>　　第三节 影响三氯生进出口因素分析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2024-2025年三氯生行业企业经营策略研究分析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三氯生行业投资风险预警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影响三氯生行业发展的主要因素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一、2025年影响三氯生行业运行的有利因素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二、2025年影响三氯生行业运行的稳定因素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三、2025年影响三氯生行业运行的不利因素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四、2025年我国三氯生行业发展面临的挑战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五、2025年我国三氯生行业发展面临的机遇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三氯生行业投资风险预警</w:t>
      </w:r>
      <w:r>
        <w:rPr>
          <w:rFonts w:hint="eastAsia"/>
        </w:rPr>
        <w:br/>
      </w:r>
      <w:r>
        <w:rPr>
          <w:rFonts w:hint="eastAsia"/>
        </w:rPr>
        <w:t>　　　　一、三氯生行业市场风险预测</w:t>
      </w:r>
      <w:r>
        <w:rPr>
          <w:rFonts w:hint="eastAsia"/>
        </w:rPr>
        <w:br/>
      </w:r>
      <w:r>
        <w:rPr>
          <w:rFonts w:hint="eastAsia"/>
        </w:rPr>
        <w:t>　　　　二、三氯生行业政策风险预测</w:t>
      </w:r>
      <w:r>
        <w:rPr>
          <w:rFonts w:hint="eastAsia"/>
        </w:rPr>
        <w:br/>
      </w:r>
      <w:r>
        <w:rPr>
          <w:rFonts w:hint="eastAsia"/>
        </w:rPr>
        <w:t>　　　　三、三氯生行业经营风险预测</w:t>
      </w:r>
      <w:r>
        <w:rPr>
          <w:rFonts w:hint="eastAsia"/>
        </w:rPr>
        <w:br/>
      </w:r>
      <w:r>
        <w:rPr>
          <w:rFonts w:hint="eastAsia"/>
        </w:rPr>
        <w:t>　　　　四、三氯生行业技术风险预测</w:t>
      </w:r>
      <w:r>
        <w:rPr>
          <w:rFonts w:hint="eastAsia"/>
        </w:rPr>
        <w:br/>
      </w:r>
      <w:r>
        <w:rPr>
          <w:rFonts w:hint="eastAsia"/>
        </w:rPr>
        <w:t>　　　　五、三氯生行业竞争风险预测</w:t>
      </w:r>
      <w:r>
        <w:rPr>
          <w:rFonts w:hint="eastAsia"/>
        </w:rPr>
        <w:br/>
      </w:r>
      <w:r>
        <w:rPr>
          <w:rFonts w:hint="eastAsia"/>
        </w:rPr>
        <w:t>　　　　六、三氯生行业其他风险预测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三氯生投资建议</w:t>
      </w:r>
      <w:r>
        <w:rPr>
          <w:rFonts w:hint="eastAsia"/>
        </w:rPr>
        <w:br/>
      </w:r>
      <w:r>
        <w:rPr>
          <w:rFonts w:hint="eastAsia"/>
        </w:rPr>
        <w:t>　　第一节 2025年三氯生市场前景分析</w:t>
      </w:r>
      <w:r>
        <w:rPr>
          <w:rFonts w:hint="eastAsia"/>
        </w:rPr>
        <w:br/>
      </w:r>
      <w:r>
        <w:rPr>
          <w:rFonts w:hint="eastAsia"/>
        </w:rPr>
        <w:t>　　第二节 2025年三氯生发展趋势预测</w:t>
      </w:r>
      <w:r>
        <w:rPr>
          <w:rFonts w:hint="eastAsia"/>
        </w:rPr>
        <w:br/>
      </w:r>
      <w:r>
        <w:rPr>
          <w:rFonts w:hint="eastAsia"/>
        </w:rPr>
        <w:t>　　第三节 三氯生行业投资进入壁垒分析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三氯生行业历程</w:t>
      </w:r>
      <w:r>
        <w:rPr>
          <w:rFonts w:hint="eastAsia"/>
        </w:rPr>
        <w:br/>
      </w:r>
      <w:r>
        <w:rPr>
          <w:rFonts w:hint="eastAsia"/>
        </w:rPr>
        <w:t>　　图表 三氯生行业生命周期</w:t>
      </w:r>
      <w:r>
        <w:rPr>
          <w:rFonts w:hint="eastAsia"/>
        </w:rPr>
        <w:br/>
      </w:r>
      <w:r>
        <w:rPr>
          <w:rFonts w:hint="eastAsia"/>
        </w:rPr>
        <w:t>　　图表 三氯生行业产业链分析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2019-2024年中国三氯生出口金额分析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af07d47c34cce" w:history="1">
        <w:r>
          <w:rPr>
            <w:rStyle w:val="Hyperlink"/>
          </w:rPr>
          <w:t>2025-2031年全球与中国三氯生发展现状分析及前景趋势报告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af07d47c34cce" w:history="1">
        <w:r>
          <w:rPr>
            <w:rStyle w:val="Hyperlink"/>
          </w:rPr>
          <w:t>https://www.20087.com/9/96/SanLvShengFaZhanQuShiFenXi.html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生乳膏是激素药吗、三氯生对人体有危害吗、三氯生对人体的影响、三氯生的功效与作用及禁忌、卤米松/三氯生乳膏功效、三氯生牙膏可以随便用吗、含有三氯生的牙膏能用吗、三氯生为什么被禁用、三氯生洗手液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89872d7744cf5" w:history="1">
      <w:r>
        <w:rPr>
          <w:rStyle w:val="Hyperlink"/>
        </w:rPr>
        <w:t>2025-2031年全球与中国三氯生发展现状分析及前景趋势报告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anLvShengFaZhanQuShiFenXi.html" TargetMode="External" Id="R5e8af07d47c3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anLvShengFaZhanQuShiFenXi.html" TargetMode="External" Id="Rd2b89872d774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2024-09-03T00:07:00Z</dcterms:created>
  <dcterms:modified xsi:type="dcterms:W3CDTF">2024-09-03T01:07:00Z</dcterms:modified>
  <dc:subject>2025-2031年全球与中国三氯生发展现状分析及前景趋势报告</dc:subject>
  <dc:title>2025-2031年全球与中国三氯生发展现状分析及前景趋势报告</dc:title>
  <cp:keywords>2025-2031年全球与中国三氯生发展现状分析及前景趋势报告</cp:keywords>
  <dc:description>2025-2031年全球与中国三氯生发展现状分析及前景趋势报告</dc:description>
</cp:coreProperties>
</file>