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93dee586e444d" w:history="1">
              <w:r>
                <w:rPr>
                  <w:rStyle w:val="Hyperlink"/>
                </w:rPr>
                <w:t>全球与中国人形机器人用PEEK材料行业现状分析及前景趋势报告（2025-2031年）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93dee586e444d" w:history="1">
              <w:r>
                <w:rPr>
                  <w:rStyle w:val="Hyperlink"/>
                </w:rPr>
                <w:t>全球与中国人形机器人用PEEK材料行业现状分析及前景趋势报告（2025-2031年）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93dee586e444d" w:history="1">
                <w:r>
                  <w:rPr>
                    <w:rStyle w:val="Hyperlink"/>
                  </w:rPr>
                  <w:t>https://www.20087.com/9/56/RenXingJiQiRenYongPEEKCaiLiaoDeQianJing.html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材料因卓越的机械强度、耐高温性、耐磨性与化学稳定性，成为人形机器人关键结构件与运动部件的理想选择。当前应用主要集中在关节轴承、齿轮、连接支架及外壳等对性能要求严苛的部位。PEEK材料能够在较宽温度范围内保持尺寸稳定性和力学性能，有效应对机器人运行中的摩擦生热与动态载荷。人形机器人用PEEK材料自润滑特性减少了对额外润滑剂的依赖，降低了维护需求。材料可通过注塑、挤出或机械加工成型，满足复杂几何形状的制造要求。在需要减轻重量同时保证强度的场景中，PEEK及其复合材料（如碳纤维增强）展现出显著优势。生产过程需严格控制工艺参数，确保产品批次一致性与缺陷控制。</w:t>
      </w:r>
      <w:r>
        <w:rPr>
          <w:rFonts w:hint="eastAsia"/>
        </w:rPr>
        <w:br/>
      </w:r>
      <w:r>
        <w:rPr>
          <w:rFonts w:hint="eastAsia"/>
        </w:rPr>
        <w:t>　　未来，人形机器人用PEEK材料将向高性能复合化、功能集成与定制化制造方向演进。通过引入纳米填料、石墨烯或特种纤维，进一步提升材料的比强度、导热性或抗疲劳性能，适应更高动态性能的机器人设计。功能化改性技术将探索导电、电磁屏蔽或传感特性，使材料本身具备信号传输或状态感知能力，减少外部布线。增材制造技术的应用将突破传统加工限制，实现拓扑优化结构、内部流道或异质材料集成的复杂部件一体化成型，缩短开发周期。材料选择将更加注重全生命周期成本，包括加工能耗、服役寿命与回收潜力。在仿生设计需求下，PEEK可能与其他聚合物或弹性体复合，模拟生物组织的梯度力学性能。表面处理技术将优化，增强耐磨涂层附着力或改善生物相容性。材料数据库与仿真模型的完善将加速选材与设计验证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93dee586e444d" w:history="1">
        <w:r>
          <w:rPr>
            <w:rStyle w:val="Hyperlink"/>
          </w:rPr>
          <w:t>全球与中国人形机器人用PEEK材料行业现状分析及前景趋势报告（2025-2031年）</w:t>
        </w:r>
      </w:hyperlink>
      <w:r>
        <w:rPr>
          <w:rFonts w:hint="eastAsia"/>
        </w:rPr>
        <w:t>》基于国家统计局及人形机器人用PEEK材料行业协会的权威数据，全面调研了人形机器人用PEEK材料行业的市场规模、市场需求、产业链结构及价格变动，并对人形机器人用PEEK材料细分市场进行了深入分析。报告详细剖析了人形机器人用PEEK材料市场竞争格局，重点关注品牌影响力及重点企业的运营表现，同时科学预测了人形机器人用PEEK材料市场前景与发展趋势，识别了行业潜在的风险与机遇。通过专业、科学的研究方法，报告为人形机器人用PEEK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人形机器人用PEEK材料市场概述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按照不同产品类型，人形机器人用PEEK材料主要可以分为如下几个类别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全球不同产品类型人形机器人用PEEK材料销售额增长趋势2020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纯PEEK</w:t>
      </w:r>
      <w:r>
        <w:rPr>
          <w:rFonts w:hint="eastAsia"/>
        </w:rPr>
        <w:br/>
      </w:r>
      <w:r>
        <w:rPr>
          <w:rFonts w:hint="eastAsia"/>
        </w:rPr>
        <w:t>　　　　1.2.3 改性PEEK</w:t>
      </w:r>
      <w:r>
        <w:rPr>
          <w:rFonts w:hint="eastAsia"/>
        </w:rPr>
        <w:br/>
      </w:r>
      <w:r>
        <w:rPr>
          <w:rFonts w:hint="eastAsia"/>
        </w:rPr>
        <w:t>　　1.3 从不同应用，人形机器人用PEEK材料主要包括如下几个方面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全球不同应用人形机器人用PEEK材料销售额增长趋势2020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齿轮和轴承</w:t>
      </w:r>
      <w:r>
        <w:rPr>
          <w:rFonts w:hint="eastAsia"/>
        </w:rPr>
        <w:br/>
      </w:r>
      <w:r>
        <w:rPr>
          <w:rFonts w:hint="eastAsia"/>
        </w:rPr>
        <w:t>　　　　1.3.3 本体机构件</w:t>
      </w:r>
      <w:r>
        <w:rPr>
          <w:rFonts w:hint="eastAsia"/>
        </w:rPr>
        <w:br/>
      </w:r>
      <w:r>
        <w:rPr>
          <w:rFonts w:hint="eastAsia"/>
        </w:rPr>
        <w:t>　　　　1.3.4 六维力传感器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人形机器人用PEEK材料行业背景、发展历史、现状及趋势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人形机器人用PEEK材料行业目前现状分析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人形机器人用PEEK材料发展趋势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全球人形机器人用PEEK材料总体规模分析</w:t>
      </w:r>
      <w:r>
        <w:rPr>
          <w:rFonts w:hint="eastAsia"/>
        </w:rPr>
        <w:br/>
      </w:r>
      <w:r>
        <w:rPr>
          <w:rFonts w:hint="eastAsia"/>
        </w:rPr>
        <w:t>　　2.1 全球人形机器人用PEEK材料供需现状及预测（2020-2031）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全球人形机器人用PEEK材料产能、产量、产能利用率及发展趋势（2020-2031）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全球人形机器人用PEEK材料产量、需求量及发展趋势（2020-2031）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全球主要地区人形机器人用PEEK材料产量及发展趋势（2020-2031）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全球主要地区人形机器人用PEEK材料产量（2020-2025）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全球主要地区人形机器人用PEEK材料产量（2026-2031）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全球主要地区人形机器人用PEEK材料产量市场份额（2020-2031）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中国人形机器人用PEEK材料供需现状及预测（2020-2031）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中国人形机器人用PEEK材料产能、产量、产能利用率及发展趋势（2020-2031）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中国人形机器人用PEEK材料产量、市场需求量及发展趋势（2020-2031）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全球人形机器人用PEEK材料销量及销售额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全球市场人形机器人用PEEK材料销售额（2020-2031）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全球市场人形机器人用PEEK材料销量（2020-2031）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全球市场人形机器人用PEEK材料价格趋势（2020-2031）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全球人形机器人用PEEK材料主要地区分析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全球主要地区人形机器人用PEEK材料市场规模分析：2020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全球主要地区人形机器人用PEEK材料销售收入及市场份额（2020-2025年）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全球主要地区人形机器人用PEEK材料销售收入预测（2026-2031年）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全球主要地区人形机器人用PEEK材料销量分析：2020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全球主要地区人形机器人用PEEK材料销量及市场份额（2020-2025年）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全球主要地区人形机器人用PEEK材料销量及市场份额预测（2026-2031）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北美市场人形机器人用PEEK材料销量、收入及增长率（2020-2031）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欧洲市场人形机器人用PEEK材料销量、收入及增长率（2020-2031）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中国市场人形机器人用PEEK材料销量、收入及增长率（2020-2031）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日本市场人形机器人用PEEK材料销量、收入及增长率（2020-2031）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东南亚市场人形机器人用PEEK材料销量、收入及增长率（2020-2031）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印度市场人形机器人用PEEK材料销量、收入及增长率（2020-2031）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全球市场主要厂商人形机器人用PEEK材料产能市场份额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全球市场主要厂商人形机器人用PEEK材料销量（2020-2025）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全球市场主要厂商人形机器人用PEEK材料销量（2020-2025）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全球市场主要厂商人形机器人用PEEK材料销售收入（2020-2025）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全球市场主要厂商人形机器人用PEEK材料销售价格（2020-2025）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2024年全球主要生产商人形机器人用PEEK材料收入排名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中国市场主要厂商人形机器人用PEEK材料销量（2020-2025）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中国市场主要厂商人形机器人用PEEK材料销量（2020-2025）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中国市场主要厂商人形机器人用PEEK材料销售收入（2020-2025）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2024年中国主要生产商人形机器人用PEEK材料收入排名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中国市场主要厂商人形机器人用PEEK材料销售价格（2020-2025）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全球主要厂商人形机器人用PEEK材料总部及产地分布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全球主要厂商成立时间及人形机器人用PEEK材料商业化日期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全球主要厂商人形机器人用PEEK材料产品类型及应用</w:t>
      </w:r>
      <w:r>
        <w:rPr>
          <w:rFonts w:hint="eastAsia"/>
        </w:rPr>
        <w:br/>
      </w:r>
      <w:r>
        <w:rPr>
          <w:rFonts w:hint="eastAsia"/>
        </w:rPr>
        <w:t>　　4.7 人形机器人用PEEK材料行业集中度、竞争程度分析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人形机器人用PEEK材料行业集中度分析：2024年全球Top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全球人形机器人用PEEK材料第一梯队、第二梯队和第三梯队生产商（品牌）及市场份额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人形机器人用PEEK材料销量、收入、价格及毛利率（2020-2025）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不同产品类型人形机器人用PEEK材料分析</w:t>
      </w:r>
      <w:r>
        <w:rPr>
          <w:rFonts w:hint="eastAsia"/>
        </w:rPr>
        <w:br/>
      </w:r>
      <w:r>
        <w:rPr>
          <w:rFonts w:hint="eastAsia"/>
        </w:rPr>
        <w:t>　　6.1 全球不同产品类型人形机器人用PEEK材料销量（2020-2031）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全球不同产品类型人形机器人用PEEK材料销量及市场份额（2020-2025）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全球不同产品类型人形机器人用PEEK材料销量预测（2026-2031）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全球不同产品类型人形机器人用PEEK材料收入（2020-2031）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全球不同产品类型人形机器人用PEEK材料收入及市场份额（2020-2025）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全球不同产品类型人形机器人用PEEK材料收入预测（2026-2031）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全球不同产品类型人形机器人用PEEK材料价格走势（2020-2031）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不同应用人形机器人用PEEK材料分析</w:t>
      </w:r>
      <w:r>
        <w:rPr>
          <w:rFonts w:hint="eastAsia"/>
        </w:rPr>
        <w:br/>
      </w:r>
      <w:r>
        <w:rPr>
          <w:rFonts w:hint="eastAsia"/>
        </w:rPr>
        <w:t>　　7.1 全球不同应用人形机器人用PEEK材料销量（2020-2031）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全球不同应用人形机器人用PEEK材料销量及市场份额（2020-2025）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全球不同应用人形机器人用PEEK材料销量预测（2026-2031）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全球不同应用人形机器人用PEEK材料收入（2020-2031）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全球不同应用人形机器人用PEEK材料收入及市场份额（2020-2025）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全球不同应用人形机器人用PEEK材料收入预测（2026-2031）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全球不同应用人形机器人用PEEK材料价格走势（2020-2031）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人形机器人用PEEK材料产业链分析</w:t>
      </w:r>
      <w:r>
        <w:rPr>
          <w:rFonts w:hint="eastAsia"/>
        </w:rPr>
        <w:br/>
      </w:r>
      <w:r>
        <w:rPr>
          <w:rFonts w:hint="eastAsia"/>
        </w:rPr>
        <w:t>　　8.2 人形机器人用PEEK材料工艺制造技术分析</w:t>
      </w:r>
      <w:r>
        <w:rPr>
          <w:rFonts w:hint="eastAsia"/>
        </w:rPr>
        <w:br/>
      </w:r>
      <w:r>
        <w:rPr>
          <w:rFonts w:hint="eastAsia"/>
        </w:rPr>
        <w:t>　　8.3 人形机器人用PEEK材料产业上游供应分析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人形机器人用PEEK材料下游客户分析</w:t>
      </w:r>
      <w:r>
        <w:rPr>
          <w:rFonts w:hint="eastAsia"/>
        </w:rPr>
        <w:br/>
      </w:r>
      <w:r>
        <w:rPr>
          <w:rFonts w:hint="eastAsia"/>
        </w:rPr>
        <w:t>　　8.5 人形机器人用PEEK材料销售渠道分析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人形机器人用PEEK材料行业发展机遇及主要驱动因素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人形机器人用PEEK材料行业发展面临的风险</w:t>
      </w:r>
      <w:r>
        <w:rPr>
          <w:rFonts w:hint="eastAsia"/>
        </w:rPr>
        <w:br/>
      </w:r>
      <w:r>
        <w:rPr>
          <w:rFonts w:hint="eastAsia"/>
        </w:rPr>
        <w:t>　　9.3 人形机器人用PEEK材料行业政策分析</w:t>
      </w:r>
      <w:r>
        <w:rPr>
          <w:rFonts w:hint="eastAsia"/>
        </w:rPr>
        <w:br/>
      </w:r>
      <w:r>
        <w:rPr>
          <w:rFonts w:hint="eastAsia"/>
        </w:rPr>
        <w:t>　　9.4 人形机器人用PEEK材料中国企业SWOT分析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全球不同产品类型人形机器人用PEEK材料销售额增长（CAGR）趋势2020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人形机器人用PEEK材料行业目前发展现状</w:t>
      </w:r>
      <w:r>
        <w:rPr>
          <w:rFonts w:hint="eastAsia"/>
        </w:rPr>
        <w:br/>
      </w:r>
      <w:r>
        <w:rPr>
          <w:rFonts w:hint="eastAsia"/>
        </w:rPr>
        <w:t>　　表 4： 人形机器人用PEEK材料发展趋势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全球主要地区人形机器人用PEEK材料产量增速（CAGR）：（2020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全球主要地区人形机器人用PEEK材料产量（2020-2025）&amp;（吨）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全球主要地区人形机器人用PEEK材料产量（2026-2031）&amp;（吨）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全球主要地区人形机器人用PEEK材料产量市场份额（2020-2025）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全球主要地区人形机器人用PEEK材料产量（2026-2031）&amp;（吨）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全球主要地区人形机器人用PEEK材料销售收入增速：（2020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全球主要地区人形机器人用PEEK材料销售收入（2020-2025）&amp;（百万美元）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全球主要地区人形机器人用PEEK材料销售收入市场份额（2020-2025）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全球主要地区人形机器人用PEEK材料收入（2026-2031）&amp;（百万美元）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全球主要地区人形机器人用PEEK材料收入市场份额（2026-2031）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全球主要地区人形机器人用PEEK材料销量（吨）：2020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全球主要地区人形机器人用PEEK材料销量（2020-2025）&amp;（吨）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全球主要地区人形机器人用PEEK材料销量市场份额（2020-2025）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全球主要地区人形机器人用PEEK材料销量（2026-2031）&amp;（吨）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全球主要地区人形机器人用PEEK材料销量份额（2026-2031）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全球市场主要厂商人形机器人用PEEK材料产能（2024-2025）&amp;（吨）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全球市场主要厂商人形机器人用PEEK材料销量（2020-2025）&amp;（吨）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全球市场主要厂商人形机器人用PEEK材料销量市场份额（2020-2025）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全球市场主要厂商人形机器人用PEEK材料销售收入（2020-2025）&amp;（百万美元）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全球市场主要厂商人形机器人用PEEK材料销售收入市场份额（2020-2025）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全球市场主要厂商人形机器人用PEEK材料销售价格（2020-2025）&amp;（美元/吨）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2024年全球主要生产商人形机器人用PEEK材料收入排名（百万美元）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中国市场主要厂商人形机器人用PEEK材料销量（2020-2025）&amp;（吨）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中国市场主要厂商人形机器人用PEEK材料销量市场份额（2020-2025）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中国市场主要厂商人形机器人用PEEK材料销售收入（2020-2025）&amp;（百万美元）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中国市场主要厂商人形机器人用PEEK材料销售收入市场份额（2020-2025）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2024年中国主要生产商人形机器人用PEEK材料收入排名（百万美元）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中国市场主要厂商人形机器人用PEEK材料销售价格（2020-2025）&amp;（美元/吨）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全球主要厂商人形机器人用PEEK材料总部及产地分布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全球主要厂商成立时间及人形机器人用PEEK材料商业化日期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全球主要厂商人形机器人用PEEK材料产品类型及应用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2024年全球人形机器人用PEEK材料主要厂商市场地位（第一梯队、第二梯队和第三梯队）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全球人形机器人用PEEK材料市场投资、并购等现状分析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人形机器人用PEEK材料生产基地、销售区域、竞争对手及市场地位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人形机器人用PEEK材料产品规格、参数及市场应用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人形机器人用PEEK材料销量（吨）、收入（百万美元）、价格（美元/吨）及毛利率（2020-2025）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全球不同产品类型人形机器人用PEEK材料销量（2020-2025年）&amp;（吨）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全球不同产品类型人形机器人用PEEK材料销量市场份额（2020-2025）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全球不同产品类型人形机器人用PEEK材料销量预测（2026-2031）&amp;（吨）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全球市场不同产品类型人形机器人用PEEK材料销量市场份额预测（2026-2031）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全球不同产品类型人形机器人用PEEK材料收入（2020-2025年）&amp;（百万美元）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全球不同产品类型人形机器人用PEEK材料收入市场份额（2020-2025）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全球不同产品类型人形机器人用PEEK材料收入预测（2026-2031）&amp;（百万美元）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全球不同产品类型人形机器人用PEEK材料收入市场份额预测（2026-2031）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全球不同应用人形机器人用PEEK材料销量（2020-2025年）&amp;（吨）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全球不同应用人形机器人用PEEK材料销量市场份额（2020-2025）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全球不同应用人形机器人用PEEK材料销量预测（2026-2031）&amp;（吨）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全球市场不同应用人形机器人用PEEK材料销量市场份额预测（2026-2031）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全球不同应用人形机器人用PEEK材料收入（2020-2025年）&amp;（百万美元）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全球不同应用人形机器人用PEEK材料收入市场份额（2020-2025）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全球不同应用人形机器人用PEEK材料收入预测（2026-2031）&amp;（百万美元）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全球不同应用人形机器人用PEEK材料收入市场份额预测（2026-2031）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人形机器人用PEEK材料上游原料供应商及联系方式列表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人形机器人用PEEK材料典型客户列表</w:t>
      </w:r>
      <w:r>
        <w:rPr>
          <w:rFonts w:hint="eastAsia"/>
        </w:rPr>
        <w:br/>
      </w:r>
      <w:r>
        <w:rPr>
          <w:rFonts w:hint="eastAsia"/>
        </w:rPr>
        <w:t>　　表 116： 人形机器人用PEEK材料主要销售模式及销售渠道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人形机器人用PEEK材料行业发展机遇及主要驱动因素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人形机器人用PEEK材料行业发展面临的风险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人形机器人用PEEK材料行业政策分析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人形机器人用PEEK材料产品图片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全球不同产品类型人形机器人用PEEK材料销售额2020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全球不同产品类型人形机器人用PEEK材料市场份额2024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纯PEEK产品图片</w:t>
      </w:r>
      <w:r>
        <w:rPr>
          <w:rFonts w:hint="eastAsia"/>
        </w:rPr>
        <w:br/>
      </w:r>
      <w:r>
        <w:rPr>
          <w:rFonts w:hint="eastAsia"/>
        </w:rPr>
        <w:t>　　图 5： 改性PEEK产品图片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全球不同应用人形机器人用PEEK材料市场份额2024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齿轮和轴承</w:t>
      </w:r>
      <w:r>
        <w:rPr>
          <w:rFonts w:hint="eastAsia"/>
        </w:rPr>
        <w:br/>
      </w:r>
      <w:r>
        <w:rPr>
          <w:rFonts w:hint="eastAsia"/>
        </w:rPr>
        <w:t>　　图 9： 本体机构件</w:t>
      </w:r>
      <w:r>
        <w:rPr>
          <w:rFonts w:hint="eastAsia"/>
        </w:rPr>
        <w:br/>
      </w:r>
      <w:r>
        <w:rPr>
          <w:rFonts w:hint="eastAsia"/>
        </w:rPr>
        <w:t>　　图 10： 六维力传感器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全球人形机器人用PEEK材料产能、产量、产能利用率及发展趋势（2020-2031）&amp;（吨）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全球人形机器人用PEEK材料产量、需求量及发展趋势（2020-2031）&amp;（吨）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全球主要地区人形机器人用PEEK材料产量（2020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全球主要地区人形机器人用PEEK材料产量市场份额（2020-2031）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中国人形机器人用PEEK材料产能、产量、产能利用率及发展趋势（2020-2031）&amp;（吨）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中国人形机器人用PEEK材料产量、市场需求量及发展趋势（2020-2031）&amp;（吨）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全球人形机器人用PEEK材料市场销售额及增长率：（2020-2031）&amp;（百万美元）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全球市场人形机器人用PEEK材料市场规模：2020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全球市场人形机器人用PEEK材料销量及增长率（2020-2031）&amp;（吨）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全球市场人形机器人用PEEK材料价格趋势（2020-2031）&amp;（美元/吨）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全球主要地区人形机器人用PEEK材料销售收入（2020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全球主要地区人形机器人用PEEK材料销售收入市场份额（2020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北美市场人形机器人用PEEK材料销量及增长率（2020-2031）&amp;（吨）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北美市场人形机器人用PEEK材料收入及增长率（2020-2031）&amp;（百万美元）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欧洲市场人形机器人用PEEK材料销量及增长率（2020-2031）&amp;（吨）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欧洲市场人形机器人用PEEK材料收入及增长率（2020-2031）&amp;（百万美元）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中国市场人形机器人用PEEK材料销量及增长率（2020-2031）&amp;（吨）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中国市场人形机器人用PEEK材料收入及增长率（2020-2031）&amp;（百万美元）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日本市场人形机器人用PEEK材料销量及增长率（2020-2031）&amp;（吨）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日本市场人形机器人用PEEK材料收入及增长率（2020-2031）&amp;（百万美元）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东南亚市场人形机器人用PEEK材料销量及增长率（2020-2031）&amp;（吨）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东南亚市场人形机器人用PEEK材料收入及增长率（2020-2031）&amp;（百万美元）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印度市场人形机器人用PEEK材料销量及增长率（2020-2031）&amp;（吨）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印度市场人形机器人用PEEK材料收入及增长率（2020-2031）&amp;（百万美元）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2024年全球市场主要厂商人形机器人用PEEK材料销量市场份额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2024年全球市场主要厂商人形机器人用PEEK材料收入市场份额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2024年中国市场主要厂商人形机器人用PEEK材料销量市场份额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2024年中国市场主要厂商人形机器人用PEEK材料收入市场份额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2024年全球前五大生产商人形机器人用PEEK材料市场份额</w:t>
      </w:r>
      <w:r>
        <w:rPr>
          <w:rFonts w:hint="eastAsia"/>
        </w:rPr>
        <w:br/>
      </w:r>
      <w:r>
        <w:rPr>
          <w:rFonts w:hint="eastAsia"/>
        </w:rPr>
        <w:t>　　图 41： 2024年全球人形机器人用PEEK材料第一梯队、第二梯队和第三梯队厂商及市场份额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全球不同产品类型人形机器人用PEEK材料价格走势（2020-2031）&amp;（美元/吨）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全球不同应用人形机器人用PEEK材料价格走势（2020-2031）&amp;（美元/吨）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人形机器人用PEEK材料产业链</w:t>
      </w:r>
      <w:r>
        <w:rPr>
          <w:rFonts w:hint="eastAsia"/>
        </w:rPr>
        <w:br/>
      </w:r>
      <w:r>
        <w:rPr>
          <w:rFonts w:hint="eastAsia"/>
        </w:rPr>
        <w:t>　　图 45： 人形机器人用PEEK材料中国企业SWOT分析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93dee586e444d" w:history="1">
        <w:r>
          <w:rPr>
            <w:rStyle w:val="Hyperlink"/>
          </w:rPr>
          <w:t>全球与中国人形机器人用PEEK材料行业现状分析及前景趋势报告（2025-2031年）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93dee586e444d" w:history="1">
        <w:r>
          <w:rPr>
            <w:rStyle w:val="Hyperlink"/>
          </w:rPr>
          <w:t>https://www.20087.com/9/56/RenXingJiQiRenYongPEEKCaiLiaoDeQianJing.html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 人形机器人、peek材料在人形机器人的应用、人形机器人 硅胶、人形机器人所需材料、人形机器人碳纤维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4e1cb8b144706" w:history="1">
      <w:r>
        <w:rPr>
          <w:rStyle w:val="Hyperlink"/>
        </w:rPr>
        <w:t>全球与中国人形机器人用PEEK材料行业现状分析及前景趋势报告（2025-2031年）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RenXingJiQiRenYongPEEKCaiLiaoDeQianJing.html" TargetMode="External" Id="R96d93dee586e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RenXingJiQiRenYongPEEKCaiLiaoDeQianJing.html" TargetMode="External" Id="Re054e1cb8b1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2025-08-16T00:34:24Z</dcterms:created>
  <dcterms:modified xsi:type="dcterms:W3CDTF">2025-08-16T01:34:24Z</dcterms:modified>
  <dc:subject>全球与中国人形机器人用PEEK材料行业现状分析及前景趋势报告（2025-2031年）</dc:subject>
  <dc:title>全球与中国人形机器人用PEEK材料行业现状分析及前景趋势报告（2025-2031年）</dc:title>
  <cp:keywords>全球与中国人形机器人用PEEK材料行业现状分析及前景趋势报告（2025-2031年）</cp:keywords>
  <dc:description>全球与中国人形机器人用PEEK材料行业现状分析及前景趋势报告（2025-2031年）</dc:description>
</cp:coreProperties>
</file>