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84fa505a4157" w:history="1">
              <w:r>
                <w:rPr>
                  <w:rStyle w:val="Hyperlink"/>
                </w:rPr>
                <w:t>2025年中国氨甲环酸现状调研及发展趋势走势分析报告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84fa505a4157" w:history="1">
              <w:r>
                <w:rPr>
                  <w:rStyle w:val="Hyperlink"/>
                </w:rPr>
                <w:t>2025年中国氨甲环酸现状调研及发展趋势走势分析报告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84fa505a4157" w:history="1">
                <w:r>
                  <w:rPr>
                    <w:rStyle w:val="Hyperlink"/>
                  </w:rPr>
                  <w:t>https://www.20087.com/M_ShiYouHuaGong/69/AnJiaHuanSuanShiChangJingZhengYuFaZhanQuShi.html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是一种用于预防和治疗出血性疾病的药物，主要用于手术期间或术后出血的控制，以及遗传性出血性疾病的治疗。近年来，随着医学技术的进步和对出血性疾病治疗策略的优化，氨甲环酸的应用范围不断扩大。目前，氨甲环酸的生产和供应相对稳定，主要由几家大型制药公司提供。随着对药物安全性和有效性的不断研究，氨甲环酸的使用指南也在不断完善，以确保其在临床实践中的安全有效应用。</w:t>
      </w:r>
      <w:r>
        <w:rPr>
          <w:rFonts w:hint="eastAsia"/>
        </w:rPr>
        <w:br/>
      </w:r>
      <w:r>
        <w:rPr>
          <w:rFonts w:hint="eastAsia"/>
        </w:rPr>
        <w:t>　　未来，氨甲环酸的发展将更加注重药物的临床应用和安全性。一方面，随着对氨甲环酸作用机制的深入了解，研究人员可能会发现新的适应症，如用于某些类型的癌症治疗。另一方面，随着药物相互作用研究的深入，氨甲环酸与其他药物的联合使用可能会更加广泛，以提高治疗效果。此外，随着个性化医疗的发展，氨甲环酸的剂量和使用时机可能会根据患者的特定情况进行调整，以实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84fa505a4157" w:history="1">
        <w:r>
          <w:rPr>
            <w:rStyle w:val="Hyperlink"/>
          </w:rPr>
          <w:t>2025年中国氨甲环酸现状调研及发展趋势走势分析报告</w:t>
        </w:r>
      </w:hyperlink>
      <w:r>
        <w:rPr>
          <w:rFonts w:hint="eastAsia"/>
        </w:rPr>
        <w:t>》全面梳理了氨甲环酸产业链，结合市场需求和市场规模等数据，深入剖析氨甲环酸行业现状。报告详细探讨了氨甲环酸市场竞争格局，重点关注重点企业及其品牌影响力，并分析了氨甲环酸价格机制和细分市场特征。通过对氨甲环酸技术现状及未来方向的评估，报告展望了氨甲环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2025年世界氨甲环酸市场发展现状分析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2025年世界氨甲环酸市场发展状况分析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一、世界氨甲环酸行业特点分析</w:t>
      </w:r>
      <w:r>
        <w:rPr>
          <w:rFonts w:hint="eastAsia"/>
        </w:rPr>
        <w:br/>
      </w:r>
      <w:r>
        <w:rPr>
          <w:rFonts w:hint="eastAsia"/>
        </w:rPr>
        <w:t>　　　　二、世界氨甲环酸市场需求分析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2025年全球氨甲环酸市场分析</w:t>
      </w:r>
      <w:r>
        <w:rPr>
          <w:rFonts w:hint="eastAsia"/>
        </w:rPr>
        <w:br/>
      </w:r>
      <w:r>
        <w:rPr>
          <w:rFonts w:hint="eastAsia"/>
        </w:rPr>
        <w:t>　　　　一、2025年全球氨甲环酸需求分析</w:t>
      </w:r>
      <w:r>
        <w:rPr>
          <w:rFonts w:hint="eastAsia"/>
        </w:rPr>
        <w:br/>
      </w:r>
      <w:r>
        <w:rPr>
          <w:rFonts w:hint="eastAsia"/>
        </w:rPr>
        <w:t>　　　　二、2025年全球氨甲环酸产销分析</w:t>
      </w:r>
      <w:r>
        <w:rPr>
          <w:rFonts w:hint="eastAsia"/>
        </w:rPr>
        <w:br/>
      </w:r>
      <w:r>
        <w:rPr>
          <w:rFonts w:hint="eastAsia"/>
        </w:rPr>
        <w:t>　　　　三、2025年中外氨甲环酸市场对比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中国氨甲环酸行业发展概况分析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中国氨甲环酸行业发展总体概况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中国氨甲环酸产业发展成就</w:t>
      </w:r>
      <w:r>
        <w:rPr>
          <w:rFonts w:hint="eastAsia"/>
        </w:rPr>
        <w:br/>
      </w:r>
      <w:r>
        <w:rPr>
          <w:rFonts w:hint="eastAsia"/>
        </w:rPr>
        <w:t>　　第三节 中国氨甲环酸行业趋势预测简析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金融危机下氨甲环酸行业宏观经济环境分析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2025年氨甲环酸产业相关行业发展概况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四、行业新动态及其对氨甲环酸行业的影响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五、行业竞争状况及其对氨甲环酸行业的意义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四、行业新动态及其对氨甲环酸行业的影响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五、行业竞争状况及其对氨甲环酸行业的意义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2025年中国氨甲环酸行业发展概况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2025年中国氨甲环酸市场发展现状分析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2025年中国氨甲环酸行业发展特点分析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2025年中国氨甲环酸行业市场供需分析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2025年中国氨甲环酸行业价格分析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2025年中国氨甲环酸行业整体运行状况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2025年氨甲环酸行业产销分析</w:t>
      </w:r>
      <w:r>
        <w:rPr>
          <w:rFonts w:hint="eastAsia"/>
        </w:rPr>
        <w:br/>
      </w:r>
      <w:r>
        <w:rPr>
          <w:rFonts w:hint="eastAsia"/>
        </w:rPr>
        <w:t>　　第二节 2025年氨甲环酸行业盈利能力分析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2025年氨甲环酸行业偿债能力分析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2025年氨甲环酸行业营运能力分析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2025年中国氨甲环酸产业政策环境分析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国际氨甲环酸行业相关政策法规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国际氨甲环酸行业相关政策解读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中国氨甲环酸行业相关政策法规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中国氨甲环酸行业相关政策解读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2020-2025年中国氨甲环酸进出口现状与预测</w:t>
      </w:r>
      <w:r>
        <w:rPr>
          <w:rFonts w:hint="eastAsia"/>
        </w:rPr>
        <w:br/>
      </w:r>
      <w:r>
        <w:rPr>
          <w:rFonts w:hint="eastAsia"/>
        </w:rPr>
        <w:t>　　第一节 氨甲环酸历史出口总体分析</w:t>
      </w:r>
      <w:r>
        <w:rPr>
          <w:rFonts w:hint="eastAsia"/>
        </w:rPr>
        <w:br/>
      </w:r>
      <w:r>
        <w:rPr>
          <w:rFonts w:hint="eastAsia"/>
        </w:rPr>
        <w:t>　　　　一、氨甲环酸出口总量历史汇总</w:t>
      </w:r>
      <w:r>
        <w:rPr>
          <w:rFonts w:hint="eastAsia"/>
        </w:rPr>
        <w:br/>
      </w:r>
      <w:r>
        <w:rPr>
          <w:rFonts w:hint="eastAsia"/>
        </w:rPr>
        <w:t>　　　　二、氨甲环酸氨甲环酸出口价格历史汇总</w:t>
      </w:r>
      <w:r>
        <w:rPr>
          <w:rFonts w:hint="eastAsia"/>
        </w:rPr>
        <w:br/>
      </w:r>
      <w:r>
        <w:rPr>
          <w:rFonts w:hint="eastAsia"/>
        </w:rPr>
        <w:t>　　第二节 氨甲环酸历史出口月度分析</w:t>
      </w:r>
      <w:r>
        <w:rPr>
          <w:rFonts w:hint="eastAsia"/>
        </w:rPr>
        <w:br/>
      </w:r>
      <w:r>
        <w:rPr>
          <w:rFonts w:hint="eastAsia"/>
        </w:rPr>
        <w:t>　　　　一、氨甲环酸出口总量月度走势</w:t>
      </w:r>
      <w:r>
        <w:rPr>
          <w:rFonts w:hint="eastAsia"/>
        </w:rPr>
        <w:br/>
      </w:r>
      <w:r>
        <w:rPr>
          <w:rFonts w:hint="eastAsia"/>
        </w:rPr>
        <w:t>　　　　二、氨甲环酸出口价格月度走势</w:t>
      </w:r>
      <w:r>
        <w:rPr>
          <w:rFonts w:hint="eastAsia"/>
        </w:rPr>
        <w:br/>
      </w:r>
      <w:r>
        <w:rPr>
          <w:rFonts w:hint="eastAsia"/>
        </w:rPr>
        <w:t>　　第三节 氨甲环酸出口量预测</w:t>
      </w:r>
      <w:r>
        <w:rPr>
          <w:rFonts w:hint="eastAsia"/>
        </w:rPr>
        <w:br/>
      </w:r>
      <w:r>
        <w:rPr>
          <w:rFonts w:hint="eastAsia"/>
        </w:rPr>
        <w:t>　　　　一、氨甲环酸出口总量预测</w:t>
      </w:r>
      <w:r>
        <w:rPr>
          <w:rFonts w:hint="eastAsia"/>
        </w:rPr>
        <w:br/>
      </w:r>
      <w:r>
        <w:rPr>
          <w:rFonts w:hint="eastAsia"/>
        </w:rPr>
        <w:t>　　　　二、氨甲环酸出口金额预测</w:t>
      </w:r>
      <w:r>
        <w:rPr>
          <w:rFonts w:hint="eastAsia"/>
        </w:rPr>
        <w:br/>
      </w:r>
      <w:r>
        <w:rPr>
          <w:rFonts w:hint="eastAsia"/>
        </w:rPr>
        <w:t>　　第四节 氨甲环酸出口价格预测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2020-2025年中国氨甲环酸产业重点区域运行分析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2020-2025年中国氨甲环酸行业市场竞争格局分析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氨甲环酸行业主要竞争因素分析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氨甲环酸企业国际竞争力比较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氨甲环酸行业竞争格局分析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一、氨甲环酸行业集中度分析</w:t>
      </w:r>
      <w:r>
        <w:rPr>
          <w:rFonts w:hint="eastAsia"/>
        </w:rPr>
        <w:br/>
      </w:r>
      <w:r>
        <w:rPr>
          <w:rFonts w:hint="eastAsia"/>
        </w:rPr>
        <w:t>　　　　二、氨甲环酸行业竞争程度分析</w:t>
      </w:r>
      <w:r>
        <w:rPr>
          <w:rFonts w:hint="eastAsia"/>
        </w:rPr>
        <w:br/>
      </w:r>
      <w:r>
        <w:rPr>
          <w:rFonts w:hint="eastAsia"/>
        </w:rPr>
        <w:t>　　第四节 氨甲环酸行业竞争策略分析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二、2025年氨甲环酸行业竞争策略分析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2025年中国氨甲环酸行业重点企业竞争力分析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康恩贝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湖南洞庭药业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长春天诚药业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重庆莱美药业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山东瑞阳制药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金融危机下中国氨甲环酸行业投资分析及建议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二、氨甲环酸行业企业在危机中的竞争优势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氨甲环酸行业发展趋势与投资规划建议研究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氨甲环酸市场发展潜力分析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氨甲环酸行业发展趋势分析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氨甲环酸行业发展战略研究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中智林：对我国氨甲环酸品牌的战略思考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二、氨甲环酸实施品牌战略的意义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三、氨甲环酸企业品牌的现状分析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四、我国氨甲环酸企业的品牌战略</w:t>
      </w:r>
      <w:r>
        <w:rPr>
          <w:rFonts w:hint="eastAsia"/>
        </w:rPr>
        <w:br/>
      </w:r>
      <w:r>
        <w:rPr>
          <w:rFonts w:hint="eastAsia"/>
        </w:rPr>
        <w:t>　　　　五、氨甲环酸品牌战略管理的策略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2020-2025年全球氨甲环酸行业市场规模及增长情况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2020-2025年全球氨甲环酸行业市场规模及增长对比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2020-2025年财政收入</w:t>
      </w:r>
      <w:r>
        <w:rPr>
          <w:rFonts w:hint="eastAsia"/>
        </w:rPr>
        <w:br/>
      </w:r>
      <w:r>
        <w:rPr>
          <w:rFonts w:hint="eastAsia"/>
        </w:rPr>
        <w:t>　　图表 11 2020-2025年我国氨甲环酸行业市场规模及增长对比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2020-2025年我国氨甲环酸行业市场规模及增长情况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2020-2025年中国氨甲环酸行业盈利能力对比图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2020-2025年中国氨甲环酸行业资产负债率对比图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2020-2025年中国氨甲环酸行业负债与所有者权益比率对比图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2020-2025年中国氨甲环酸行业营运能力对比图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2020-2025年我国氨甲环酸行业出口额及增长情况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2020-2025年我国氨甲环酸行业出口额及增长对比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2025-2031年中国氨甲环酸行业出口额预测图</w:t>
      </w:r>
      <w:r>
        <w:rPr>
          <w:rFonts w:hint="eastAsia"/>
        </w:rPr>
        <w:br/>
      </w:r>
      <w:r>
        <w:rPr>
          <w:rFonts w:hint="eastAsia"/>
        </w:rPr>
        <w:t>　　图表 21 2020-2025年华东地区氨甲环酸行业资产负债率对比图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2020-2025年西北地区氨甲环酸行业负债与所有者权益比率对比图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2020-2025年东北地区氨甲环酸行业负债与所有者权益比率对比图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2020-2025年浙江康恩贝制药股份有限公司固定资产周转次数情况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2020-2025年湖南洞庭药业股份有限公司资产负债率变化情况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2020-2025年湖南洞庭药业股份有限公司固定资产周转次数情况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2020-2025年湖南洞庭药业股份有限公司销售毛利率变化情况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2020-2025年长春天诚药业有限公司资产负债率变化情况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2020-2025年长春天诚药业有限公司固定资产周转次数情况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2020-2025年长春天诚药业有限公司销售净利率变化情况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2020-2025年重庆莱美药业股份有限公司资产负债率变化情况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2020-2025年重庆莱美药业股份有限公司固定资产周转次数情况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2020-2025年重庆莱美药业股份有限公司销售净利率变化情况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2020-2025年山东瑞阳制药有限公司固定资产周转次数情况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2020-2025年山东瑞阳制药有限公司销售毛利率变化情况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84fa505a4157" w:history="1">
        <w:r>
          <w:rPr>
            <w:rStyle w:val="Hyperlink"/>
          </w:rPr>
          <w:t>2025年中国氨甲环酸现状调研及发展趋势走势分析报告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84fa505a4157" w:history="1">
        <w:r>
          <w:rPr>
            <w:rStyle w:val="Hyperlink"/>
          </w:rPr>
          <w:t>https://www.20087.com/M_ShiYouHuaGong/69/AnJiaHuanSuanShiChangJingZhengYuFaZhanQuShi.html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作用及功效、氨甲环酸注射说明书、氨甲环酸对皮肤美白作用、氨甲环酸的作用与功效、吃氨甲环酸后脸一块块浅斑、氨甲环酸的作用与功效和副作用、氨甲环酸会引起血栓吗、氨甲环酸的作用和副作用、氨甲环酸止血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b612f22b4c78" w:history="1">
      <w:r>
        <w:rPr>
          <w:rStyle w:val="Hyperlink"/>
        </w:rPr>
        <w:t>2025年中国氨甲环酸现状调研及发展趋势走势分析报告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AnJiaHuanSuanShiChangJingZhengYuFaZhanQuShi.html" TargetMode="External" Id="R41be84fa505a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AnJiaHuanSuanShiChangJingZhengYuFaZhanQuShi.html" TargetMode="External" Id="R54d7b612f22b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2025-03-21T03:27:00Z</dcterms:created>
  <dcterms:modified xsi:type="dcterms:W3CDTF">2025-03-21T04:27:00Z</dcterms:modified>
  <dc:subject>2025年中国氨甲环酸现状调研及发展趋势走势分析报告</dc:subject>
  <dc:title>2025年中国氨甲环酸现状调研及发展趋势走势分析报告</dc:title>
  <cp:keywords>2025年中国氨甲环酸现状调研及发展趋势走势分析报告</cp:keywords>
  <dc:description>2025年中国氨甲环酸现状调研及发展趋势走势分析报告</dc:description>
</cp:coreProperties>
</file>