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37ec54dc148e6" w:history="1">
              <w:r>
                <w:rPr>
                  <w:rStyle w:val="Hyperlink"/>
                </w:rPr>
                <w:t>2025-2031年中国生物再生材料市场全面调研与发展趋势分析报告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37ec54dc148e6" w:history="1">
              <w:r>
                <w:rPr>
                  <w:rStyle w:val="Hyperlink"/>
                </w:rPr>
                <w:t>2025-2031年中国生物再生材料市场全面调研与发展趋势分析报告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37ec54dc148e6" w:history="1">
                <w:r>
                  <w:rPr>
                    <w:rStyle w:val="Hyperlink"/>
                  </w:rPr>
                  <w:t>https://www.20087.com/9/56/ShengWuZaiShengCaiLiaoHangYeQuSh.html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再生材料是通过生物技术手段从可再生资源中提取或合成的材料，如生物基塑料、纤维素纳米纤维等。这些材料由于具有良好的生物降解性和环境友好性，在包装、纺织、医疗等领域受到广泛关注。近年来，随着生物技术的进步和政策的支持，生物再生材料的研发和应用取得了长足进展，不仅降低了生产成本，还提高了材料的力学性能和功能性。</w:t>
      </w:r>
      <w:r>
        <w:rPr>
          <w:rFonts w:hint="eastAsia"/>
        </w:rPr>
        <w:br/>
      </w:r>
      <w:r>
        <w:rPr>
          <w:rFonts w:hint="eastAsia"/>
        </w:rPr>
        <w:t>　　未来，生物再生材料的发展将更加注重性能优化和应用领域的扩展。一方面，随着生物化学技术的进步，生物再生材料将更加高效地利用自然资源，同时提高材料的强度、韧性等物理性能，使其能够替代传统的石油基材料。另一方面，随着可持续发展理念在全球范围内的推广，生物再生材料将被广泛应用于更多领域，如建筑、汽车内饰等，以减少对化石资源的依赖。此外，随着材料科学的发展，生物再生材料还将结合纳米技术等先进手段，开发出具有特殊功能的新材料。</w:t>
      </w:r>
      <w:r>
        <w:rPr>
          <w:rFonts w:hint="eastAsia"/>
        </w:rPr>
        <w:br/>
      </w:r>
      <w:r>
        <w:rPr>
          <w:rFonts w:hint="eastAsia"/>
        </w:rPr>
        <w:t>　　《</w:t>
      </w:r>
      <w:hyperlink r:id="Raa837ec54dc148e6" w:history="1">
        <w:r>
          <w:rPr>
            <w:rStyle w:val="Hyperlink"/>
          </w:rPr>
          <w:t>2025-2031年中国生物再生材料市场全面调研与发展趋势分析报告</w:t>
        </w:r>
      </w:hyperlink>
      <w:r>
        <w:rPr>
          <w:rFonts w:hint="eastAsia"/>
        </w:rPr>
        <w:t>》基于多年生物再生材料行业研究积累，结合生物再生材料行业市场现状，通过资深研究团队对生物再生材料市场资讯的系统整理与分析，依托权威数据资源及长期市场监测数据库，对生物再生材料行业进行了全面调研。报告详细分析了生物再生材料市场规模、市场前景、技术现状及未来发展方向，重点评估了生物再生材料行业内企业的竞争格局及经营表现，并通过SWOT分析揭示了生物再生材料行业机遇与风险。</w:t>
      </w:r>
      <w:r>
        <w:rPr>
          <w:rFonts w:hint="eastAsia"/>
        </w:rPr>
        <w:br/>
      </w:r>
      <w:r>
        <w:rPr>
          <w:rFonts w:hint="eastAsia"/>
        </w:rPr>
        <w:t>　　市场调研网发布的《</w:t>
      </w:r>
      <w:hyperlink r:id="Raa837ec54dc148e6" w:history="1">
        <w:r>
          <w:rPr>
            <w:rStyle w:val="Hyperlink"/>
          </w:rPr>
          <w:t>2025-2031年中国生物再生材料市场全面调研与发展趋势分析报告</w:t>
        </w:r>
      </w:hyperlink>
      <w:r>
        <w:rPr>
          <w:rFonts w:hint="eastAsia"/>
        </w:rPr>
        <w:t>》为投资者提供了准确的市场现状分析及前景预判，帮助挖掘行业投资价值，并提出投资策略与营销策略建议，是把握生物再生材料行业动态、优化决策的重要工具。</w:t>
      </w:r>
      <w:r>
        <w:rPr>
          <w:rFonts w:hint="eastAsia"/>
        </w:rPr>
        <w:br/>
      </w:r>
      <w:r>
        <w:rPr>
          <w:rFonts w:hint="eastAsia"/>
        </w:rPr>
        <w:br/>
      </w:r>
      <w:r>
        <w:rPr>
          <w:rFonts w:hint="eastAsia"/>
        </w:rPr>
        <w:t>第一章 生物再生材料概述</w:t>
      </w:r>
      <w:r>
        <w:rPr>
          <w:rFonts w:hint="eastAsia"/>
        </w:rPr>
        <w:br/>
      </w:r>
      <w:r>
        <w:rPr>
          <w:rFonts w:hint="eastAsia"/>
        </w:rPr>
        <w:t>　　第一节 生物再生材料定义</w:t>
      </w:r>
      <w:r>
        <w:rPr>
          <w:rFonts w:hint="eastAsia"/>
        </w:rPr>
        <w:br/>
      </w:r>
      <w:r>
        <w:rPr>
          <w:rFonts w:hint="eastAsia"/>
        </w:rPr>
        <w:t>　　第二节 生物再生材料行业发展历程</w:t>
      </w:r>
      <w:r>
        <w:rPr>
          <w:rFonts w:hint="eastAsia"/>
        </w:rPr>
        <w:br/>
      </w:r>
      <w:r>
        <w:rPr>
          <w:rFonts w:hint="eastAsia"/>
        </w:rPr>
        <w:t>　　第三节 生物再生材料产业链分析</w:t>
      </w:r>
      <w:r>
        <w:rPr>
          <w:rFonts w:hint="eastAsia"/>
        </w:rPr>
        <w:br/>
      </w:r>
      <w:r>
        <w:rPr>
          <w:rFonts w:hint="eastAsia"/>
        </w:rPr>
        <w:t>　　　　一、产业链模型介绍</w:t>
      </w:r>
      <w:r>
        <w:rPr>
          <w:rFonts w:hint="eastAsia"/>
        </w:rPr>
        <w:br/>
      </w:r>
      <w:r>
        <w:rPr>
          <w:rFonts w:hint="eastAsia"/>
        </w:rPr>
        <w:t>　　　　二、生物再生材料产业链模型分析</w:t>
      </w:r>
      <w:r>
        <w:rPr>
          <w:rFonts w:hint="eastAsia"/>
        </w:rPr>
        <w:br/>
      </w:r>
      <w:r>
        <w:rPr>
          <w:rFonts w:hint="eastAsia"/>
        </w:rPr>
        <w:br/>
      </w:r>
      <w:r>
        <w:rPr>
          <w:rFonts w:hint="eastAsia"/>
        </w:rPr>
        <w:t>第二章 2025年中国生物再生材料行业发展环境分析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生物再生材料行业相关政策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2025年中国生物再生材料行业发展社会环境分析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中国生物再生材料生产现状分析</w:t>
      </w:r>
      <w:r>
        <w:rPr>
          <w:rFonts w:hint="eastAsia"/>
        </w:rPr>
        <w:br/>
      </w:r>
      <w:r>
        <w:rPr>
          <w:rFonts w:hint="eastAsia"/>
        </w:rPr>
        <w:t>　　第一节 生物再生材料行业总体规模</w:t>
      </w:r>
      <w:r>
        <w:rPr>
          <w:rFonts w:hint="eastAsia"/>
        </w:rPr>
        <w:br/>
      </w:r>
      <w:r>
        <w:rPr>
          <w:rFonts w:hint="eastAsia"/>
        </w:rPr>
        <w:t>　　第一节 生物再生材料产能概况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生物再生材料市场容量概况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生物再生材料产业的生命周期分析</w:t>
      </w:r>
      <w:r>
        <w:rPr>
          <w:rFonts w:hint="eastAsia"/>
        </w:rPr>
        <w:br/>
      </w:r>
      <w:r>
        <w:rPr>
          <w:rFonts w:hint="eastAsia"/>
        </w:rPr>
        <w:t>　　第五节 生物再生材料产业供需情况</w:t>
      </w:r>
      <w:r>
        <w:rPr>
          <w:rFonts w:hint="eastAsia"/>
        </w:rPr>
        <w:br/>
      </w:r>
      <w:r>
        <w:rPr>
          <w:rFonts w:hint="eastAsia"/>
        </w:rPr>
        <w:br/>
      </w:r>
      <w:r>
        <w:rPr>
          <w:rFonts w:hint="eastAsia"/>
        </w:rPr>
        <w:t>第四章 生物再生材料国内产品价格走势及影响因素分析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2025年我国生物再生材料行业发展现状分析</w:t>
      </w:r>
      <w:r>
        <w:rPr>
          <w:rFonts w:hint="eastAsia"/>
        </w:rPr>
        <w:br/>
      </w:r>
      <w:r>
        <w:rPr>
          <w:rFonts w:hint="eastAsia"/>
        </w:rPr>
        <w:t>　　第一节 我国生物再生材料行业发展现状</w:t>
      </w:r>
      <w:r>
        <w:rPr>
          <w:rFonts w:hint="eastAsia"/>
        </w:rPr>
        <w:br/>
      </w:r>
      <w:r>
        <w:rPr>
          <w:rFonts w:hint="eastAsia"/>
        </w:rPr>
        <w:t>　　　　一、生物再生材料行业品牌发展现状</w:t>
      </w:r>
      <w:r>
        <w:rPr>
          <w:rFonts w:hint="eastAsia"/>
        </w:rPr>
        <w:br/>
      </w:r>
      <w:r>
        <w:rPr>
          <w:rFonts w:hint="eastAsia"/>
        </w:rPr>
        <w:t>　　　　二、生物再生材料行业需求市场现状</w:t>
      </w:r>
      <w:r>
        <w:rPr>
          <w:rFonts w:hint="eastAsia"/>
        </w:rPr>
        <w:br/>
      </w:r>
      <w:r>
        <w:rPr>
          <w:rFonts w:hint="eastAsia"/>
        </w:rPr>
        <w:t>　　　　三、生物再生材料市场需求层次分析</w:t>
      </w:r>
      <w:r>
        <w:rPr>
          <w:rFonts w:hint="eastAsia"/>
        </w:rPr>
        <w:br/>
      </w:r>
      <w:r>
        <w:rPr>
          <w:rFonts w:hint="eastAsia"/>
        </w:rPr>
        <w:t>　　　　四、我国生物再生材料市场走向分析</w:t>
      </w:r>
      <w:r>
        <w:rPr>
          <w:rFonts w:hint="eastAsia"/>
        </w:rPr>
        <w:br/>
      </w:r>
      <w:r>
        <w:rPr>
          <w:rFonts w:hint="eastAsia"/>
        </w:rPr>
        <w:t>　　第二节 中国生物再生材料产品技术分析</w:t>
      </w:r>
      <w:r>
        <w:rPr>
          <w:rFonts w:hint="eastAsia"/>
        </w:rPr>
        <w:br/>
      </w:r>
      <w:r>
        <w:rPr>
          <w:rFonts w:hint="eastAsia"/>
        </w:rPr>
        <w:t>　　　　一、2025年生物再生材料产品技术变化特点</w:t>
      </w:r>
      <w:r>
        <w:rPr>
          <w:rFonts w:hint="eastAsia"/>
        </w:rPr>
        <w:br/>
      </w:r>
      <w:r>
        <w:rPr>
          <w:rFonts w:hint="eastAsia"/>
        </w:rPr>
        <w:t>　　　　二、2025年生物再生材料产品市场的新技术</w:t>
      </w:r>
      <w:r>
        <w:rPr>
          <w:rFonts w:hint="eastAsia"/>
        </w:rPr>
        <w:br/>
      </w:r>
      <w:r>
        <w:rPr>
          <w:rFonts w:hint="eastAsia"/>
        </w:rPr>
        <w:t>　　　　三、2025年生物再生材料产品市场现状分析</w:t>
      </w:r>
      <w:r>
        <w:rPr>
          <w:rFonts w:hint="eastAsia"/>
        </w:rPr>
        <w:br/>
      </w:r>
      <w:r>
        <w:rPr>
          <w:rFonts w:hint="eastAsia"/>
        </w:rPr>
        <w:t>　　第三节 中国生物再生材料行业存在的问题</w:t>
      </w:r>
      <w:r>
        <w:rPr>
          <w:rFonts w:hint="eastAsia"/>
        </w:rPr>
        <w:br/>
      </w:r>
      <w:r>
        <w:rPr>
          <w:rFonts w:hint="eastAsia"/>
        </w:rPr>
        <w:t>　　第四节 中国生物再生材料市场分析及思考</w:t>
      </w:r>
      <w:r>
        <w:rPr>
          <w:rFonts w:hint="eastAsia"/>
        </w:rPr>
        <w:br/>
      </w:r>
      <w:r>
        <w:rPr>
          <w:rFonts w:hint="eastAsia"/>
        </w:rPr>
        <w:t>　　　　一、生物再生材料市场特点</w:t>
      </w:r>
      <w:r>
        <w:rPr>
          <w:rFonts w:hint="eastAsia"/>
        </w:rPr>
        <w:br/>
      </w:r>
      <w:r>
        <w:rPr>
          <w:rFonts w:hint="eastAsia"/>
        </w:rPr>
        <w:t>　　　　二、生物再生材料市场分析</w:t>
      </w:r>
      <w:r>
        <w:rPr>
          <w:rFonts w:hint="eastAsia"/>
        </w:rPr>
        <w:br/>
      </w:r>
      <w:r>
        <w:rPr>
          <w:rFonts w:hint="eastAsia"/>
        </w:rPr>
        <w:t>　　　　三、生物再生材料市场变化的方向</w:t>
      </w:r>
      <w:r>
        <w:rPr>
          <w:rFonts w:hint="eastAsia"/>
        </w:rPr>
        <w:br/>
      </w:r>
      <w:r>
        <w:rPr>
          <w:rFonts w:hint="eastAsia"/>
        </w:rPr>
        <w:t>　　　　四、中国生物再生材料行业发展的新思路</w:t>
      </w:r>
      <w:r>
        <w:rPr>
          <w:rFonts w:hint="eastAsia"/>
        </w:rPr>
        <w:br/>
      </w:r>
      <w:r>
        <w:rPr>
          <w:rFonts w:hint="eastAsia"/>
        </w:rPr>
        <w:t>　　　　五、对中国生物再生材料行业发展的思考</w:t>
      </w:r>
      <w:r>
        <w:rPr>
          <w:rFonts w:hint="eastAsia"/>
        </w:rPr>
        <w:br/>
      </w:r>
      <w:r>
        <w:rPr>
          <w:rFonts w:hint="eastAsia"/>
        </w:rPr>
        <w:br/>
      </w:r>
      <w:r>
        <w:rPr>
          <w:rFonts w:hint="eastAsia"/>
        </w:rPr>
        <w:t>第六章 2025年中国生物再生材料行业发展概况</w:t>
      </w:r>
      <w:r>
        <w:rPr>
          <w:rFonts w:hint="eastAsia"/>
        </w:rPr>
        <w:br/>
      </w:r>
      <w:r>
        <w:rPr>
          <w:rFonts w:hint="eastAsia"/>
        </w:rPr>
        <w:t>　　第一节 2025年中国生物再生材料行业发展态势分析</w:t>
      </w:r>
      <w:r>
        <w:rPr>
          <w:rFonts w:hint="eastAsia"/>
        </w:rPr>
        <w:br/>
      </w:r>
      <w:r>
        <w:rPr>
          <w:rFonts w:hint="eastAsia"/>
        </w:rPr>
        <w:t>　　第二节 2025年中国生物再生材料行业发展特点分析</w:t>
      </w:r>
      <w:r>
        <w:rPr>
          <w:rFonts w:hint="eastAsia"/>
        </w:rPr>
        <w:br/>
      </w:r>
      <w:r>
        <w:rPr>
          <w:rFonts w:hint="eastAsia"/>
        </w:rPr>
        <w:t>　　第三节 2025年中国生物再生材料行业市场供需分析</w:t>
      </w:r>
      <w:r>
        <w:rPr>
          <w:rFonts w:hint="eastAsia"/>
        </w:rPr>
        <w:br/>
      </w:r>
      <w:r>
        <w:rPr>
          <w:rFonts w:hint="eastAsia"/>
        </w:rPr>
        <w:br/>
      </w:r>
      <w:r>
        <w:rPr>
          <w:rFonts w:hint="eastAsia"/>
        </w:rPr>
        <w:t>第七章 生物再生材料行业市场竞争策略分析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生物再生材料市场竞争策略分析</w:t>
      </w:r>
      <w:r>
        <w:rPr>
          <w:rFonts w:hint="eastAsia"/>
        </w:rPr>
        <w:br/>
      </w:r>
      <w:r>
        <w:rPr>
          <w:rFonts w:hint="eastAsia"/>
        </w:rPr>
        <w:t>　　　　一、生物再生材料市场增长潜力分析</w:t>
      </w:r>
      <w:r>
        <w:rPr>
          <w:rFonts w:hint="eastAsia"/>
        </w:rPr>
        <w:br/>
      </w:r>
      <w:r>
        <w:rPr>
          <w:rFonts w:hint="eastAsia"/>
        </w:rPr>
        <w:t>　　　　二、生物再生材料产品竞争策略分析</w:t>
      </w:r>
      <w:r>
        <w:rPr>
          <w:rFonts w:hint="eastAsia"/>
        </w:rPr>
        <w:br/>
      </w:r>
      <w:r>
        <w:rPr>
          <w:rFonts w:hint="eastAsia"/>
        </w:rPr>
        <w:t>　　　　三、典型企业产品竞争策略分析</w:t>
      </w:r>
      <w:r>
        <w:rPr>
          <w:rFonts w:hint="eastAsia"/>
        </w:rPr>
        <w:br/>
      </w:r>
      <w:r>
        <w:rPr>
          <w:rFonts w:hint="eastAsia"/>
        </w:rPr>
        <w:t>　　第三节 生物再生材料企业竞争策略分析</w:t>
      </w:r>
      <w:r>
        <w:rPr>
          <w:rFonts w:hint="eastAsia"/>
        </w:rPr>
        <w:br/>
      </w:r>
      <w:r>
        <w:rPr>
          <w:rFonts w:hint="eastAsia"/>
        </w:rPr>
        <w:t>　　　　一、2025年我国生物再生材料市场竞争趋势</w:t>
      </w:r>
      <w:r>
        <w:rPr>
          <w:rFonts w:hint="eastAsia"/>
        </w:rPr>
        <w:br/>
      </w:r>
      <w:r>
        <w:rPr>
          <w:rFonts w:hint="eastAsia"/>
        </w:rPr>
        <w:t>　　　　二、2025年生物再生材料行业竞争格局展望</w:t>
      </w:r>
      <w:r>
        <w:rPr>
          <w:rFonts w:hint="eastAsia"/>
        </w:rPr>
        <w:br/>
      </w:r>
      <w:r>
        <w:rPr>
          <w:rFonts w:hint="eastAsia"/>
        </w:rPr>
        <w:t>　　　　三、2025年生物再生材料行业竞争策略分析</w:t>
      </w:r>
      <w:r>
        <w:rPr>
          <w:rFonts w:hint="eastAsia"/>
        </w:rPr>
        <w:br/>
      </w:r>
      <w:r>
        <w:rPr>
          <w:rFonts w:hint="eastAsia"/>
        </w:rPr>
        <w:br/>
      </w:r>
      <w:r>
        <w:rPr>
          <w:rFonts w:hint="eastAsia"/>
        </w:rPr>
        <w:t>第八章 生物再生材料行业投资与发展前景分析</w:t>
      </w:r>
      <w:r>
        <w:rPr>
          <w:rFonts w:hint="eastAsia"/>
        </w:rPr>
        <w:br/>
      </w:r>
      <w:r>
        <w:rPr>
          <w:rFonts w:hint="eastAsia"/>
        </w:rPr>
        <w:t>　　第一节 2025年生物再生材料行业投资情况分析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生物再生材料行业投资机会分析</w:t>
      </w:r>
      <w:r>
        <w:rPr>
          <w:rFonts w:hint="eastAsia"/>
        </w:rPr>
        <w:br/>
      </w:r>
      <w:r>
        <w:rPr>
          <w:rFonts w:hint="eastAsia"/>
        </w:rPr>
        <w:t>　　　　一、生物再生材料投资项目分析</w:t>
      </w:r>
      <w:r>
        <w:rPr>
          <w:rFonts w:hint="eastAsia"/>
        </w:rPr>
        <w:br/>
      </w:r>
      <w:r>
        <w:rPr>
          <w:rFonts w:hint="eastAsia"/>
        </w:rPr>
        <w:t>　　　　二、可以投资的生物再生材料模式</w:t>
      </w:r>
      <w:r>
        <w:rPr>
          <w:rFonts w:hint="eastAsia"/>
        </w:rPr>
        <w:br/>
      </w:r>
      <w:r>
        <w:rPr>
          <w:rFonts w:hint="eastAsia"/>
        </w:rPr>
        <w:t>　　　　三、生物再生材料投资机会</w:t>
      </w:r>
      <w:r>
        <w:rPr>
          <w:rFonts w:hint="eastAsia"/>
        </w:rPr>
        <w:br/>
      </w:r>
      <w:r>
        <w:rPr>
          <w:rFonts w:hint="eastAsia"/>
        </w:rPr>
        <w:t>　　　　四、生物再生材料投资新方向</w:t>
      </w:r>
      <w:r>
        <w:rPr>
          <w:rFonts w:hint="eastAsia"/>
        </w:rPr>
        <w:br/>
      </w:r>
      <w:r>
        <w:rPr>
          <w:rFonts w:hint="eastAsia"/>
        </w:rPr>
        <w:br/>
      </w:r>
      <w:r>
        <w:rPr>
          <w:rFonts w:hint="eastAsia"/>
        </w:rPr>
        <w:t>第九章 2025-2031年中国生物再生材料行业发展前景预测分析</w:t>
      </w:r>
      <w:r>
        <w:rPr>
          <w:rFonts w:hint="eastAsia"/>
        </w:rPr>
        <w:br/>
      </w:r>
      <w:r>
        <w:rPr>
          <w:rFonts w:hint="eastAsia"/>
        </w:rPr>
        <w:t>　　第一节 2025-2031年中国生物再生材料行业发展预测分析</w:t>
      </w:r>
      <w:r>
        <w:rPr>
          <w:rFonts w:hint="eastAsia"/>
        </w:rPr>
        <w:br/>
      </w:r>
      <w:r>
        <w:rPr>
          <w:rFonts w:hint="eastAsia"/>
        </w:rPr>
        <w:t>　　　　一、未来生物再生材料发展分析</w:t>
      </w:r>
      <w:r>
        <w:rPr>
          <w:rFonts w:hint="eastAsia"/>
        </w:rPr>
        <w:br/>
      </w:r>
      <w:r>
        <w:rPr>
          <w:rFonts w:hint="eastAsia"/>
        </w:rPr>
        <w:t>　　　　二、未来生物再生材料行业技术开发方向</w:t>
      </w:r>
      <w:r>
        <w:rPr>
          <w:rFonts w:hint="eastAsia"/>
        </w:rPr>
        <w:br/>
      </w:r>
      <w:r>
        <w:rPr>
          <w:rFonts w:hint="eastAsia"/>
        </w:rPr>
        <w:t>　　　　三、总体行业整体规划及预测</w:t>
      </w:r>
      <w:r>
        <w:rPr>
          <w:rFonts w:hint="eastAsia"/>
        </w:rPr>
        <w:br/>
      </w:r>
      <w:r>
        <w:rPr>
          <w:rFonts w:hint="eastAsia"/>
        </w:rPr>
        <w:t>　　第二节 2025-2031年中国生物再生材料行业市场前景分析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生物再生材料上游原材料供应状况分析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生物再生材料行业上下游行业分析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三、行业新动态及其对生物再生材料行业的影响</w:t>
      </w:r>
      <w:r>
        <w:rPr>
          <w:rFonts w:hint="eastAsia"/>
        </w:rPr>
        <w:br/>
      </w:r>
      <w:r>
        <w:rPr>
          <w:rFonts w:hint="eastAsia"/>
        </w:rPr>
        <w:t>　　　　四、行业竞争状况及其对生物再生材料行业的意义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四、行业新动态及其对生物再生材料行业的影响</w:t>
      </w:r>
      <w:r>
        <w:rPr>
          <w:rFonts w:hint="eastAsia"/>
        </w:rPr>
        <w:br/>
      </w:r>
      <w:r>
        <w:rPr>
          <w:rFonts w:hint="eastAsia"/>
        </w:rPr>
        <w:t>　　　　五、行业竞争状况及其对生物再生材料行业的意义</w:t>
      </w:r>
      <w:r>
        <w:rPr>
          <w:rFonts w:hint="eastAsia"/>
        </w:rPr>
        <w:br/>
      </w:r>
      <w:r>
        <w:rPr>
          <w:rFonts w:hint="eastAsia"/>
        </w:rPr>
        <w:br/>
      </w:r>
      <w:r>
        <w:rPr>
          <w:rFonts w:hint="eastAsia"/>
        </w:rPr>
        <w:t>第十二章 2025-2031年生物再生材料行业发展趋势及投资风险分析</w:t>
      </w:r>
      <w:r>
        <w:rPr>
          <w:rFonts w:hint="eastAsia"/>
        </w:rPr>
        <w:br/>
      </w:r>
      <w:r>
        <w:rPr>
          <w:rFonts w:hint="eastAsia"/>
        </w:rPr>
        <w:t>　　第一节 当前生物再生材料存在的问题</w:t>
      </w:r>
      <w:r>
        <w:rPr>
          <w:rFonts w:hint="eastAsia"/>
        </w:rPr>
        <w:br/>
      </w:r>
      <w:r>
        <w:rPr>
          <w:rFonts w:hint="eastAsia"/>
        </w:rPr>
        <w:t>　　第二节 生物再生材料未来发展预测分析</w:t>
      </w:r>
      <w:r>
        <w:rPr>
          <w:rFonts w:hint="eastAsia"/>
        </w:rPr>
        <w:br/>
      </w:r>
      <w:r>
        <w:rPr>
          <w:rFonts w:hint="eastAsia"/>
        </w:rPr>
        <w:t>　　　　一、中国生物再生材料发展方向分析</w:t>
      </w:r>
      <w:r>
        <w:rPr>
          <w:rFonts w:hint="eastAsia"/>
        </w:rPr>
        <w:br/>
      </w:r>
      <w:r>
        <w:rPr>
          <w:rFonts w:hint="eastAsia"/>
        </w:rPr>
        <w:t>　　　　二、2025-2031年中国生物再生材料行业发展规模</w:t>
      </w:r>
      <w:r>
        <w:rPr>
          <w:rFonts w:hint="eastAsia"/>
        </w:rPr>
        <w:br/>
      </w:r>
      <w:r>
        <w:rPr>
          <w:rFonts w:hint="eastAsia"/>
        </w:rPr>
        <w:t>　　　　三、2025-2031年中国生物再生材料行业发展趋势预测</w:t>
      </w:r>
      <w:r>
        <w:rPr>
          <w:rFonts w:hint="eastAsia"/>
        </w:rPr>
        <w:br/>
      </w:r>
      <w:r>
        <w:rPr>
          <w:rFonts w:hint="eastAsia"/>
        </w:rPr>
        <w:t>　　第三节 2025-2031年中国生物再生材料行业投资风险分析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生物再生材料重点生产厂家分析</w:t>
      </w:r>
      <w:r>
        <w:rPr>
          <w:rFonts w:hint="eastAsia"/>
        </w:rPr>
        <w:br/>
      </w:r>
      <w:r>
        <w:rPr>
          <w:rFonts w:hint="eastAsia"/>
        </w:rPr>
        <w:t>　　第一节 正海生物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泰邦生物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美国Mimedx公司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冠昊生物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日本帝人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陶氏杜邦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允友成生物环保材料有限公司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第八节 深圳光华伟业股份有限公司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第十四章 生物再生材料地区销售分析</w:t>
      </w:r>
      <w:r>
        <w:rPr>
          <w:rFonts w:hint="eastAsia"/>
        </w:rPr>
        <w:br/>
      </w:r>
      <w:r>
        <w:rPr>
          <w:rFonts w:hint="eastAsia"/>
        </w:rPr>
        <w:t>　　第一节 中国生物再生材料区域销售市场结构变化</w:t>
      </w:r>
      <w:r>
        <w:rPr>
          <w:rFonts w:hint="eastAsia"/>
        </w:rPr>
        <w:br/>
      </w:r>
      <w:r>
        <w:rPr>
          <w:rFonts w:hint="eastAsia"/>
        </w:rPr>
        <w:t>　　第二节 生物再生材料“东北地区”销售分析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生物再生材料“华北地区”销售分析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生物再生材料“中南地区”销售分析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生物再生材料“华东地区”销售分析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生物再生材料“西北地区”销售分析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2025-2031年中国生物再生材料行业投资战略研究</w:t>
      </w:r>
      <w:r>
        <w:rPr>
          <w:rFonts w:hint="eastAsia"/>
        </w:rPr>
        <w:br/>
      </w:r>
      <w:r>
        <w:rPr>
          <w:rFonts w:hint="eastAsia"/>
        </w:rPr>
        <w:t>　　第一节 2025-2031年中国生物再生材料行业投资策略分析</w:t>
      </w:r>
      <w:r>
        <w:rPr>
          <w:rFonts w:hint="eastAsia"/>
        </w:rPr>
        <w:br/>
      </w:r>
      <w:r>
        <w:rPr>
          <w:rFonts w:hint="eastAsia"/>
        </w:rPr>
        <w:t>　　　　一、生物再生材料投资策略</w:t>
      </w:r>
      <w:r>
        <w:rPr>
          <w:rFonts w:hint="eastAsia"/>
        </w:rPr>
        <w:br/>
      </w:r>
      <w:r>
        <w:rPr>
          <w:rFonts w:hint="eastAsia"/>
        </w:rPr>
        <w:t>　　　　二、生物再生材料投资筹划策略</w:t>
      </w:r>
      <w:r>
        <w:rPr>
          <w:rFonts w:hint="eastAsia"/>
        </w:rPr>
        <w:br/>
      </w:r>
      <w:r>
        <w:rPr>
          <w:rFonts w:hint="eastAsia"/>
        </w:rPr>
        <w:t>　　　　三、生物再生材料品牌竞争战略</w:t>
      </w:r>
      <w:r>
        <w:rPr>
          <w:rFonts w:hint="eastAsia"/>
        </w:rPr>
        <w:br/>
      </w:r>
      <w:r>
        <w:rPr>
          <w:rFonts w:hint="eastAsia"/>
        </w:rPr>
        <w:t>　　第二节 2025-2031年中国生物再生材料行业品牌建设策略</w:t>
      </w:r>
      <w:r>
        <w:rPr>
          <w:rFonts w:hint="eastAsia"/>
        </w:rPr>
        <w:br/>
      </w:r>
      <w:r>
        <w:rPr>
          <w:rFonts w:hint="eastAsia"/>
        </w:rPr>
        <w:t>　　　　一、生物再生材料的规划</w:t>
      </w:r>
      <w:r>
        <w:rPr>
          <w:rFonts w:hint="eastAsia"/>
        </w:rPr>
        <w:br/>
      </w:r>
      <w:r>
        <w:rPr>
          <w:rFonts w:hint="eastAsia"/>
        </w:rPr>
        <w:t>　　　　二、生物再生材料的建设</w:t>
      </w:r>
      <w:r>
        <w:rPr>
          <w:rFonts w:hint="eastAsia"/>
        </w:rPr>
        <w:br/>
      </w:r>
      <w:r>
        <w:rPr>
          <w:rFonts w:hint="eastAsia"/>
        </w:rPr>
        <w:t>　　　　三、生物再生材料业成功之道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中国生物再生材料行业市场发展趋势预测</w:t>
      </w:r>
      <w:r>
        <w:rPr>
          <w:rFonts w:hint="eastAsia"/>
        </w:rPr>
        <w:br/>
      </w:r>
      <w:r>
        <w:rPr>
          <w:rFonts w:hint="eastAsia"/>
        </w:rPr>
        <w:t>　　第二节 生物再生材料产品投资机会</w:t>
      </w:r>
      <w:r>
        <w:rPr>
          <w:rFonts w:hint="eastAsia"/>
        </w:rPr>
        <w:br/>
      </w:r>
      <w:r>
        <w:rPr>
          <w:rFonts w:hint="eastAsia"/>
        </w:rPr>
        <w:t>　　第三节 生物再生材料产品投资趋势分析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生物再生材料产业链结构图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2020-2025年我国生物再生材料市场规模统计表</w:t>
      </w:r>
      <w:r>
        <w:rPr>
          <w:rFonts w:hint="eastAsia"/>
        </w:rPr>
        <w:br/>
      </w:r>
      <w:r>
        <w:rPr>
          <w:rFonts w:hint="eastAsia"/>
        </w:rPr>
        <w:t>　　图表 2020-2025年我国生物再生材料市场规模及增长率变化图</w:t>
      </w:r>
      <w:r>
        <w:rPr>
          <w:rFonts w:hint="eastAsia"/>
        </w:rPr>
        <w:br/>
      </w:r>
      <w:r>
        <w:rPr>
          <w:rFonts w:hint="eastAsia"/>
        </w:rPr>
        <w:t>　　图表 2020-2025年我国生物再生材料产能统计表</w:t>
      </w:r>
      <w:r>
        <w:rPr>
          <w:rFonts w:hint="eastAsia"/>
        </w:rPr>
        <w:br/>
      </w:r>
      <w:r>
        <w:rPr>
          <w:rFonts w:hint="eastAsia"/>
        </w:rPr>
        <w:t>　　图表 2020-2025年我国生物再生材料产能及增长率变化图</w:t>
      </w:r>
      <w:r>
        <w:rPr>
          <w:rFonts w:hint="eastAsia"/>
        </w:rPr>
        <w:br/>
      </w:r>
      <w:r>
        <w:rPr>
          <w:rFonts w:hint="eastAsia"/>
        </w:rPr>
        <w:t>　　图表 2020-2025年中国生物再生材料产能及增长率预测</w:t>
      </w:r>
      <w:r>
        <w:rPr>
          <w:rFonts w:hint="eastAsia"/>
        </w:rPr>
        <w:br/>
      </w:r>
      <w:r>
        <w:rPr>
          <w:rFonts w:hint="eastAsia"/>
        </w:rPr>
        <w:t>　　图表 2020-2025年我国生物再生材料市场容量统计表</w:t>
      </w:r>
      <w:r>
        <w:rPr>
          <w:rFonts w:hint="eastAsia"/>
        </w:rPr>
        <w:br/>
      </w:r>
      <w:r>
        <w:rPr>
          <w:rFonts w:hint="eastAsia"/>
        </w:rPr>
        <w:t>　　图表 2020-2025年我国生物再生材料市场容量及增长率变化图</w:t>
      </w:r>
      <w:r>
        <w:rPr>
          <w:rFonts w:hint="eastAsia"/>
        </w:rPr>
        <w:br/>
      </w:r>
      <w:r>
        <w:rPr>
          <w:rFonts w:hint="eastAsia"/>
        </w:rPr>
        <w:t>　　图表 2020-2025年中国生物再生材料产能利用率变化</w:t>
      </w:r>
      <w:r>
        <w:rPr>
          <w:rFonts w:hint="eastAsia"/>
        </w:rPr>
        <w:br/>
      </w:r>
      <w:r>
        <w:rPr>
          <w:rFonts w:hint="eastAsia"/>
        </w:rPr>
        <w:t>　　图表 2020-2025年中国生物再生材料市场容量及增长率预测</w:t>
      </w:r>
      <w:r>
        <w:rPr>
          <w:rFonts w:hint="eastAsia"/>
        </w:rPr>
        <w:br/>
      </w:r>
      <w:r>
        <w:rPr>
          <w:rFonts w:hint="eastAsia"/>
        </w:rPr>
        <w:t>　　图表 生物再生材料行业生命周期的判断</w:t>
      </w:r>
      <w:r>
        <w:rPr>
          <w:rFonts w:hint="eastAsia"/>
        </w:rPr>
        <w:br/>
      </w:r>
      <w:r>
        <w:rPr>
          <w:rFonts w:hint="eastAsia"/>
        </w:rPr>
        <w:t>　　图表 2020-2025年生物再生材料国内平均经销价格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37ec54dc148e6" w:history="1">
        <w:r>
          <w:rPr>
            <w:rStyle w:val="Hyperlink"/>
          </w:rPr>
          <w:t>2025-2031年中国生物再生材料市场全面调研与发展趋势分析报告</w:t>
        </w:r>
      </w:hyperlink>
      <w:r>
        <w:rPr>
          <w:color w:val="C00000"/>
        </w:rPr>
        <w:t>》，报告编号：</w:t>
      </w:r>
      <w:r>
        <w:rPr>
          <w:rFonts w:hint="eastAsia"/>
          <w:color w:val="C00000"/>
        </w:rPr>
        <w:t>2520569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37ec54dc148e6" w:history="1">
        <w:r>
          <w:rPr>
            <w:rStyle w:val="Hyperlink"/>
          </w:rPr>
          <w:t>https://www.20087.com/9/56/ShengWuZaiShengCaiLiaoHangYeQuSh.html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热点：再生丝素蛋白、生物再生材料上市公司、生物能源是可再生能源吗、生物再生材料龙头、再生科技、生物再生材料上市公司有哪些、塑料是可再生材料吗、生物再生材料之父、生物细胞植入再生牙齿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de68408a74d36" w:history="1">
      <w:r>
        <w:rPr>
          <w:rStyle w:val="Hyperlink"/>
        </w:rPr>
        <w:t>2025-2031年中国生物再生材料市场全面调研与发展趋势分析报告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engWuZaiShengCaiLiaoHangYeQuSh.html" TargetMode="External" Id="Raa837ec54dc148e6" /></Relationships>
</file>

<file path=word/_rels/header2.xml.rels>&#65279;<?xml version="1.0" encoding="utf-8"?><Relationships xmlns="http://schemas.openxmlformats.org/package/2006/relationships"><Relationship Type="http://schemas.openxmlformats.org/officeDocument/2006/relationships/hyperlink" Target="https://www.20087.com/9/56/ShengWuZaiShengCaiLiaoHangYeQuSh.html" TargetMode="External" Id="R3cfde68408a7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2025-05-03T08:19:00Z</dcterms:created>
  <dcterms:modified xsi:type="dcterms:W3CDTF">2025-05-03T09:19:00Z</dcterms:modified>
  <dc:subject>2025-2031年中国生物再生材料市场全面调研与发展趋势分析报告</dc:subject>
  <dc:title>2025-2031年中国生物再生材料市场全面调研与发展趋势分析报告</dc:title>
  <cp:keywords>2025-2031年中国生物再生材料市场全面调研与发展趋势分析报告</cp:keywords>
  <dc:description>2025-2031年中国生物再生材料市场全面调研与发展趋势分析报告</dc:description>
</cp:coreProperties>
</file>