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3dbe542594b91" w:history="1">
              <w:r>
                <w:rPr>
                  <w:rStyle w:val="Hyperlink"/>
                </w:rPr>
                <w:t>2025-2031年中国聚酰亚胺树脂PI市场全面调研与发展前景分析报告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3dbe542594b91" w:history="1">
              <w:r>
                <w:rPr>
                  <w:rStyle w:val="Hyperlink"/>
                </w:rPr>
                <w:t>2025-2031年中国聚酰亚胺树脂PI市场全面调研与发展前景分析报告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3dbe542594b91" w:history="1">
                <w:r>
                  <w:rPr>
                    <w:rStyle w:val="Hyperlink"/>
                  </w:rPr>
                  <w:t>https://www.20087.com/9/36/JuXianYaAnShuZhiPIHangYeQianJing.html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聚酰亚胺树脂（Polyimide, PI）作为一种高性能工程塑料，因其出色的耐高温性、优异的电绝缘性和机械强度，在航空航天、电子电器、汽车制造等多个领域有着广泛的应用。近年来，随着技术的进步和市场需求的增长，聚酰亚胺树脂的生产工艺得到优化，产品性能进一步提升。特别是针对航空航天和微电子行业，聚酰亚胺树脂因其独特的性能优势成为关键材料之一。</w:t>
      </w:r>
      <w:r>
        <w:rPr>
          <w:rFonts w:hint="eastAsia"/>
        </w:rPr>
        <w:br/>
      </w:r>
      <w:r>
        <w:rPr>
          <w:rFonts w:hint="eastAsia"/>
        </w:rPr>
        <w:t>　　展望未来，聚酰亚胺树脂将继续受益于新材料技术的发展，尤其是在提高热稳定性、耐化学腐蚀性以及降低生产成本等方面。随着5G通信技术的广泛应用，对于高频、高速信号传输材料的需求增加，聚酰亚胺树脂作为理想的介电材料将在这些领域发挥重要作用。此外，随着可持续发展观念的深入，开发环境友好的聚酰亚胺树脂及其复合材料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3dbe542594b91" w:history="1">
        <w:r>
          <w:rPr>
            <w:rStyle w:val="Hyperlink"/>
          </w:rPr>
          <w:t>2025-2031年中国聚酰亚胺树脂PI市场全面调研与发展前景分析报告</w:t>
        </w:r>
      </w:hyperlink>
      <w:r>
        <w:rPr>
          <w:rFonts w:hint="eastAsia"/>
        </w:rPr>
        <w:t>》基于国家统计局及聚酰亚胺树脂PI行业协会的权威数据，全面调研了聚酰亚胺树脂PI行业的市场规模、市场需求、产业链结构及价格变动，并对聚酰亚胺树脂PI细分市场进行了深入分析。报告详细剖析了聚酰亚胺树脂PI市场竞争格局，重点关注品牌影响力及重点企业的运营表现，同时科学预测了聚酰亚胺树脂PI市场前景与发展趋势，识别了行业潜在的风险与机遇。通过专业、科学的研究方法，报告为聚酰亚胺树脂PI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我国聚酰亚胺树脂产品概述</w:t>
      </w:r>
      <w:r>
        <w:rPr>
          <w:rFonts w:hint="eastAsia"/>
        </w:rPr>
        <w:br/>
      </w:r>
      <w:r>
        <w:rPr>
          <w:rFonts w:hint="eastAsia"/>
        </w:rPr>
        <w:t>　　1.1 发展历程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　　1.2.1 热塑性聚酰亚胺</w:t>
      </w:r>
      <w:r>
        <w:rPr>
          <w:rFonts w:hint="eastAsia"/>
        </w:rPr>
        <w:br/>
      </w:r>
      <w:r>
        <w:rPr>
          <w:rFonts w:hint="eastAsia"/>
        </w:rPr>
        <w:t>　　　　1.2.2 热固性聚酰亚胺</w:t>
      </w:r>
      <w:r>
        <w:rPr>
          <w:rFonts w:hint="eastAsia"/>
        </w:rPr>
        <w:br/>
      </w:r>
      <w:r>
        <w:rPr>
          <w:rFonts w:hint="eastAsia"/>
        </w:rPr>
        <w:t>　　1.3 聚酰亚胺树脂的合成方法</w:t>
      </w:r>
      <w:r>
        <w:rPr>
          <w:rFonts w:hint="eastAsia"/>
        </w:rPr>
        <w:br/>
      </w:r>
      <w:r>
        <w:rPr>
          <w:rFonts w:hint="eastAsia"/>
        </w:rPr>
        <w:t>　　　　1.3.1 主要四类聚酰亚胺树脂合成方法工艺特点</w:t>
      </w:r>
      <w:r>
        <w:rPr>
          <w:rFonts w:hint="eastAsia"/>
        </w:rPr>
        <w:br/>
      </w:r>
      <w:r>
        <w:rPr>
          <w:rFonts w:hint="eastAsia"/>
        </w:rPr>
        <w:t>　　　　1.3.2 世界及我国聚酰亚胺树脂的生产现状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我国聚酰亚胺薄膜应用研究</w:t>
      </w:r>
      <w:r>
        <w:rPr>
          <w:rFonts w:hint="eastAsia"/>
        </w:rPr>
        <w:br/>
      </w:r>
      <w:r>
        <w:rPr>
          <w:rFonts w:hint="eastAsia"/>
        </w:rPr>
        <w:t>　　2.1 聚酰亚胺薄膜</w:t>
      </w:r>
      <w:r>
        <w:rPr>
          <w:rFonts w:hint="eastAsia"/>
        </w:rPr>
        <w:br/>
      </w:r>
      <w:r>
        <w:rPr>
          <w:rFonts w:hint="eastAsia"/>
        </w:rPr>
        <w:t>　　2.2 电子产品用聚酰亚胺薄膜的生产过程</w:t>
      </w:r>
      <w:r>
        <w:rPr>
          <w:rFonts w:hint="eastAsia"/>
        </w:rPr>
        <w:br/>
      </w:r>
      <w:r>
        <w:rPr>
          <w:rFonts w:hint="eastAsia"/>
        </w:rPr>
        <w:t>　　　　2.2.1 流涎法</w:t>
      </w:r>
      <w:r>
        <w:rPr>
          <w:rFonts w:hint="eastAsia"/>
        </w:rPr>
        <w:br/>
      </w:r>
      <w:r>
        <w:rPr>
          <w:rFonts w:hint="eastAsia"/>
        </w:rPr>
        <w:t>　　　　2.2.2 流涎-双向拉伸法</w:t>
      </w:r>
      <w:r>
        <w:rPr>
          <w:rFonts w:hint="eastAsia"/>
        </w:rPr>
        <w:br/>
      </w:r>
      <w:r>
        <w:rPr>
          <w:rFonts w:hint="eastAsia"/>
        </w:rPr>
        <w:t>　　2.3 聚酰亚胺材料及其薄膜的特性</w:t>
      </w:r>
      <w:r>
        <w:rPr>
          <w:rFonts w:hint="eastAsia"/>
        </w:rPr>
        <w:br/>
      </w:r>
      <w:r>
        <w:rPr>
          <w:rFonts w:hint="eastAsia"/>
        </w:rPr>
        <w:t>　　2.4 挠性覆铜板对聚酰亚胺薄膜的性能要求及主要品种</w:t>
      </w:r>
      <w:r>
        <w:rPr>
          <w:rFonts w:hint="eastAsia"/>
        </w:rPr>
        <w:br/>
      </w:r>
      <w:r>
        <w:rPr>
          <w:rFonts w:hint="eastAsia"/>
        </w:rPr>
        <w:t>　　　　2.4.1 挠性覆铜板对聚酰亚胺薄膜的性能要求</w:t>
      </w:r>
      <w:r>
        <w:rPr>
          <w:rFonts w:hint="eastAsia"/>
        </w:rPr>
        <w:br/>
      </w:r>
      <w:r>
        <w:rPr>
          <w:rFonts w:hint="eastAsia"/>
        </w:rPr>
        <w:t>　　　　2.4.2 挠性覆铜板用聚酰亚胺薄膜的主要规格及品种</w:t>
      </w:r>
      <w:r>
        <w:rPr>
          <w:rFonts w:hint="eastAsia"/>
        </w:rPr>
        <w:br/>
      </w:r>
      <w:r>
        <w:rPr>
          <w:rFonts w:hint="eastAsia"/>
        </w:rPr>
        <w:t>　　2.5 近年挠性覆铜板用聚酰亚胺薄膜技术性能方面的发展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我国电子级聚酰亚胺薄膜市场发展研究</w:t>
      </w:r>
      <w:r>
        <w:rPr>
          <w:rFonts w:hint="eastAsia"/>
        </w:rPr>
        <w:br/>
      </w:r>
      <w:r>
        <w:rPr>
          <w:rFonts w:hint="eastAsia"/>
        </w:rPr>
        <w:t>　　3.1 在半导体及微电子工业领域中的应用</w:t>
      </w:r>
      <w:r>
        <w:rPr>
          <w:rFonts w:hint="eastAsia"/>
        </w:rPr>
        <w:br/>
      </w:r>
      <w:r>
        <w:rPr>
          <w:rFonts w:hint="eastAsia"/>
        </w:rPr>
        <w:t>　　3.2 在电子标签领域中的应用</w:t>
      </w:r>
      <w:r>
        <w:rPr>
          <w:rFonts w:hint="eastAsia"/>
        </w:rPr>
        <w:br/>
      </w:r>
      <w:r>
        <w:rPr>
          <w:rFonts w:hint="eastAsia"/>
        </w:rPr>
        <w:t>　　3.3 在挠性印制电路板领域中的应用</w:t>
      </w:r>
      <w:r>
        <w:rPr>
          <w:rFonts w:hint="eastAsia"/>
        </w:rPr>
        <w:br/>
      </w:r>
      <w:r>
        <w:rPr>
          <w:rFonts w:hint="eastAsia"/>
        </w:rPr>
        <w:t>　　　　3.3.1 聚酰亚胺薄膜在挠性覆铜板制造中的应用</w:t>
      </w:r>
      <w:r>
        <w:rPr>
          <w:rFonts w:hint="eastAsia"/>
        </w:rPr>
        <w:br/>
      </w:r>
      <w:r>
        <w:rPr>
          <w:rFonts w:hint="eastAsia"/>
        </w:rPr>
        <w:t>　　　　3.3.2 世界市场挠性覆铜板用PI薄膜的市场需求情况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我国挠性覆铜板市场运营研究</w:t>
      </w:r>
      <w:r>
        <w:rPr>
          <w:rFonts w:hint="eastAsia"/>
        </w:rPr>
        <w:br/>
      </w:r>
      <w:r>
        <w:rPr>
          <w:rFonts w:hint="eastAsia"/>
        </w:rPr>
        <w:t>　　4.1 挠性覆铜板的品种及其特性</w:t>
      </w:r>
      <w:r>
        <w:rPr>
          <w:rFonts w:hint="eastAsia"/>
        </w:rPr>
        <w:br/>
      </w:r>
      <w:r>
        <w:rPr>
          <w:rFonts w:hint="eastAsia"/>
        </w:rPr>
        <w:t>　　4.2 主要挠性覆铜板品种的生产工艺流程</w:t>
      </w:r>
      <w:r>
        <w:rPr>
          <w:rFonts w:hint="eastAsia"/>
        </w:rPr>
        <w:br/>
      </w:r>
      <w:r>
        <w:rPr>
          <w:rFonts w:hint="eastAsia"/>
        </w:rPr>
        <w:t>　　4.3 世界挠性覆铜板市场需求及产业发展的情况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4.3.1 世界挠性覆铜板市场——挠性印制电路板的需求情况</w:t>
      </w:r>
      <w:r>
        <w:rPr>
          <w:rFonts w:hint="eastAsia"/>
        </w:rPr>
        <w:br/>
      </w:r>
      <w:r>
        <w:rPr>
          <w:rFonts w:hint="eastAsia"/>
        </w:rPr>
        <w:t>　　　　4.3.2 世界挠性覆铜板生产情况</w:t>
      </w:r>
      <w:r>
        <w:rPr>
          <w:rFonts w:hint="eastAsia"/>
        </w:rPr>
        <w:br/>
      </w:r>
      <w:r>
        <w:rPr>
          <w:rFonts w:hint="eastAsia"/>
        </w:rPr>
        <w:t>　　　　4.3.3 世界挠性覆铜板的主要生产厂家</w:t>
      </w:r>
      <w:r>
        <w:rPr>
          <w:rFonts w:hint="eastAsia"/>
        </w:rPr>
        <w:br/>
      </w:r>
      <w:r>
        <w:rPr>
          <w:rFonts w:hint="eastAsia"/>
        </w:rPr>
        <w:t>　　　　4.3.4 日本挠性覆铜板业对PI薄膜的需求情况</w:t>
      </w:r>
      <w:r>
        <w:rPr>
          <w:rFonts w:hint="eastAsia"/>
        </w:rPr>
        <w:br/>
      </w:r>
      <w:r>
        <w:rPr>
          <w:rFonts w:hint="eastAsia"/>
        </w:rPr>
        <w:t>　　4.4 国内挠性覆铜板市场需求及产业发展的情况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4.4.1 我国挠性覆铜板市场需求情况</w:t>
      </w:r>
      <w:r>
        <w:rPr>
          <w:rFonts w:hint="eastAsia"/>
        </w:rPr>
        <w:br/>
      </w:r>
      <w:r>
        <w:rPr>
          <w:rFonts w:hint="eastAsia"/>
        </w:rPr>
        <w:t>　　　　4.4.2 我国挠性覆铜板生产情况</w:t>
      </w:r>
      <w:r>
        <w:rPr>
          <w:rFonts w:hint="eastAsia"/>
        </w:rPr>
        <w:br/>
      </w:r>
      <w:r>
        <w:rPr>
          <w:rFonts w:hint="eastAsia"/>
        </w:rPr>
        <w:t>　　　　4.4.3 国内主要FCCL生产厂家现况</w:t>
      </w:r>
      <w:r>
        <w:rPr>
          <w:rFonts w:hint="eastAsia"/>
        </w:rPr>
        <w:br/>
      </w:r>
      <w:r>
        <w:rPr>
          <w:rFonts w:hint="eastAsia"/>
        </w:rPr>
        <w:t>　　　　4.4.4 我国FCCL业技术的现状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国外主要发展概述</w:t>
      </w:r>
      <w:r>
        <w:rPr>
          <w:rFonts w:hint="eastAsia"/>
        </w:rPr>
        <w:br/>
      </w:r>
      <w:r>
        <w:rPr>
          <w:rFonts w:hint="eastAsia"/>
        </w:rPr>
        <w:t>　　5.1 世界电子级聚酰亚胺薄膜的生产现状及发展预测</w:t>
      </w:r>
      <w:r>
        <w:rPr>
          <w:rFonts w:hint="eastAsia"/>
        </w:rPr>
        <w:br/>
      </w:r>
      <w:r>
        <w:rPr>
          <w:rFonts w:hint="eastAsia"/>
        </w:rPr>
        <w:t>　　5.2 DuPont公司</w:t>
      </w:r>
      <w:r>
        <w:rPr>
          <w:rFonts w:hint="eastAsia"/>
        </w:rPr>
        <w:br/>
      </w:r>
      <w:r>
        <w:rPr>
          <w:rFonts w:hint="eastAsia"/>
        </w:rPr>
        <w:t>　　　　5.2.1 公司概况</w:t>
      </w:r>
      <w:r>
        <w:rPr>
          <w:rFonts w:hint="eastAsia"/>
        </w:rPr>
        <w:br/>
      </w:r>
      <w:r>
        <w:rPr>
          <w:rFonts w:hint="eastAsia"/>
        </w:rPr>
        <w:t>　　　　5.2.2 产品情况</w:t>
      </w:r>
      <w:r>
        <w:rPr>
          <w:rFonts w:hint="eastAsia"/>
        </w:rPr>
        <w:br/>
      </w:r>
      <w:r>
        <w:rPr>
          <w:rFonts w:hint="eastAsia"/>
        </w:rPr>
        <w:t>　　5.3 东丽.杜邦公司</w:t>
      </w:r>
      <w:r>
        <w:rPr>
          <w:rFonts w:hint="eastAsia"/>
        </w:rPr>
        <w:br/>
      </w:r>
      <w:r>
        <w:rPr>
          <w:rFonts w:hint="eastAsia"/>
        </w:rPr>
        <w:t>　　　　5.3.1 公司概况</w:t>
      </w:r>
      <w:r>
        <w:rPr>
          <w:rFonts w:hint="eastAsia"/>
        </w:rPr>
        <w:br/>
      </w:r>
      <w:r>
        <w:rPr>
          <w:rFonts w:hint="eastAsia"/>
        </w:rPr>
        <w:t>　　　　5.3.2 产品情况</w:t>
      </w:r>
      <w:r>
        <w:rPr>
          <w:rFonts w:hint="eastAsia"/>
        </w:rPr>
        <w:br/>
      </w:r>
      <w:r>
        <w:rPr>
          <w:rFonts w:hint="eastAsia"/>
        </w:rPr>
        <w:t>　　5.4 钟渊化学工业公司</w:t>
      </w:r>
      <w:r>
        <w:rPr>
          <w:rFonts w:hint="eastAsia"/>
        </w:rPr>
        <w:br/>
      </w:r>
      <w:r>
        <w:rPr>
          <w:rFonts w:hint="eastAsia"/>
        </w:rPr>
        <w:t>　　　　5.4.1 公司概况</w:t>
      </w:r>
      <w:r>
        <w:rPr>
          <w:rFonts w:hint="eastAsia"/>
        </w:rPr>
        <w:br/>
      </w:r>
      <w:r>
        <w:rPr>
          <w:rFonts w:hint="eastAsia"/>
        </w:rPr>
        <w:t>　　　　5.4.2 Apical的生产情况</w:t>
      </w:r>
      <w:r>
        <w:rPr>
          <w:rFonts w:hint="eastAsia"/>
        </w:rPr>
        <w:br/>
      </w:r>
      <w:r>
        <w:rPr>
          <w:rFonts w:hint="eastAsia"/>
        </w:rPr>
        <w:t>　　　　5.4.3 产品情况</w:t>
      </w:r>
      <w:r>
        <w:rPr>
          <w:rFonts w:hint="eastAsia"/>
        </w:rPr>
        <w:br/>
      </w:r>
      <w:r>
        <w:rPr>
          <w:rFonts w:hint="eastAsia"/>
        </w:rPr>
        <w:t>　　5.5 宇部兴产公司</w:t>
      </w:r>
      <w:r>
        <w:rPr>
          <w:rFonts w:hint="eastAsia"/>
        </w:rPr>
        <w:br/>
      </w:r>
      <w:r>
        <w:rPr>
          <w:rFonts w:hint="eastAsia"/>
        </w:rPr>
        <w:t>　　　　5.5.1 公司概况</w:t>
      </w:r>
      <w:r>
        <w:rPr>
          <w:rFonts w:hint="eastAsia"/>
        </w:rPr>
        <w:br/>
      </w:r>
      <w:r>
        <w:rPr>
          <w:rFonts w:hint="eastAsia"/>
        </w:rPr>
        <w:t>　　　　5.5.2 Upilex薄膜的生产情况</w:t>
      </w:r>
      <w:r>
        <w:rPr>
          <w:rFonts w:hint="eastAsia"/>
        </w:rPr>
        <w:br/>
      </w:r>
      <w:r>
        <w:rPr>
          <w:rFonts w:hint="eastAsia"/>
        </w:rPr>
        <w:t>　　　　5.5.3 产品情况</w:t>
      </w:r>
      <w:r>
        <w:rPr>
          <w:rFonts w:hint="eastAsia"/>
        </w:rPr>
        <w:br/>
      </w:r>
      <w:r>
        <w:rPr>
          <w:rFonts w:hint="eastAsia"/>
        </w:rPr>
        <w:t>　　5.6 韩国SKC公司</w:t>
      </w:r>
      <w:r>
        <w:rPr>
          <w:rFonts w:hint="eastAsia"/>
        </w:rPr>
        <w:br/>
      </w:r>
      <w:r>
        <w:rPr>
          <w:rFonts w:hint="eastAsia"/>
        </w:rPr>
        <w:t>　　　　5.6.1 公司概况</w:t>
      </w:r>
      <w:r>
        <w:rPr>
          <w:rFonts w:hint="eastAsia"/>
        </w:rPr>
        <w:br/>
      </w:r>
      <w:r>
        <w:rPr>
          <w:rFonts w:hint="eastAsia"/>
        </w:rPr>
        <w:t>　　　　5.6.2 SCK薄膜的生产及其市场情况</w:t>
      </w:r>
      <w:r>
        <w:rPr>
          <w:rFonts w:hint="eastAsia"/>
        </w:rPr>
        <w:br/>
      </w:r>
      <w:r>
        <w:rPr>
          <w:rFonts w:hint="eastAsia"/>
        </w:rPr>
        <w:t>　　　　5.6.3 产品情况</w:t>
      </w:r>
      <w:r>
        <w:rPr>
          <w:rFonts w:hint="eastAsia"/>
        </w:rPr>
        <w:br/>
      </w:r>
      <w:r>
        <w:rPr>
          <w:rFonts w:hint="eastAsia"/>
        </w:rPr>
        <w:t>　　5.7 中国台湾达迈科技公司</w:t>
      </w:r>
      <w:r>
        <w:rPr>
          <w:rFonts w:hint="eastAsia"/>
        </w:rPr>
        <w:br/>
      </w:r>
      <w:r>
        <w:rPr>
          <w:rFonts w:hint="eastAsia"/>
        </w:rPr>
        <w:t>　　　　5.7.1 公司概况</w:t>
      </w:r>
      <w:r>
        <w:rPr>
          <w:rFonts w:hint="eastAsia"/>
        </w:rPr>
        <w:br/>
      </w:r>
      <w:r>
        <w:rPr>
          <w:rFonts w:hint="eastAsia"/>
        </w:rPr>
        <w:t>　　　　5.7.2 产品及其市场情况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(中:智:林)我国国内电子级聚酰亚胺薄膜市场研究</w:t>
      </w:r>
      <w:r>
        <w:rPr>
          <w:rFonts w:hint="eastAsia"/>
        </w:rPr>
        <w:br/>
      </w:r>
      <w:r>
        <w:rPr>
          <w:rFonts w:hint="eastAsia"/>
        </w:rPr>
        <w:t>　　6.1 挠性覆铜板用PI薄膜市场</w:t>
      </w:r>
      <w:r>
        <w:rPr>
          <w:rFonts w:hint="eastAsia"/>
        </w:rPr>
        <w:br/>
      </w:r>
      <w:r>
        <w:rPr>
          <w:rFonts w:hint="eastAsia"/>
        </w:rPr>
        <w:t>　　6.2 我国PI薄膜的研发生产概况</w:t>
      </w:r>
      <w:r>
        <w:rPr>
          <w:rFonts w:hint="eastAsia"/>
        </w:rPr>
        <w:br/>
      </w:r>
      <w:r>
        <w:rPr>
          <w:rFonts w:hint="eastAsia"/>
        </w:rPr>
        <w:t>　　　　6.2.1 聚酰亚胺研究工作的开展情况</w:t>
      </w:r>
      <w:r>
        <w:rPr>
          <w:rFonts w:hint="eastAsia"/>
        </w:rPr>
        <w:br/>
      </w:r>
      <w:r>
        <w:rPr>
          <w:rFonts w:hint="eastAsia"/>
        </w:rPr>
        <w:t>　　　　6.2.2 我国FCCL用PI膜国内生产情况</w:t>
      </w:r>
      <w:r>
        <w:rPr>
          <w:rFonts w:hint="eastAsia"/>
        </w:rPr>
        <w:br/>
      </w:r>
      <w:r>
        <w:rPr>
          <w:rFonts w:hint="eastAsia"/>
        </w:rPr>
        <w:t>　　6.3 我国主要PI薄膜生产厂家情况</w:t>
      </w:r>
      <w:r>
        <w:rPr>
          <w:rFonts w:hint="eastAsia"/>
        </w:rPr>
        <w:br/>
      </w:r>
      <w:r>
        <w:rPr>
          <w:rFonts w:hint="eastAsia"/>
        </w:rPr>
        <w:t>　　　　6.3.1 江苏亚宝绝缘材料有限公司</w:t>
      </w:r>
      <w:r>
        <w:rPr>
          <w:rFonts w:hint="eastAsia"/>
        </w:rPr>
        <w:br/>
      </w:r>
      <w:r>
        <w:rPr>
          <w:rFonts w:hint="eastAsia"/>
        </w:rPr>
        <w:t>　　　　6.3.2 无锡高拓聚合物材料有限公司</w:t>
      </w:r>
      <w:r>
        <w:rPr>
          <w:rFonts w:hint="eastAsia"/>
        </w:rPr>
        <w:br/>
      </w:r>
      <w:r>
        <w:rPr>
          <w:rFonts w:hint="eastAsia"/>
        </w:rPr>
        <w:t>　　　　6.3.3 溧阳华晶电子材料有限公司</w:t>
      </w:r>
      <w:r>
        <w:rPr>
          <w:rFonts w:hint="eastAsia"/>
        </w:rPr>
        <w:br/>
      </w:r>
      <w:r>
        <w:rPr>
          <w:rFonts w:hint="eastAsia"/>
        </w:rPr>
        <w:t>　　　　6.3.4 天津市天缘电工材料有限责任公司</w:t>
      </w:r>
      <w:r>
        <w:rPr>
          <w:rFonts w:hint="eastAsia"/>
        </w:rPr>
        <w:br/>
      </w:r>
      <w:r>
        <w:rPr>
          <w:rFonts w:hint="eastAsia"/>
        </w:rPr>
        <w:t>　　　　6.3.5 杭州泰达实业有限公司</w:t>
      </w:r>
      <w:r>
        <w:rPr>
          <w:rFonts w:hint="eastAsia"/>
        </w:rPr>
        <w:br/>
      </w:r>
      <w:r>
        <w:rPr>
          <w:rFonts w:hint="eastAsia"/>
        </w:rPr>
        <w:t>　　　　6.3.6 江苏贝昇新材料科技有限公司</w:t>
      </w:r>
      <w:r>
        <w:rPr>
          <w:rFonts w:hint="eastAsia"/>
        </w:rPr>
        <w:br/>
      </w:r>
      <w:r>
        <w:rPr>
          <w:rFonts w:hint="eastAsia"/>
        </w:rPr>
        <w:t>　　　　6.3.7 山东万达集团微电子材料有限公司</w:t>
      </w:r>
      <w:r>
        <w:rPr>
          <w:rFonts w:hint="eastAsia"/>
        </w:rPr>
        <w:br/>
      </w:r>
      <w:r>
        <w:rPr>
          <w:rFonts w:hint="eastAsia"/>
        </w:rPr>
        <w:t>　　6.4 我国产业竞争力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1：聚酰亚胺化学结构通式</w:t>
      </w:r>
      <w:r>
        <w:rPr>
          <w:rFonts w:hint="eastAsia"/>
        </w:rPr>
        <w:br/>
      </w:r>
      <w:r>
        <w:rPr>
          <w:rFonts w:hint="eastAsia"/>
        </w:rPr>
        <w:t>　　图表 2：Regulus结构式</w:t>
      </w:r>
      <w:r>
        <w:rPr>
          <w:rFonts w:hint="eastAsia"/>
        </w:rPr>
        <w:br/>
      </w:r>
      <w:r>
        <w:rPr>
          <w:rFonts w:hint="eastAsia"/>
        </w:rPr>
        <w:t>　　图表 3：具有代表性PI（Kapton）的化学反应式及其分子结构</w:t>
      </w:r>
      <w:r>
        <w:rPr>
          <w:rFonts w:hint="eastAsia"/>
        </w:rPr>
        <w:br/>
      </w:r>
      <w:r>
        <w:rPr>
          <w:rFonts w:hint="eastAsia"/>
        </w:rPr>
        <w:t>　　图表 4：聚酰亚胺薄膜产品的外形</w:t>
      </w:r>
      <w:r>
        <w:rPr>
          <w:rFonts w:hint="eastAsia"/>
        </w:rPr>
        <w:br/>
      </w:r>
      <w:r>
        <w:rPr>
          <w:rFonts w:hint="eastAsia"/>
        </w:rPr>
        <w:t>　　图表 5：流延法生产PI膜的工艺流程</w:t>
      </w:r>
      <w:r>
        <w:rPr>
          <w:rFonts w:hint="eastAsia"/>
        </w:rPr>
        <w:br/>
      </w:r>
      <w:r>
        <w:rPr>
          <w:rFonts w:hint="eastAsia"/>
        </w:rPr>
        <w:t>　　图表 6：双轴定向法工艺流程图</w:t>
      </w:r>
      <w:r>
        <w:rPr>
          <w:rFonts w:hint="eastAsia"/>
        </w:rPr>
        <w:br/>
      </w:r>
      <w:r>
        <w:rPr>
          <w:rFonts w:hint="eastAsia"/>
        </w:rPr>
        <w:t>　　图表 7：理想的挠性覆铜板用聚酰亚胺薄膜的性能指标</w:t>
      </w:r>
      <w:r>
        <w:rPr>
          <w:rFonts w:hint="eastAsia"/>
        </w:rPr>
        <w:br/>
      </w:r>
      <w:r>
        <w:rPr>
          <w:rFonts w:hint="eastAsia"/>
        </w:rPr>
        <w:t>　　图表 8：挠性覆铜板制造常用聚酰亚胺薄膜主要性能</w:t>
      </w:r>
      <w:r>
        <w:rPr>
          <w:rFonts w:hint="eastAsia"/>
        </w:rPr>
        <w:br/>
      </w:r>
      <w:r>
        <w:rPr>
          <w:rFonts w:hint="eastAsia"/>
        </w:rPr>
        <w:t>　　图表 9：各类PI膜特性对比</w:t>
      </w:r>
      <w:r>
        <w:rPr>
          <w:rFonts w:hint="eastAsia"/>
        </w:rPr>
        <w:br/>
      </w:r>
      <w:r>
        <w:rPr>
          <w:rFonts w:hint="eastAsia"/>
        </w:rPr>
        <w:t>　　图表 10：世界主要PI薄膜生产厂家在FCCL用PI薄膜产品品种、特性方面的发展况</w:t>
      </w:r>
      <w:r>
        <w:rPr>
          <w:rFonts w:hint="eastAsia"/>
        </w:rPr>
        <w:br/>
      </w:r>
      <w:r>
        <w:rPr>
          <w:rFonts w:hint="eastAsia"/>
        </w:rPr>
        <w:t>　　图表 11：世界主要PI薄膜生产厂家典型FCCL用PI薄膜产品的性能比较</w:t>
      </w:r>
      <w:r>
        <w:rPr>
          <w:rFonts w:hint="eastAsia"/>
        </w:rPr>
        <w:br/>
      </w:r>
      <w:r>
        <w:rPr>
          <w:rFonts w:hint="eastAsia"/>
        </w:rPr>
        <w:t>　　图表 12：美国Kapton薄膜与国产PI薄膜的性能比较</w:t>
      </w:r>
      <w:r>
        <w:rPr>
          <w:rFonts w:hint="eastAsia"/>
        </w:rPr>
        <w:br/>
      </w:r>
      <w:r>
        <w:rPr>
          <w:rFonts w:hint="eastAsia"/>
        </w:rPr>
        <w:t>　　图表 13：挠性印制电路板的用途</w:t>
      </w:r>
      <w:r>
        <w:rPr>
          <w:rFonts w:hint="eastAsia"/>
        </w:rPr>
        <w:br/>
      </w:r>
      <w:r>
        <w:rPr>
          <w:rFonts w:hint="eastAsia"/>
        </w:rPr>
        <w:t>　　图表 14：挠性印制电路板产品实例</w:t>
      </w:r>
      <w:r>
        <w:rPr>
          <w:rFonts w:hint="eastAsia"/>
        </w:rPr>
        <w:br/>
      </w:r>
      <w:r>
        <w:rPr>
          <w:rFonts w:hint="eastAsia"/>
        </w:rPr>
        <w:t>　　图表 15：2025-2031年世界市场挠性覆铜板用PI薄膜的市场需求</w:t>
      </w:r>
      <w:r>
        <w:rPr>
          <w:rFonts w:hint="eastAsia"/>
        </w:rPr>
        <w:br/>
      </w:r>
      <w:r>
        <w:rPr>
          <w:rFonts w:hint="eastAsia"/>
        </w:rPr>
        <w:t>　　图表 16：FCCL典型产品的外形</w:t>
      </w:r>
      <w:r>
        <w:rPr>
          <w:rFonts w:hint="eastAsia"/>
        </w:rPr>
        <w:br/>
      </w:r>
      <w:r>
        <w:rPr>
          <w:rFonts w:hint="eastAsia"/>
        </w:rPr>
        <w:t>　　图表 17：两大类挠性覆铜板的结构</w:t>
      </w:r>
      <w:r>
        <w:rPr>
          <w:rFonts w:hint="eastAsia"/>
        </w:rPr>
        <w:br/>
      </w:r>
      <w:r>
        <w:rPr>
          <w:rFonts w:hint="eastAsia"/>
        </w:rPr>
        <w:t>　　图表 18：两类挠性覆铜板的特性及应用比较</w:t>
      </w:r>
      <w:r>
        <w:rPr>
          <w:rFonts w:hint="eastAsia"/>
        </w:rPr>
        <w:br/>
      </w:r>
      <w:r>
        <w:rPr>
          <w:rFonts w:hint="eastAsia"/>
        </w:rPr>
        <w:t>　　图表 19：三类二层型FCCL的工艺加工特点及剖面结构图</w:t>
      </w:r>
      <w:r>
        <w:rPr>
          <w:rFonts w:hint="eastAsia"/>
        </w:rPr>
        <w:br/>
      </w:r>
      <w:r>
        <w:rPr>
          <w:rFonts w:hint="eastAsia"/>
        </w:rPr>
        <w:t>　　图表 20：采用卷状涂布工艺法制3L-FCCL的工艺过程图</w:t>
      </w:r>
      <w:r>
        <w:rPr>
          <w:rFonts w:hint="eastAsia"/>
        </w:rPr>
        <w:br/>
      </w:r>
      <w:r>
        <w:rPr>
          <w:rFonts w:hint="eastAsia"/>
        </w:rPr>
        <w:t>　　图表 21：采用卷状涂布工艺法制3L-FCCL的工艺过程图</w:t>
      </w:r>
      <w:r>
        <w:rPr>
          <w:rFonts w:hint="eastAsia"/>
        </w:rPr>
        <w:br/>
      </w:r>
      <w:r>
        <w:rPr>
          <w:rFonts w:hint="eastAsia"/>
        </w:rPr>
        <w:t>　　图表 22：涂布法二层型FCCL的产品构成（双面覆铜箔的2L-FCCL）</w:t>
      </w:r>
      <w:r>
        <w:rPr>
          <w:rFonts w:hint="eastAsia"/>
        </w:rPr>
        <w:br/>
      </w:r>
      <w:r>
        <w:rPr>
          <w:rFonts w:hint="eastAsia"/>
        </w:rPr>
        <w:t>　　图表 23：涂布法二层型FCCL的生产过程示意图</w:t>
      </w:r>
      <w:r>
        <w:rPr>
          <w:rFonts w:hint="eastAsia"/>
        </w:rPr>
        <w:br/>
      </w:r>
      <w:r>
        <w:rPr>
          <w:rFonts w:hint="eastAsia"/>
        </w:rPr>
        <w:t>　　图表 24：三层型聚酰亚胺基膜FCCL和聚酯基膜FCCL的主要性能</w:t>
      </w:r>
      <w:r>
        <w:rPr>
          <w:rFonts w:hint="eastAsia"/>
        </w:rPr>
        <w:br/>
      </w:r>
      <w:r>
        <w:rPr>
          <w:rFonts w:hint="eastAsia"/>
        </w:rPr>
        <w:t>　　图表 25：二层型聚酰亚胺基膜FCCL（涂布法）的主要性能</w:t>
      </w:r>
      <w:r>
        <w:rPr>
          <w:rFonts w:hint="eastAsia"/>
        </w:rPr>
        <w:br/>
      </w:r>
      <w:r>
        <w:rPr>
          <w:rFonts w:hint="eastAsia"/>
        </w:rPr>
        <w:t>　　图表 26：2025-2031年世界FPC产值统计</w:t>
      </w:r>
      <w:r>
        <w:rPr>
          <w:rFonts w:hint="eastAsia"/>
        </w:rPr>
        <w:br/>
      </w:r>
      <w:r>
        <w:rPr>
          <w:rFonts w:hint="eastAsia"/>
        </w:rPr>
        <w:t>　　图表 27：2025-2031年世界FCCL产量</w:t>
      </w:r>
      <w:r>
        <w:rPr>
          <w:rFonts w:hint="eastAsia"/>
        </w:rPr>
        <w:br/>
      </w:r>
      <w:r>
        <w:rPr>
          <w:rFonts w:hint="eastAsia"/>
        </w:rPr>
        <w:t>　　图表 28：世界FCCL（包括2L-FCCL和3L-FCCL）生产格局</w:t>
      </w:r>
      <w:r>
        <w:rPr>
          <w:rFonts w:hint="eastAsia"/>
        </w:rPr>
        <w:br/>
      </w:r>
      <w:r>
        <w:rPr>
          <w:rFonts w:hint="eastAsia"/>
        </w:rPr>
        <w:t>　　图表 29：2025-2031年我国挠性覆铜板市场需求分析</w:t>
      </w:r>
      <w:r>
        <w:rPr>
          <w:rFonts w:hint="eastAsia"/>
        </w:rPr>
        <w:br/>
      </w:r>
      <w:r>
        <w:rPr>
          <w:rFonts w:hint="eastAsia"/>
        </w:rPr>
        <w:t>　　图表 30：2025-2031年我国挠性覆铜板市场生产分析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3dbe542594b91" w:history="1">
        <w:r>
          <w:rPr>
            <w:rStyle w:val="Hyperlink"/>
          </w:rPr>
          <w:t>2025-2031年中国聚酰亚胺树脂PI市场全面调研与发展前景分析报告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3dbe542594b91" w:history="1">
        <w:r>
          <w:rPr>
            <w:rStyle w:val="Hyperlink"/>
          </w:rPr>
          <w:t>https://www.20087.com/9/36/JuXianYaAnShuZhiPIHangYeQianJing.html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热点：聚酰亚胺PI、聚酰亚胺树脂乒乓球拍、热塑性聚酰亚胺、聚酰亚胺树脂配方、古马隆树脂、聚酰亚胺树脂性能特点、聚酰亚胺价钱、聚酰亚胺树脂生产厂家、乙烯基树脂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2814fc2e4c1b" w:history="1">
      <w:r>
        <w:rPr>
          <w:rStyle w:val="Hyperlink"/>
        </w:rPr>
        <w:t>2025-2031年中国聚酰亚胺树脂PI市场全面调研与发展前景分析报告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uXianYaAnShuZhiPIHangYeQianJing.html" TargetMode="External" Id="R2353dbe5425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uXianYaAnShuZhiPIHangYeQianJing.html" TargetMode="External" Id="Re8be2814fc2e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2025-01-15T07:34:00Z</dcterms:created>
  <dcterms:modified xsi:type="dcterms:W3CDTF">2025-01-15T08:34:00Z</dcterms:modified>
  <dc:subject>2025-2031年中国聚酰亚胺树脂PI市场全面调研与发展前景分析报告</dc:subject>
  <dc:title>2025-2031年中国聚酰亚胺树脂PI市场全面调研与发展前景分析报告</dc:title>
  <cp:keywords>2025-2031年中国聚酰亚胺树脂PI市场全面调研与发展前景分析报告</cp:keywords>
  <dc:description>2025-2031年中国聚酰亚胺树脂PI市场全面调研与发展前景分析报告</dc:description>
</cp:coreProperties>
</file>