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1f2021dbb4534" w:history="1">
              <w:r>
                <w:rPr>
                  <w:rStyle w:val="Hyperlink"/>
                </w:rPr>
                <w:t>中国苹果香精市场调研与趋势分析报告（2025-2031年）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1f2021dbb4534" w:history="1">
              <w:r>
                <w:rPr>
                  <w:rStyle w:val="Hyperlink"/>
                </w:rPr>
                <w:t>中国苹果香精市场调研与趋势分析报告（2025-2031年）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b1f2021dbb4534" w:history="1">
                <w:r>
                  <w:rPr>
                    <w:rStyle w:val="Hyperlink"/>
                  </w:rPr>
                  <w:t>https://www.20087.com/9/76/PingGuoXiangJingHangYeFaZhanQuShi.html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香精是食品、饮料及个人护理产品中常用的添加剂，其市场呈现出多样化和定制化的特点。随着消费者对健康意识的提升，天然来源和无添加的概念日益受到重视，促使生产商开发更多符合这一趋势的产品。目前，利用生物工程技术提取苹果香精以及通过感官分析优化香精配方，成为提升产品竞争力的关键技术。同时，环保包装和可持续供应链管理也成为行业关注的重点。</w:t>
      </w:r>
      <w:r>
        <w:rPr>
          <w:rFonts w:hint="eastAsia"/>
        </w:rPr>
        <w:br/>
      </w:r>
      <w:r>
        <w:rPr>
          <w:rFonts w:hint="eastAsia"/>
        </w:rPr>
        <w:t>　　未来苹果香精行业将更加侧重于创新技术的应用，如通过精准发酵技术提高香精的纯度和一致性，同时减少对环境的影响。此外，随着数字化转型的推进，利用大数据分析消费者偏好，定制化、个性化香精解决方案将成为行业增长的新动力。可持续性将成为不可忽视的考量因素，包括原料的可持续采购、生产过程的节能减排以及可循环包装材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b1f2021dbb4534" w:history="1">
        <w:r>
          <w:rPr>
            <w:rStyle w:val="Hyperlink"/>
          </w:rPr>
          <w:t>中国苹果香精市场调研与趋势分析报告（2025-2031年）</w:t>
        </w:r>
      </w:hyperlink>
      <w:r>
        <w:rPr>
          <w:rFonts w:hint="eastAsia"/>
        </w:rPr>
        <w:t>》依托权威数据资源与长期市场监测，系统分析了苹果香精行业的市场规模、市场需求及产业链结构，深入探讨了苹果香精价格变动与细分市场特征。报告科学预测了苹果香精市场前景及未来发展趋势，重点剖析了行业集中度、竞争格局及重点企业的市场地位，并通过SWOT分析揭示了苹果香精行业机遇与潜在风险。报告为投资者及业内企业提供了全面的市场洞察与决策参考，助力把握苹果香精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苹果香精行业界定</w:t>
      </w:r>
      <w:r>
        <w:rPr>
          <w:rFonts w:hint="eastAsia"/>
        </w:rPr>
        <w:br/>
      </w:r>
      <w:r>
        <w:rPr>
          <w:rFonts w:hint="eastAsia"/>
        </w:rPr>
        <w:t>　　第一节 苹果香精行业定义</w:t>
      </w:r>
      <w:r>
        <w:rPr>
          <w:rFonts w:hint="eastAsia"/>
        </w:rPr>
        <w:br/>
      </w:r>
      <w:r>
        <w:rPr>
          <w:rFonts w:hint="eastAsia"/>
        </w:rPr>
        <w:t>　　第二节 苹果香精行业特点分析</w:t>
      </w:r>
      <w:r>
        <w:rPr>
          <w:rFonts w:hint="eastAsia"/>
        </w:rPr>
        <w:br/>
      </w:r>
      <w:r>
        <w:rPr>
          <w:rFonts w:hint="eastAsia"/>
        </w:rPr>
        <w:t>　　第三节 苹果香精产业链分析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2024-2025年全球苹果香精行业市场运行形势分析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2024-2025年全球苹果香精行业发展概况</w:t>
      </w:r>
      <w:r>
        <w:rPr>
          <w:rFonts w:hint="eastAsia"/>
        </w:rPr>
        <w:br/>
      </w:r>
      <w:r>
        <w:rPr>
          <w:rFonts w:hint="eastAsia"/>
        </w:rPr>
        <w:t>　　第二节 全球苹果香精行业发展走势</w:t>
      </w:r>
      <w:r>
        <w:rPr>
          <w:rFonts w:hint="eastAsia"/>
        </w:rPr>
        <w:br/>
      </w:r>
      <w:r>
        <w:rPr>
          <w:rFonts w:hint="eastAsia"/>
        </w:rPr>
        <w:t>　　　　二、全球苹果香精行业市场分布情况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三、全球苹果香精行业发展趋势分析</w:t>
      </w:r>
      <w:r>
        <w:rPr>
          <w:rFonts w:hint="eastAsia"/>
        </w:rPr>
        <w:br/>
      </w:r>
      <w:r>
        <w:rPr>
          <w:rFonts w:hint="eastAsia"/>
        </w:rPr>
        <w:t>　　第三节 全球苹果香精行业重点国家和区域分析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2024-2025年中国苹果香精行业发展环境分析</w:t>
      </w:r>
      <w:r>
        <w:rPr>
          <w:rFonts w:hint="eastAsia"/>
        </w:rPr>
        <w:br/>
      </w:r>
      <w:r>
        <w:rPr>
          <w:rFonts w:hint="eastAsia"/>
        </w:rPr>
        <w:t>　　第一节 苹果香精行业经济环境分析</w:t>
      </w:r>
      <w:r>
        <w:rPr>
          <w:rFonts w:hint="eastAsia"/>
        </w:rPr>
        <w:br/>
      </w:r>
      <w:r>
        <w:rPr>
          <w:rFonts w:hint="eastAsia"/>
        </w:rPr>
        <w:t>　　第二节 苹果香精行业政策环境分析</w:t>
      </w:r>
      <w:r>
        <w:rPr>
          <w:rFonts w:hint="eastAsia"/>
        </w:rPr>
        <w:br/>
      </w:r>
      <w:r>
        <w:rPr>
          <w:rFonts w:hint="eastAsia"/>
        </w:rPr>
        <w:t>　　　　一、苹果香精行业政策影响分析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二、相关苹果香精行业标准分析</w:t>
      </w:r>
      <w:r>
        <w:rPr>
          <w:rFonts w:hint="eastAsia"/>
        </w:rPr>
        <w:br/>
      </w:r>
      <w:r>
        <w:rPr>
          <w:rFonts w:hint="eastAsia"/>
        </w:rPr>
        <w:t>　　第三节 苹果香精行业社会环境分析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2024-2025年苹果香精行业技术发展现状及趋势分析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苹果香精行业技术发展现状分析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国内外苹果香精行业技术差异与原因</w:t>
      </w:r>
      <w:r>
        <w:rPr>
          <w:rFonts w:hint="eastAsia"/>
        </w:rPr>
        <w:br/>
      </w:r>
      <w:r>
        <w:rPr>
          <w:rFonts w:hint="eastAsia"/>
        </w:rPr>
        <w:t>　　第三节 苹果香精行业技术发展方向、趋势预测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提升苹果香精行业技术能力策略建议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2024-2025年中国苹果香精发展现状调研</w:t>
      </w:r>
      <w:r>
        <w:rPr>
          <w:rFonts w:hint="eastAsia"/>
        </w:rPr>
        <w:br/>
      </w:r>
      <w:r>
        <w:rPr>
          <w:rFonts w:hint="eastAsia"/>
        </w:rPr>
        <w:t>　　第一节 中国苹果香精市场现状分析</w:t>
      </w:r>
      <w:r>
        <w:rPr>
          <w:rFonts w:hint="eastAsia"/>
        </w:rPr>
        <w:br/>
      </w:r>
      <w:r>
        <w:rPr>
          <w:rFonts w:hint="eastAsia"/>
        </w:rPr>
        <w:t>　　第二节 中国苹果香精行业产量情况分析及预测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一、苹果香精总体产能规模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三、2019-2024年中国苹果香精产量统计</w:t>
      </w:r>
      <w:r>
        <w:rPr>
          <w:rFonts w:hint="eastAsia"/>
        </w:rPr>
        <w:br/>
      </w:r>
      <w:r>
        <w:rPr>
          <w:rFonts w:hint="eastAsia"/>
        </w:rPr>
        <w:t>　　　　二、苹果香精生产区域分布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三、2025-2031年中国苹果香精产量预测分析</w:t>
      </w:r>
      <w:r>
        <w:rPr>
          <w:rFonts w:hint="eastAsia"/>
        </w:rPr>
        <w:br/>
      </w:r>
      <w:r>
        <w:rPr>
          <w:rFonts w:hint="eastAsia"/>
        </w:rPr>
        <w:t>　　第三节 中国苹果香精市场需求分析及预测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一、中国苹果香精市场需求特点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二、2019-2024年中国苹果香精市场需求量统计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三、2025-2031年中国苹果香精市场需求量预测分析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苹果香精细分市场深度分析</w:t>
      </w:r>
      <w:r>
        <w:rPr>
          <w:rFonts w:hint="eastAsia"/>
        </w:rPr>
        <w:br/>
      </w:r>
      <w:r>
        <w:rPr>
          <w:rFonts w:hint="eastAsia"/>
        </w:rPr>
        <w:t>　　第一节 苹果香精细分市场（一）发展研究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苹果香精细分市场（二）发展研究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中国苹果香精行业进出口情况分析预测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2019-2024年中国苹果香精行业进出口情况分析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一、2019-2024年中国苹果香精行业进口分析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二、2019-2024年中国苹果香精行业出口分析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2025-2031年中国苹果香精行业进出口情况预测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一、2025-2031年中国苹果香精行业进口预测分析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二、2025-2031年中国苹果香精行业出口预测分析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影响苹果香精行业进出口变化的主要原因分析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2019-2024年中国苹果香精行业区域市场分析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中国苹果香精行业区域市场结构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重点地区苹果香精行业调研分析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一、重点地区（一）苹果香精市场分析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二、重点地区（二）苹果香精市场分析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三、重点地区（三）苹果香精市场分析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四、重点地区（四）苹果香精市场分析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五、重点地区（五）苹果香精市场分析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苹果香精行业竞争格局分析</w:t>
      </w:r>
      <w:r>
        <w:rPr>
          <w:rFonts w:hint="eastAsia"/>
        </w:rPr>
        <w:br/>
      </w:r>
      <w:r>
        <w:rPr>
          <w:rFonts w:hint="eastAsia"/>
        </w:rPr>
        <w:t>　　第一节 苹果香精行业集中度分析</w:t>
      </w:r>
      <w:r>
        <w:rPr>
          <w:rFonts w:hint="eastAsia"/>
        </w:rPr>
        <w:br/>
      </w:r>
      <w:r>
        <w:rPr>
          <w:rFonts w:hint="eastAsia"/>
        </w:rPr>
        <w:t>　　　　一、苹果香精市场集中度分析</w:t>
      </w:r>
      <w:r>
        <w:rPr>
          <w:rFonts w:hint="eastAsia"/>
        </w:rPr>
        <w:br/>
      </w:r>
      <w:r>
        <w:rPr>
          <w:rFonts w:hint="eastAsia"/>
        </w:rPr>
        <w:t>　　　　二、苹果香精企业集中度分析</w:t>
      </w:r>
      <w:r>
        <w:rPr>
          <w:rFonts w:hint="eastAsia"/>
        </w:rPr>
        <w:br/>
      </w:r>
      <w:r>
        <w:rPr>
          <w:rFonts w:hint="eastAsia"/>
        </w:rPr>
        <w:t>　　　　三、苹果香精区域集中度分析</w:t>
      </w:r>
      <w:r>
        <w:rPr>
          <w:rFonts w:hint="eastAsia"/>
        </w:rPr>
        <w:br/>
      </w:r>
      <w:r>
        <w:rPr>
          <w:rFonts w:hint="eastAsia"/>
        </w:rPr>
        <w:t>　　第二节 苹果香精行业主要企业竞争力分析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苹果香精行业竞争格局分析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一、2024-2025年苹果香精行业竞争分析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二、2024-2025年中外苹果香精产品竞争分析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三、2019-2024年我国苹果香精市场竞争分析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四、2025-2031年国内主要苹果香精企业动向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苹果香精行业上、下游市场分析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苹果香精行业上游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苹果香精行业下游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苹果香精行业重点企业发展调研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苹果香精重点企业（一）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苹果香精重点企业（二）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苹果香精重点企业（三）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苹果香精重点企业（四）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苹果香精重点企业（五）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苹果香精重点企业（六）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2025年苹果香精企业管理策略建议</w:t>
      </w:r>
      <w:r>
        <w:rPr>
          <w:rFonts w:hint="eastAsia"/>
        </w:rPr>
        <w:br/>
      </w:r>
      <w:r>
        <w:rPr>
          <w:rFonts w:hint="eastAsia"/>
        </w:rPr>
        <w:t>　　第一节 提高苹果香精企业竞争力的策略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一、提高中国苹果香精企业核心竞争力的对策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二、苹果香精企业提升竞争力的主要方向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三、影响苹果香精企业核心竞争力的因素及提升途径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四、提高苹果香精企业竞争力的策略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对我国苹果香精品牌的战略思考</w:t>
      </w:r>
      <w:r>
        <w:rPr>
          <w:rFonts w:hint="eastAsia"/>
        </w:rPr>
        <w:br/>
      </w:r>
      <w:r>
        <w:rPr>
          <w:rFonts w:hint="eastAsia"/>
        </w:rPr>
        <w:t>　　　　一、苹果香精实施品牌战略的意义</w:t>
      </w:r>
      <w:r>
        <w:rPr>
          <w:rFonts w:hint="eastAsia"/>
        </w:rPr>
        <w:br/>
      </w:r>
      <w:r>
        <w:rPr>
          <w:rFonts w:hint="eastAsia"/>
        </w:rPr>
        <w:t>　　　　二、苹果香精企业品牌的现状分析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三、我国苹果香精企业的品牌战略</w:t>
      </w:r>
      <w:r>
        <w:rPr>
          <w:rFonts w:hint="eastAsia"/>
        </w:rPr>
        <w:br/>
      </w:r>
      <w:r>
        <w:rPr>
          <w:rFonts w:hint="eastAsia"/>
        </w:rPr>
        <w:t>　　　　四、苹果香精品牌战略管理的策略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2025-2031年中国苹果香精行业前景与风险预测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2025年中国苹果香精市场前景分析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2025-2031年中国苹果香精发展趋势预测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2025-2031年中国苹果香精行业投资特性分析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一、2025-2031年中国苹果香精行业进入壁垒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二、2025-2031年中国苹果香精行业盈利模式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三、2025-2031年中国苹果香精行业盈利因素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2025-2031年中国苹果香精行业投资机会分析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一、2025-2031年中国苹果香精细分市场投资机会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二、2025-2031年中国苹果香精行业区域市场投资潜力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2025-2031年中国苹果香精行业投资风险分析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一、2025-2031年中国苹果香精行业市场竞争风险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二、2025-2031年中国苹果香精行业技术风险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三、2025-2031年中国苹果香精行业政策风险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四、2025-2031年中国苹果香精行业进入退出风险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苹果香精行业研究结论</w:t>
      </w:r>
      <w:r>
        <w:rPr>
          <w:rFonts w:hint="eastAsia"/>
        </w:rPr>
        <w:br/>
      </w:r>
      <w:r>
        <w:rPr>
          <w:rFonts w:hint="eastAsia"/>
        </w:rPr>
        <w:t>　　第二节 苹果香精行业投资价值评估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[^中^智^林^]苹果香精行业投资建议</w:t>
      </w:r>
      <w:r>
        <w:rPr>
          <w:rFonts w:hint="eastAsia"/>
        </w:rPr>
        <w:br/>
      </w:r>
      <w:r>
        <w:rPr>
          <w:rFonts w:hint="eastAsia"/>
        </w:rPr>
        <w:t>　　　　一、苹果香精行业投资策略建议</w:t>
      </w:r>
      <w:r>
        <w:rPr>
          <w:rFonts w:hint="eastAsia"/>
        </w:rPr>
        <w:br/>
      </w:r>
      <w:r>
        <w:rPr>
          <w:rFonts w:hint="eastAsia"/>
        </w:rPr>
        <w:t>　　　　二、苹果香精行业投资方向建议</w:t>
      </w:r>
      <w:r>
        <w:rPr>
          <w:rFonts w:hint="eastAsia"/>
        </w:rPr>
        <w:br/>
      </w:r>
      <w:r>
        <w:rPr>
          <w:rFonts w:hint="eastAsia"/>
        </w:rPr>
        <w:t>　　　　三、苹果香精行业投资方式建议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2019-2024年中国苹果香精市场规模及增长情况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2019-2024年中国苹果香精行业产量及增长趋势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2025-2031年中国苹果香精行业产量预测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2019-2024年中国苹果香精行业市场需求及增长情况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2025-2031年中国苹果香精行业市场需求预测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2019-2024年中国苹果香精行业利润及增长情况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**地区苹果香精市场规模及增长情况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**地区苹果香精行业市场需求情况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**地区苹果香精市场规模及增长情况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**地区苹果香精行业市场需求情况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2019-2024年中国苹果香精行业出口情况分析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2019-2024年中国苹果香精行业产品市场价格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2025-2031年中国苹果香精行业产品市场价格走势预测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苹果香精重点企业经营情况分析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苹果香精重点企业经营情况分析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2025-2031年中国苹果香精市场规模预测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2025-2031年中国苹果香精行业利润预测</w:t>
      </w:r>
      <w:r>
        <w:rPr>
          <w:rFonts w:hint="eastAsia"/>
        </w:rPr>
        <w:br/>
      </w:r>
      <w:r>
        <w:rPr>
          <w:rFonts w:hint="eastAsia"/>
        </w:rPr>
        <w:t>　　图表 2025年苹果香精行业壁垒</w:t>
      </w:r>
      <w:r>
        <w:rPr>
          <w:rFonts w:hint="eastAsia"/>
        </w:rPr>
        <w:br/>
      </w:r>
      <w:r>
        <w:rPr>
          <w:rFonts w:hint="eastAsia"/>
        </w:rPr>
        <w:t>　　图表 2025年苹果香精市场前景分析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2025-2031年中国苹果香精市场需求预测</w:t>
      </w:r>
      <w:r>
        <w:rPr>
          <w:rFonts w:hint="eastAsia"/>
        </w:rPr>
        <w:br/>
      </w:r>
      <w:r>
        <w:rPr>
          <w:rFonts w:hint="eastAsia"/>
        </w:rPr>
        <w:t>　　图表 2025年苹果香精发展趋势预测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1f2021dbb4534" w:history="1">
        <w:r>
          <w:rPr>
            <w:rStyle w:val="Hyperlink"/>
          </w:rPr>
          <w:t>中国苹果香精市场调研与趋势分析报告（2025-2031年）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b1f2021dbb4534" w:history="1">
        <w:r>
          <w:rPr>
            <w:rStyle w:val="Hyperlink"/>
          </w:rPr>
          <w:t>https://www.20087.com/9/76/PingGuoXiangJingHangYeFaZhanQuShi.html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热点：苹果香精提取方法、苹果香精配方、水果香精有哪些、苹果香精的作用、用于塑料的苹果味香精、苹果香精提取方法、香精百科、苹果香精中水分含量的测定、水果味食用香精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28b06a0ad4332" w:history="1">
      <w:r>
        <w:rPr>
          <w:rStyle w:val="Hyperlink"/>
        </w:rPr>
        <w:t>中国苹果香精市场调研与趋势分析报告（2025-2031年）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PingGuoXiangJingHangYeFaZhanQuShi.html" TargetMode="External" Id="R08b1f2021dbb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PingGuoXiangJingHangYeFaZhanQuShi.html" TargetMode="External" Id="R0cb28b06a0ad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2024-10-04T23:14:00Z</dcterms:created>
  <dcterms:modified xsi:type="dcterms:W3CDTF">2024-10-05T00:14:00Z</dcterms:modified>
  <dc:subject>中国苹果香精市场调研与趋势分析报告（2025-2031年）</dc:subject>
  <dc:title>中国苹果香精市场调研与趋势分析报告（2025-2031年）</dc:title>
  <cp:keywords>中国苹果香精市场调研与趋势分析报告（2025-2031年）</cp:keywords>
  <dc:description>中国苹果香精市场调研与趋势分析报告（2025-2031年）</dc:description>
</cp:coreProperties>
</file>