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3bf324cf94285" w:history="1">
              <w:r>
                <w:rPr>
                  <w:rStyle w:val="Hyperlink"/>
                </w:rPr>
                <w:t>2024-2030年中国醚化剂市场调研及发展前景分析报告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3bf324cf94285" w:history="1">
              <w:r>
                <w:rPr>
                  <w:rStyle w:val="Hyperlink"/>
                </w:rPr>
                <w:t>2024-2030年中国醚化剂市场调研及发展前景分析报告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3bf324cf94285" w:history="1">
                <w:r>
                  <w:rPr>
                    <w:rStyle w:val="Hyperlink"/>
                  </w:rPr>
                  <w:t>https://www.20087.com/9/26/MiHuaJiDiaoChaBaoGao.html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化剂是石油炼制和化工生产中的重要原料，主要用于提高汽油辛烷值和改善燃烧性能。近年来，随着环保法规对汽油质量要求的提高，醚化剂市场需求持续增长。目前，醚化剂主要包括甲醇醚化剂和异丁烯醚化剂等，能够有效地提高汽油的抗爆性能和减少有害物质排放。此外，随着技术的进步，醚化剂的生产工艺和催化剂的选择也得到了优化，提高了转化效率和产品质量。</w:t>
      </w:r>
      <w:r>
        <w:rPr>
          <w:rFonts w:hint="eastAsia"/>
        </w:rPr>
        <w:br/>
      </w:r>
      <w:r>
        <w:rPr>
          <w:rFonts w:hint="eastAsia"/>
        </w:rPr>
        <w:t>　　未来，醚化剂市场的发展将受到环保法规和能源转型趋势的影响。一方面，随着对清洁燃料需求的增长，醚化剂将需要支持更加严格的环保标准，例如减少硫含量和苯系物排放。另一方面，随着可再生能源的普及，醚化剂将面临新的挑战和机遇，例如在生物燃料和合成燃料生产中的应用。此外，随着化工行业的技术创新，醚化剂的生产工艺将更加注重节能减排和资源循环利用，例如通过采用更加高效的催化剂和回收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3bf324cf94285" w:history="1">
        <w:r>
          <w:rPr>
            <w:rStyle w:val="Hyperlink"/>
          </w:rPr>
          <w:t>2024-2030年中国醚化剂市场调研及发展前景分析报告</w:t>
        </w:r>
      </w:hyperlink>
      <w:r>
        <w:rPr>
          <w:rFonts w:hint="eastAsia"/>
        </w:rPr>
        <w:t>》全面分析了醚化剂行业的市场规模、供需状况及产业链结构，深入探讨了醚化剂各细分市场的品牌竞争情况和价格动态，聚焦醚化剂重点企业经营现状，揭示了行业的集中度和竞争格局。此外，醚化剂报告对醚化剂行业的市场前景进行了科学预测，揭示了行业未来的发展趋势、潜在风险和机遇。醚化剂报告旨在为醚化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全球醚化剂行业发展情况分析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全球醚化剂行业分析</w:t>
      </w:r>
      <w:r>
        <w:rPr>
          <w:rFonts w:hint="eastAsia"/>
        </w:rPr>
        <w:br/>
      </w:r>
      <w:r>
        <w:rPr>
          <w:rFonts w:hint="eastAsia"/>
        </w:rPr>
        <w:t>　　　　一、全球醚化剂行业特点</w:t>
      </w:r>
      <w:r>
        <w:rPr>
          <w:rFonts w:hint="eastAsia"/>
        </w:rPr>
        <w:br/>
      </w:r>
      <w:r>
        <w:rPr>
          <w:rFonts w:hint="eastAsia"/>
        </w:rPr>
        <w:t>　　　　二、全球醚化剂产能状况</w:t>
      </w:r>
      <w:r>
        <w:rPr>
          <w:rFonts w:hint="eastAsia"/>
        </w:rPr>
        <w:br/>
      </w:r>
      <w:r>
        <w:rPr>
          <w:rFonts w:hint="eastAsia"/>
        </w:rPr>
        <w:t>　　　　三、全球醚化剂行业动态</w:t>
      </w:r>
      <w:r>
        <w:rPr>
          <w:rFonts w:hint="eastAsia"/>
        </w:rPr>
        <w:br/>
      </w:r>
      <w:r>
        <w:rPr>
          <w:rFonts w:hint="eastAsia"/>
        </w:rPr>
        <w:t>　　第二节 全球醚化剂市场分析</w:t>
      </w:r>
      <w:r>
        <w:rPr>
          <w:rFonts w:hint="eastAsia"/>
        </w:rPr>
        <w:br/>
      </w:r>
      <w:r>
        <w:rPr>
          <w:rFonts w:hint="eastAsia"/>
        </w:rPr>
        <w:t>　　　　一、全球醚化剂生产分布</w:t>
      </w:r>
      <w:r>
        <w:rPr>
          <w:rFonts w:hint="eastAsia"/>
        </w:rPr>
        <w:br/>
      </w:r>
      <w:r>
        <w:rPr>
          <w:rFonts w:hint="eastAsia"/>
        </w:rPr>
        <w:t>　　　　二、全球醚化剂消费情况</w:t>
      </w:r>
      <w:r>
        <w:rPr>
          <w:rFonts w:hint="eastAsia"/>
        </w:rPr>
        <w:br/>
      </w:r>
      <w:r>
        <w:rPr>
          <w:rFonts w:hint="eastAsia"/>
        </w:rPr>
        <w:t>　　　　三、全球醚化剂消费结构</w:t>
      </w:r>
      <w:r>
        <w:rPr>
          <w:rFonts w:hint="eastAsia"/>
        </w:rPr>
        <w:br/>
      </w:r>
      <w:r>
        <w:rPr>
          <w:rFonts w:hint="eastAsia"/>
        </w:rPr>
        <w:t>　　　　四、全球醚化剂价格分析</w:t>
      </w:r>
      <w:r>
        <w:rPr>
          <w:rFonts w:hint="eastAsia"/>
        </w:rPr>
        <w:br/>
      </w:r>
      <w:r>
        <w:rPr>
          <w:rFonts w:hint="eastAsia"/>
        </w:rPr>
        <w:t>　　第三节 2024年中外醚化剂市场对比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中国醚化剂行业供给情况分析及趋势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2019-2024年中国醚化剂行业市场供给分析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一、醚化剂整体供给情况分析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二、醚化剂重点区域供给分析</w:t>
      </w:r>
      <w:r>
        <w:rPr>
          <w:rFonts w:hint="eastAsia"/>
        </w:rPr>
        <w:br/>
      </w:r>
      <w:r>
        <w:rPr>
          <w:rFonts w:hint="eastAsia"/>
        </w:rPr>
        <w:t>　　第二节 醚化剂行业供给关系因素分析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2024-2030年中国醚化剂行业市场供给趋势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一、醚化剂整体供给情况趋势分析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二、醚化剂重点区域供给趋势分析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三、影响未来醚化剂供给的因素分析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2019-2024年中国醚化剂行业发展概况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2019-2024年中国醚化剂行业发展态势分析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2019-2024年中国醚化剂行业发展特点分析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2019-2024年中国醚化剂行业市场供需分析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2019-2024年中国醚化剂行业价格分析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2019-2024年中国醚化剂行业整体运行状况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2019-2024年醚化剂行业产销分析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2019-2024年醚化剂行业盈利能力分析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2019-2024年醚化剂行业偿债能力分析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2019-2024年醚化剂行业营运能力分析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中国醚化剂行业进出口市场分析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中国醚化剂行业进出口特点分析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中国醚化剂行业进出口量分析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2024-2030年醚化剂行业进出口市场预测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2024-2030年醚化剂行业投资价值（绩效）及行业发展预测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2019-2024年醚化剂行业成长性分析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2019-2024年醚化剂行业经营能力分析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2019-2024年醚化剂行业盈利能力分析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2019-2024年醚化剂行业偿债能力分析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2019-2024年我国醚化剂行业产值预测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2024-2030年我国醚化剂行业销售收入预测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2024-2030年我国醚化剂行业总资产预测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2019-2024年中国醚化剂产业重点区域运行分析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2019-2024年华东地区醚化剂行业运行情况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2019-2024年华南地区醚化剂行业运行情况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2019-2024年华中地区醚化剂行业运行情况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2019-2024年华北地区醚化剂行业运行情况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2019-2024年西北地区醚化剂行业运行情况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2019-2024年西南地区醚化剂行业运行情况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2019-2024年东北地区醚化剂行业运行情况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醚化剂行业重点企业竞争力分析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三、醚化剂企业经营状况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三、醚化剂企业经营状况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三、醚化剂企业经营状况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三、醚化剂企业经营状况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三、醚化剂企业经营状况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醚化剂重点企业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三、醚化剂企业经营状况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2023-2024年中国醚化剂行业消费者偏好调查</w:t>
      </w:r>
      <w:r>
        <w:rPr>
          <w:rFonts w:hint="eastAsia"/>
        </w:rPr>
        <w:br/>
      </w:r>
      <w:r>
        <w:rPr>
          <w:rFonts w:hint="eastAsia"/>
        </w:rPr>
        <w:t>　　第一节 醚化剂的品牌市场调查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一、消费者对醚化剂品牌认知度宏观调查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二、消费者对醚化剂的品牌偏好调查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三、消费者对醚化剂品牌的首要认知渠道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四、消费者经常购买的醚化剂品牌调查</w:t>
      </w:r>
      <w:r>
        <w:rPr>
          <w:rFonts w:hint="eastAsia"/>
        </w:rPr>
        <w:br/>
      </w:r>
      <w:r>
        <w:rPr>
          <w:rFonts w:hint="eastAsia"/>
        </w:rPr>
        <w:t>　　　　五、醚化剂品牌忠诚度调查</w:t>
      </w:r>
      <w:r>
        <w:rPr>
          <w:rFonts w:hint="eastAsia"/>
        </w:rPr>
        <w:br/>
      </w:r>
      <w:r>
        <w:rPr>
          <w:rFonts w:hint="eastAsia"/>
        </w:rPr>
        <w:t>　　　　六、醚化剂品牌市场占有率调查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七、醚化剂消费者的消费理念调研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中国醚化剂行业投资策略分析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中国醚化剂行业投资环境分析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中国醚化剂行业投资收益分析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中国醚化剂行业产品投资方向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中国醚化剂行业投资收益预测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二、2024-2030年中国醚化剂行业工业总产值预测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三、2024-2030年中国醚化剂行业销售收入预测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四、2024-2030年中国醚化剂行业利润总额预测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五、2024-2030年中国醚化剂行业总资产预测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中国醚化剂行业投资风险分析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中国醚化剂行业内部风险分析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一、醚化剂市场竞争风险分析</w:t>
      </w:r>
      <w:r>
        <w:rPr>
          <w:rFonts w:hint="eastAsia"/>
        </w:rPr>
        <w:br/>
      </w:r>
      <w:r>
        <w:rPr>
          <w:rFonts w:hint="eastAsia"/>
        </w:rPr>
        <w:t>　　　　二、醚化剂技术水平风险分析</w:t>
      </w:r>
      <w:r>
        <w:rPr>
          <w:rFonts w:hint="eastAsia"/>
        </w:rPr>
        <w:br/>
      </w:r>
      <w:r>
        <w:rPr>
          <w:rFonts w:hint="eastAsia"/>
        </w:rPr>
        <w:t>　　　　三、醚化剂企业竞争风险分析</w:t>
      </w:r>
      <w:r>
        <w:rPr>
          <w:rFonts w:hint="eastAsia"/>
        </w:rPr>
        <w:br/>
      </w:r>
      <w:r>
        <w:rPr>
          <w:rFonts w:hint="eastAsia"/>
        </w:rPr>
        <w:t>　　　　四、醚化剂企业出口风险分析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中国醚化剂行业外部风险分析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二、醚化剂行业政策环境风险分析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三、醚化剂关联行业风险分析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醚化剂行业发展趋势与投资战略研究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醚化剂市场发展潜力分析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醚化剂行业发展趋势分析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一、醚化剂品牌格局趋势</w:t>
      </w:r>
      <w:r>
        <w:rPr>
          <w:rFonts w:hint="eastAsia"/>
        </w:rPr>
        <w:br/>
      </w:r>
      <w:r>
        <w:rPr>
          <w:rFonts w:hint="eastAsia"/>
        </w:rPr>
        <w:t>　　　　二、醚化剂渠道分布趋势</w:t>
      </w:r>
      <w:r>
        <w:rPr>
          <w:rFonts w:hint="eastAsia"/>
        </w:rPr>
        <w:br/>
      </w:r>
      <w:r>
        <w:rPr>
          <w:rFonts w:hint="eastAsia"/>
        </w:rPr>
        <w:t>　　　　三、醚化剂消费趋势分析</w:t>
      </w:r>
      <w:r>
        <w:rPr>
          <w:rFonts w:hint="eastAsia"/>
        </w:rPr>
        <w:br/>
      </w:r>
      <w:r>
        <w:rPr>
          <w:rFonts w:hint="eastAsia"/>
        </w:rPr>
        <w:t>　　第三节 醚化剂行业发展战略研究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醚化剂市场预测及醚化剂行业项目投资建议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中国醚化剂生产、营销企业投资运作模式分析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醚化剂行业外销与内销优势分析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2024-2030年中国醚化剂市场规模及增长趋势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2024-2030年中国醚化剂投资规模预测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2024-2030年醚化剂市场盈利预测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中智林^－醚化剂项目投资建议</w:t>
      </w:r>
      <w:r>
        <w:rPr>
          <w:rFonts w:hint="eastAsia"/>
        </w:rPr>
        <w:br/>
      </w:r>
      <w:r>
        <w:rPr>
          <w:rFonts w:hint="eastAsia"/>
        </w:rPr>
        <w:t>　　　　一、醚化剂技术应用注意事项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二、醚化剂项目投资注意事项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三、醚化剂生产开发注意事项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四、醚化剂销售注意事项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醚化剂行业类别</w:t>
      </w:r>
      <w:r>
        <w:rPr>
          <w:rFonts w:hint="eastAsia"/>
        </w:rPr>
        <w:br/>
      </w:r>
      <w:r>
        <w:rPr>
          <w:rFonts w:hint="eastAsia"/>
        </w:rPr>
        <w:t>　　图表 醚化剂行业产业链调研</w:t>
      </w:r>
      <w:r>
        <w:rPr>
          <w:rFonts w:hint="eastAsia"/>
        </w:rPr>
        <w:br/>
      </w:r>
      <w:r>
        <w:rPr>
          <w:rFonts w:hint="eastAsia"/>
        </w:rPr>
        <w:t>　　图表 醚化剂行业现状</w:t>
      </w:r>
      <w:r>
        <w:rPr>
          <w:rFonts w:hint="eastAsia"/>
        </w:rPr>
        <w:br/>
      </w:r>
      <w:r>
        <w:rPr>
          <w:rFonts w:hint="eastAsia"/>
        </w:rPr>
        <w:t>　　图表 醚化剂行业标准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2024年中国醚化剂行业产能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2019-2024年中国醚化剂行业产量统计</w:t>
      </w:r>
      <w:r>
        <w:rPr>
          <w:rFonts w:hint="eastAsia"/>
        </w:rPr>
        <w:br/>
      </w:r>
      <w:r>
        <w:rPr>
          <w:rFonts w:hint="eastAsia"/>
        </w:rPr>
        <w:t>　　图表 醚化剂行业动态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2019-2024年中国醚化剂市场需求量</w:t>
      </w:r>
      <w:r>
        <w:rPr>
          <w:rFonts w:hint="eastAsia"/>
        </w:rPr>
        <w:br/>
      </w:r>
      <w:r>
        <w:rPr>
          <w:rFonts w:hint="eastAsia"/>
        </w:rPr>
        <w:t>　　图表 2024年中国醚化剂行业需求区域调研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2019-2024年中国醚化剂行情</w:t>
      </w:r>
      <w:r>
        <w:rPr>
          <w:rFonts w:hint="eastAsia"/>
        </w:rPr>
        <w:br/>
      </w:r>
      <w:r>
        <w:rPr>
          <w:rFonts w:hint="eastAsia"/>
        </w:rPr>
        <w:t>　　图表 2019-2024年中国醚化剂价格走势图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2019-2024年中国醚化剂行业销售收入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2019-2024年中国醚化剂行业盈利情况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2019-2024年中国醚化剂行业利润总额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2019-2024年中国醚化剂出口统计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**地区醚化剂市场规模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</w:t>
      </w:r>
      <w:r>
        <w:rPr>
          <w:rFonts w:hint="eastAsia"/>
        </w:rPr>
        <w:br/>
      </w:r>
      <w:r>
        <w:rPr>
          <w:rFonts w:hint="eastAsia"/>
        </w:rPr>
        <w:t>　　图表 **地区醚化剂市场调研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**地区醚化剂市场规模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</w:t>
      </w:r>
      <w:r>
        <w:rPr>
          <w:rFonts w:hint="eastAsia"/>
        </w:rPr>
        <w:br/>
      </w:r>
      <w:r>
        <w:rPr>
          <w:rFonts w:hint="eastAsia"/>
        </w:rPr>
        <w:t>　　图表 **地区醚化剂市场调研</w:t>
      </w:r>
      <w:r>
        <w:rPr>
          <w:rFonts w:hint="eastAsia"/>
        </w:rPr>
        <w:br/>
      </w:r>
      <w:r>
        <w:rPr>
          <w:rFonts w:hint="eastAsia"/>
        </w:rPr>
        <w:t>　　图表 **地区醚化剂行业市场需求分析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醚化剂行业竞争对手分析</w:t>
      </w:r>
      <w:r>
        <w:rPr>
          <w:rFonts w:hint="eastAsia"/>
        </w:rPr>
        <w:br/>
      </w:r>
      <w:r>
        <w:rPr>
          <w:rFonts w:hint="eastAsia"/>
        </w:rPr>
        <w:t>　　图表 醚化剂重点企业（一）基本信息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2024-2030年中国醚化剂行业产能预测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2024-2030年中国醚化剂行业产量预测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2024-2030年中国醚化剂市场需求预测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2024-2030年中国醚化剂行业市场规模预测</w:t>
      </w:r>
      <w:r>
        <w:rPr>
          <w:rFonts w:hint="eastAsia"/>
        </w:rPr>
        <w:br/>
      </w:r>
      <w:r>
        <w:rPr>
          <w:rFonts w:hint="eastAsia"/>
        </w:rPr>
        <w:t>　　图表 醚化剂行业准入条件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2024-2030年中国醚化剂行业信息化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2024-2030年中国醚化剂行业风险分析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2024-2030年中国醚化剂行业发展趋势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2024-2030年中国醚化剂市场前景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3bf324cf94285" w:history="1">
        <w:r>
          <w:rPr>
            <w:rStyle w:val="Hyperlink"/>
          </w:rPr>
          <w:t>2024-2030年中国醚化剂市场调研及发展前景分析报告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3bf324cf94285" w:history="1">
        <w:r>
          <w:rPr>
            <w:rStyle w:val="Hyperlink"/>
          </w:rPr>
          <w:t>https://www.20087.com/9/26/MiHuaJiDiaoChaBaoGao.html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6cfecc83a4a77" w:history="1">
      <w:r>
        <w:rPr>
          <w:rStyle w:val="Hyperlink"/>
        </w:rPr>
        <w:t>2024-2030年中国醚化剂市场调研及发展前景分析报告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iHuaJiDiaoChaBaoGao.html" TargetMode="External" Id="Rda03bf324cf9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iHuaJiDiaoChaBaoGao.html" TargetMode="External" Id="Rac96cfecc83a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2024-02-04T05:30:00Z</dcterms:created>
  <dcterms:modified xsi:type="dcterms:W3CDTF">2024-02-04T06:30:00Z</dcterms:modified>
  <dc:subject>2024-2030年中国醚化剂市场调研及发展前景分析报告</dc:subject>
  <dc:title>2024-2030年中国醚化剂市场调研及发展前景分析报告</dc:title>
  <cp:keywords>2024-2030年中国醚化剂市场调研及发展前景分析报告</cp:keywords>
  <dc:description>2024-2030年中国醚化剂市场调研及发展前景分析报告</dc:description>
</cp:coreProperties>
</file>