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2fb58faf74aa0" w:history="1">
              <w:r>
                <w:rPr>
                  <w:rStyle w:val="Hyperlink"/>
                </w:rPr>
                <w:t>2025-2031年中国铅帘市场研究分析与前景趋势报告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2fb58faf74aa0" w:history="1">
              <w:r>
                <w:rPr>
                  <w:rStyle w:val="Hyperlink"/>
                </w:rPr>
                <w:t>2025-2031年中国铅帘市场研究分析与前景趋势报告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02fb58faf74aa0" w:history="1">
                <w:r>
                  <w:rPr>
                    <w:rStyle w:val="Hyperlink"/>
                  </w:rPr>
                  <w:t>https://www.20087.com/9/16/QianLianShiChangQianJing.html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帘是一种用于屏蔽辐射的重要防护材料，广泛应用于医院、实验室等场所。近年来，随着对辐射防护要求的提高和技术的进步，铅帘的制造工艺和设计得到了显著改进。目前，铅帘不仅在防辐射性能上有了显著提升，而且在重量、灵活性和安装便捷性方面也有所改善。随着新材料技术的应用，新型铅帘在保持良好屏蔽效果的同时，减轻了重量，便于移动和储存，极大地提高了使用体验。</w:t>
      </w:r>
      <w:r>
        <w:rPr>
          <w:rFonts w:hint="eastAsia"/>
        </w:rPr>
        <w:br/>
      </w:r>
      <w:r>
        <w:rPr>
          <w:rFonts w:hint="eastAsia"/>
        </w:rPr>
        <w:t>　　未来，铅帘的发展将更加注重技术创新和应用领域的拓展。一方面，随着新材料和制造技术的进步，开发具有更轻量化、更耐用的新型铅帘将是重要趋势，以满足高端应用领域的需求。另一方面，随着环保法规的趋严，开发低污染、可回收的铅帘产品将成为行业发展的重点。此外，随着对个人防护装备和公共安全设施的需求增加，铅帘将朝着更加人性化和智能化的方向发展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2fb58faf74aa0" w:history="1">
        <w:r>
          <w:rPr>
            <w:rStyle w:val="Hyperlink"/>
          </w:rPr>
          <w:t>2025-2031年中国铅帘市场研究分析与前景趋势报告</w:t>
        </w:r>
      </w:hyperlink>
      <w:r>
        <w:rPr>
          <w:rFonts w:hint="eastAsia"/>
        </w:rPr>
        <w:t>》通过严谨的内容、翔实的分析、权威的数据和直观的图表，全面解析了铅帘行业的市场规模、需求变化、价格波动以及产业链构成。铅帘报告深入剖析了当前市场现状，科学预测了未来铅帘市场前景与发展趋势，特别关注了铅帘细分市场的机会与挑战。同时，对铅帘重点企业的竞争地位、品牌影响力和市场集中度进行了全面评估。铅帘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铅帘行业界定</w:t>
      </w:r>
      <w:r>
        <w:rPr>
          <w:rFonts w:hint="eastAsia"/>
        </w:rPr>
        <w:br/>
      </w:r>
      <w:r>
        <w:rPr>
          <w:rFonts w:hint="eastAsia"/>
        </w:rPr>
        <w:t>　　第一节 铅帘行业定义</w:t>
      </w:r>
      <w:r>
        <w:rPr>
          <w:rFonts w:hint="eastAsia"/>
        </w:rPr>
        <w:br/>
      </w:r>
      <w:r>
        <w:rPr>
          <w:rFonts w:hint="eastAsia"/>
        </w:rPr>
        <w:t>　　第二节 铅帘行业特点分析</w:t>
      </w:r>
      <w:r>
        <w:rPr>
          <w:rFonts w:hint="eastAsia"/>
        </w:rPr>
        <w:br/>
      </w:r>
      <w:r>
        <w:rPr>
          <w:rFonts w:hint="eastAsia"/>
        </w:rPr>
        <w:t>　　第三节 铅帘行业发展历程</w:t>
      </w:r>
      <w:r>
        <w:rPr>
          <w:rFonts w:hint="eastAsia"/>
        </w:rPr>
        <w:br/>
      </w:r>
      <w:r>
        <w:rPr>
          <w:rFonts w:hint="eastAsia"/>
        </w:rPr>
        <w:t>　　第四节 铅帘产业链分析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2024-2025年国外铅帘行业发展态势分析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国外铅帘行业总体情况</w:t>
      </w:r>
      <w:r>
        <w:rPr>
          <w:rFonts w:hint="eastAsia"/>
        </w:rPr>
        <w:br/>
      </w:r>
      <w:r>
        <w:rPr>
          <w:rFonts w:hint="eastAsia"/>
        </w:rPr>
        <w:t>　　第二节 铅帘行业重点国家、地区市场分析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国外铅帘行业发展前景预测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2024-2025年中国铅帘行业发展环境分析</w:t>
      </w:r>
      <w:r>
        <w:rPr>
          <w:rFonts w:hint="eastAsia"/>
        </w:rPr>
        <w:br/>
      </w:r>
      <w:r>
        <w:rPr>
          <w:rFonts w:hint="eastAsia"/>
        </w:rPr>
        <w:t>　　第一节 铅帘行业经济环境分析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铅帘行业政策环境分析</w:t>
      </w:r>
      <w:r>
        <w:rPr>
          <w:rFonts w:hint="eastAsia"/>
        </w:rPr>
        <w:br/>
      </w:r>
      <w:r>
        <w:rPr>
          <w:rFonts w:hint="eastAsia"/>
        </w:rPr>
        <w:t>　　　　一、铅帘行业相关政策</w:t>
      </w:r>
      <w:r>
        <w:rPr>
          <w:rFonts w:hint="eastAsia"/>
        </w:rPr>
        <w:br/>
      </w:r>
      <w:r>
        <w:rPr>
          <w:rFonts w:hint="eastAsia"/>
        </w:rPr>
        <w:t>　　　　二、铅帘行业相关标准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当前我国铅帘技术发展现状</w:t>
      </w:r>
      <w:r>
        <w:rPr>
          <w:rFonts w:hint="eastAsia"/>
        </w:rPr>
        <w:br/>
      </w:r>
      <w:r>
        <w:rPr>
          <w:rFonts w:hint="eastAsia"/>
        </w:rPr>
        <w:t>　　第二节 中外铅帘技术差距及产生差距的主要原因分析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提高我国铅帘技术的对策</w:t>
      </w:r>
      <w:r>
        <w:rPr>
          <w:rFonts w:hint="eastAsia"/>
        </w:rPr>
        <w:br/>
      </w:r>
      <w:r>
        <w:rPr>
          <w:rFonts w:hint="eastAsia"/>
        </w:rPr>
        <w:t>　　第四节 我国铅帘研发、设计发展趋势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中国铅帘行业市场规模情况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中国铅帘行业市场需求状况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一、2019-2024年铅帘行业市场需求情况</w:t>
      </w:r>
      <w:r>
        <w:rPr>
          <w:rFonts w:hint="eastAsia"/>
        </w:rPr>
        <w:br/>
      </w:r>
      <w:r>
        <w:rPr>
          <w:rFonts w:hint="eastAsia"/>
        </w:rPr>
        <w:t>　　　　二、铅帘行业市场需求特点分析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三、2025-2031年铅帘行业市场需求预测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中国铅帘行业市场供给状况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一、2019-2024年铅帘行业市场供给情况</w:t>
      </w:r>
      <w:r>
        <w:rPr>
          <w:rFonts w:hint="eastAsia"/>
        </w:rPr>
        <w:br/>
      </w:r>
      <w:r>
        <w:rPr>
          <w:rFonts w:hint="eastAsia"/>
        </w:rPr>
        <w:t>　　　　二、铅帘行业市场供给特点分析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三、2025-2031年铅帘行业市场供给预测</w:t>
      </w:r>
      <w:r>
        <w:rPr>
          <w:rFonts w:hint="eastAsia"/>
        </w:rPr>
        <w:br/>
      </w:r>
      <w:r>
        <w:rPr>
          <w:rFonts w:hint="eastAsia"/>
        </w:rPr>
        <w:t>　　第四节 铅帘行业市场供需平衡状况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中国铅帘行业进出口情况分析</w:t>
      </w:r>
      <w:r>
        <w:rPr>
          <w:rFonts w:hint="eastAsia"/>
        </w:rPr>
        <w:br/>
      </w:r>
      <w:r>
        <w:rPr>
          <w:rFonts w:hint="eastAsia"/>
        </w:rPr>
        <w:t>　　第一节 铅帘行业出口情况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一、2019-2024年铅帘行业出口情况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三、2025-2031年铅帘行业出口情况预测</w:t>
      </w:r>
      <w:r>
        <w:rPr>
          <w:rFonts w:hint="eastAsia"/>
        </w:rPr>
        <w:br/>
      </w:r>
      <w:r>
        <w:rPr>
          <w:rFonts w:hint="eastAsia"/>
        </w:rPr>
        <w:t>　　第二节 铅帘行业进口情况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一、2019-2024年铅帘行业进口情况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三、2025-2031年铅帘行业进口情况预测</w:t>
      </w:r>
      <w:r>
        <w:rPr>
          <w:rFonts w:hint="eastAsia"/>
        </w:rPr>
        <w:br/>
      </w:r>
      <w:r>
        <w:rPr>
          <w:rFonts w:hint="eastAsia"/>
        </w:rPr>
        <w:t>　　第三节 铅帘行业进出口面临的挑战及对策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中国铅帘行业产品价格监测</w:t>
      </w:r>
      <w:r>
        <w:rPr>
          <w:rFonts w:hint="eastAsia"/>
        </w:rPr>
        <w:br/>
      </w:r>
      <w:r>
        <w:rPr>
          <w:rFonts w:hint="eastAsia"/>
        </w:rPr>
        <w:t>　　　　一、铅帘市场价格特征</w:t>
      </w:r>
      <w:r>
        <w:rPr>
          <w:rFonts w:hint="eastAsia"/>
        </w:rPr>
        <w:br/>
      </w:r>
      <w:r>
        <w:rPr>
          <w:rFonts w:hint="eastAsia"/>
        </w:rPr>
        <w:t>　　　　二、当前铅帘市场价格评述</w:t>
      </w:r>
      <w:r>
        <w:rPr>
          <w:rFonts w:hint="eastAsia"/>
        </w:rPr>
        <w:br/>
      </w:r>
      <w:r>
        <w:rPr>
          <w:rFonts w:hint="eastAsia"/>
        </w:rPr>
        <w:t>　　　　三、影响铅帘市场价格因素分析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四、未来铅帘市场价格走势预测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中国铅帘行业重点区域市场分析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铅帘行业区域市场分布情况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铅帘行业细分市场调研分析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铅帘细分产品（一）市场调研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铅帘细分产品（二）市场调研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铅帘行业上、下游市场分析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铅帘重点企业（一）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铅帘重点企业（二）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铅帘重点企业（三）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铅帘重点企业（四）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铅帘重点企业（五）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铅帘重点企业（六）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铅帘行业风险及对策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2025-2031年铅帘行业发展环境分析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2025-2031年铅帘行业投资特性分析</w:t>
      </w:r>
      <w:r>
        <w:rPr>
          <w:rFonts w:hint="eastAsia"/>
        </w:rPr>
        <w:br/>
      </w:r>
      <w:r>
        <w:rPr>
          <w:rFonts w:hint="eastAsia"/>
        </w:rPr>
        <w:t>　　　　一、铅帘行业进入壁垒</w:t>
      </w:r>
      <w:r>
        <w:rPr>
          <w:rFonts w:hint="eastAsia"/>
        </w:rPr>
        <w:br/>
      </w:r>
      <w:r>
        <w:rPr>
          <w:rFonts w:hint="eastAsia"/>
        </w:rPr>
        <w:t>　　　　二、铅帘行业盈利模式</w:t>
      </w:r>
      <w:r>
        <w:rPr>
          <w:rFonts w:hint="eastAsia"/>
        </w:rPr>
        <w:br/>
      </w:r>
      <w:r>
        <w:rPr>
          <w:rFonts w:hint="eastAsia"/>
        </w:rPr>
        <w:t>　　　　三、铅帘行业盈利因素</w:t>
      </w:r>
      <w:r>
        <w:rPr>
          <w:rFonts w:hint="eastAsia"/>
        </w:rPr>
        <w:br/>
      </w:r>
      <w:r>
        <w:rPr>
          <w:rFonts w:hint="eastAsia"/>
        </w:rPr>
        <w:t>　　第三节 铅帘行业“波特五力模型”分析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2025-2031年铅帘行业风险及对策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铅帘企业竞争策略分析</w:t>
      </w:r>
      <w:r>
        <w:rPr>
          <w:rFonts w:hint="eastAsia"/>
        </w:rPr>
        <w:br/>
      </w:r>
      <w:r>
        <w:rPr>
          <w:rFonts w:hint="eastAsia"/>
        </w:rPr>
        <w:t>　　第一节 铅帘市场竞争策略分析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一、2025-2031年中国铅帘市场增长潜力分析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二、2025-2031年中国铅帘主要潜力品种分析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三、现有铅帘产品竞争策略分析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四、潜力铅帘品种竞争策略选择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2025-2031年中国铅帘企业竞争策略分析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一、2025-2031年我国铅帘市场竞争趋势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二、2025-2031年铅帘行业竞争格局展望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三、2025-2031年铅帘行业竞争策略分析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四、2025-2031年铅帘企业竞争策略分析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2025-2031年中国铅帘行业发展趋势分析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一、2025-2031年铅帘技术发展趋势分析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二、2025-2031年铅帘产品发展趋势分析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三、2025-2031年铅帘行业竞争格局展望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2025-2031年中国铅帘市场趋势分析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一、2025-2031年铅帘发展趋势预测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二、2025-2031年铅帘市场前景分析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三、2025-2031年铅帘产业政策趋向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2025-2031年铅帘行业投资价值评估分析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铅帘行业发展建议分析</w:t>
      </w:r>
      <w:r>
        <w:rPr>
          <w:rFonts w:hint="eastAsia"/>
        </w:rPr>
        <w:br/>
      </w:r>
      <w:r>
        <w:rPr>
          <w:rFonts w:hint="eastAsia"/>
        </w:rPr>
        <w:t>　　第一节 铅帘行业研究结论及建议</w:t>
      </w:r>
      <w:r>
        <w:rPr>
          <w:rFonts w:hint="eastAsia"/>
        </w:rPr>
        <w:br/>
      </w:r>
      <w:r>
        <w:rPr>
          <w:rFonts w:hint="eastAsia"/>
        </w:rPr>
        <w:t>　　第二节 铅帘细分行业研究结论及建议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中.智.林.铅帘行业竞争策略总结及建议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铅帘行业历程</w:t>
      </w:r>
      <w:r>
        <w:rPr>
          <w:rFonts w:hint="eastAsia"/>
        </w:rPr>
        <w:br/>
      </w:r>
      <w:r>
        <w:rPr>
          <w:rFonts w:hint="eastAsia"/>
        </w:rPr>
        <w:t>　　图表 铅帘行业生命周期</w:t>
      </w:r>
      <w:r>
        <w:rPr>
          <w:rFonts w:hint="eastAsia"/>
        </w:rPr>
        <w:br/>
      </w:r>
      <w:r>
        <w:rPr>
          <w:rFonts w:hint="eastAsia"/>
        </w:rPr>
        <w:t>　　图表 铅帘行业产业链分析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2019-2024年铅帘行业市场容量分析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2019-2024年中国铅帘行业产量及增长趋势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2019-2024年中国铅帘市场需求量及增速统计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2025年中国铅帘行业需求领域分布格局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2019-2024年中国铅帘出口数量分析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2019-2024年中国铅帘出口金额分析</w:t>
      </w:r>
      <w:r>
        <w:rPr>
          <w:rFonts w:hint="eastAsia"/>
        </w:rPr>
        <w:br/>
      </w:r>
      <w:r>
        <w:rPr>
          <w:rFonts w:hint="eastAsia"/>
        </w:rPr>
        <w:t>　　图表 2025年中国铅帘进口国家及地区分析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2025年中国铅帘出口国家及地区分析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2019-2024年中国铅帘行业企业平均规模情况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2025-2031年中国铅帘市场容量预测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2fb58faf74aa0" w:history="1">
        <w:r>
          <w:rPr>
            <w:rStyle w:val="Hyperlink"/>
          </w:rPr>
          <w:t>2025-2031年中国铅帘市场研究分析与前景趋势报告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02fb58faf74aa0" w:history="1">
        <w:r>
          <w:rPr>
            <w:rStyle w:val="Hyperlink"/>
          </w:rPr>
          <w:t>https://www.20087.com/9/16/QianLianShiChangQianJing.html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98493ddc24c9f" w:history="1">
      <w:r>
        <w:rPr>
          <w:rStyle w:val="Hyperlink"/>
        </w:rPr>
        <w:t>2025-2031年中国铅帘市场研究分析与前景趋势报告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QianLianShiChangQianJing.html" TargetMode="External" Id="Re102fb58faf7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QianLianShiChangQianJing.html" TargetMode="External" Id="R33298493ddc2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2024-05-20T03:16:00Z</dcterms:created>
  <dcterms:modified xsi:type="dcterms:W3CDTF">2024-05-20T04:16:00Z</dcterms:modified>
  <dc:subject>2025-2031年中国铅帘市场研究分析与前景趋势报告</dc:subject>
  <dc:title>2025-2031年中国铅帘市场研究分析与前景趋势报告</dc:title>
  <cp:keywords>2025-2031年中国铅帘市场研究分析与前景趋势报告</cp:keywords>
  <dc:description>2025-2031年中国铅帘市场研究分析与前景趋势报告</dc:description>
</cp:coreProperties>
</file>