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a08c8b3ed458d" w:history="1">
              <w:r>
                <w:rPr>
                  <w:rStyle w:val="Hyperlink"/>
                </w:rPr>
                <w:t>2025-2031年中国铅白行业研究分析及市场前景预测报告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a08c8b3ed458d" w:history="1">
              <w:r>
                <w:rPr>
                  <w:rStyle w:val="Hyperlink"/>
                </w:rPr>
                <w:t>2025-2031年中国铅白行业研究分析及市场前景预测报告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a08c8b3ed458d" w:history="1">
                <w:r>
                  <w:rPr>
                    <w:rStyle w:val="Hyperlink"/>
                  </w:rPr>
                  <w:t>https://www.20087.com/M_ShiYouHuaGong/69/QianBaiShiChangQianJingFenXiYuCe.html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传统的白色颜料，主要用于油漆、涂料等行业。近年来，由于铅白中的铅对人体健康和环境存在潜在危害，其使用受到严格限制。目前，铅白的生产和使用主要集中在一些特定应用领域，如古董修复、艺术绘画等。随着技术的进步，铅白的替代品如钛白粉、锌白粉等得到了广泛的应用，这些替代品具有更好的安全性和环保性。</w:t>
      </w:r>
      <w:r>
        <w:rPr>
          <w:rFonts w:hint="eastAsia"/>
        </w:rPr>
        <w:br/>
      </w:r>
      <w:r>
        <w:rPr>
          <w:rFonts w:hint="eastAsia"/>
        </w:rPr>
        <w:t>　　未来，铅白行业的发展将更加注重环保和安全。一方面，随着环保法规的趋严，铅白将逐步被更安全的替代品所取代，尤其是在涂料和油漆等大众消费品领域。另一方面，对于铅白仍有一定需求的特殊领域，将更加注重铅白的安全使用和废弃处理，以减少对环境和人体健康的潜在风险。此外，随着新材料技术的发展，开发新型环保型白色颜料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a08c8b3ed458d" w:history="1">
        <w:r>
          <w:rPr>
            <w:rStyle w:val="Hyperlink"/>
          </w:rPr>
          <w:t>2025-2031年中国铅白行业研究分析及市场前景预测报告</w:t>
        </w:r>
      </w:hyperlink>
      <w:r>
        <w:rPr>
          <w:rFonts w:hint="eastAsia"/>
        </w:rPr>
        <w:t>》基于多年行业研究积累，结合铅白市场发展现状，依托行业权威数据资源和长期市场监测数据库，对铅白市场规模、技术现状及未来方向进行了全面分析。报告梳理了铅白行业竞争格局，重点评估了主要企业的市场表现及品牌影响力，并通过SWOT分析揭示了铅白行业机遇与潜在风险。同时，报告对铅白市场前景和发展趋势进行了科学预测，为投资者提供了投资价值判断和策略建议，助力把握铅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2025年中国铅白行业竞争现状分析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三、中国铅锌资源及世界的对比分析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一、我国铅锌矿生产能力及冶炼能力对比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二、中国铅锌矿资源开采及回收效率分析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三、铅锌矿选采及利用工作存在不足之处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三、我国铅锌贫矿资源开发利用成果及问题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第三节 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2025年中国市场发展状况分析-</w:t>
      </w:r>
      <w:r>
        <w:rPr>
          <w:rFonts w:hint="eastAsia"/>
        </w:rPr>
        <w:br/>
      </w:r>
      <w:r>
        <w:rPr>
          <w:rFonts w:hint="eastAsia"/>
        </w:rPr>
        <w:t>　　第一节 2025年中国市场总体概况</w:t>
      </w:r>
      <w:r>
        <w:rPr>
          <w:rFonts w:hint="eastAsia"/>
        </w:rPr>
        <w:br/>
      </w:r>
      <w:r>
        <w:rPr>
          <w:rFonts w:hint="eastAsia"/>
        </w:rPr>
        <w:t>　　　　一、中国市场发展回顾</w:t>
      </w:r>
      <w:r>
        <w:rPr>
          <w:rFonts w:hint="eastAsia"/>
        </w:rPr>
        <w:br/>
      </w:r>
      <w:r>
        <w:rPr>
          <w:rFonts w:hint="eastAsia"/>
        </w:rPr>
        <w:t>　　　　二、市场发展的总体概述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三、国内市场结构分析</w:t>
      </w:r>
      <w:r>
        <w:rPr>
          <w:rFonts w:hint="eastAsia"/>
        </w:rPr>
        <w:br/>
      </w:r>
      <w:r>
        <w:rPr>
          <w:rFonts w:hint="eastAsia"/>
        </w:rPr>
        <w:t>　　　　四、2025年网购市场</w:t>
      </w:r>
      <w:r>
        <w:rPr>
          <w:rFonts w:hint="eastAsia"/>
        </w:rPr>
        <w:br/>
      </w:r>
      <w:r>
        <w:rPr>
          <w:rFonts w:hint="eastAsia"/>
        </w:rPr>
        <w:t>　　第二节 2025年中国市场消费分析</w:t>
      </w:r>
      <w:r>
        <w:rPr>
          <w:rFonts w:hint="eastAsia"/>
        </w:rPr>
        <w:br/>
      </w:r>
      <w:r>
        <w:rPr>
          <w:rFonts w:hint="eastAsia"/>
        </w:rPr>
        <w:t>　　　　一、市场消费者的构成</w:t>
      </w:r>
      <w:r>
        <w:rPr>
          <w:rFonts w:hint="eastAsia"/>
        </w:rPr>
        <w:br/>
      </w:r>
      <w:r>
        <w:rPr>
          <w:rFonts w:hint="eastAsia"/>
        </w:rPr>
        <w:t>　　　　二、市场消费的特点</w:t>
      </w:r>
      <w:r>
        <w:rPr>
          <w:rFonts w:hint="eastAsia"/>
        </w:rPr>
        <w:br/>
      </w:r>
      <w:r>
        <w:rPr>
          <w:rFonts w:hint="eastAsia"/>
        </w:rPr>
        <w:t>　　　　三、市场居民消费的构成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二、国内美容包装分析</w:t>
      </w:r>
      <w:r>
        <w:rPr>
          <w:rFonts w:hint="eastAsia"/>
        </w:rPr>
        <w:br/>
      </w:r>
      <w:r>
        <w:rPr>
          <w:rFonts w:hint="eastAsia"/>
        </w:rPr>
        <w:t>　　　　三、包装需标注所有成分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二、国内美容市场的薄弱方面</w:t>
      </w:r>
      <w:r>
        <w:rPr>
          <w:rFonts w:hint="eastAsia"/>
        </w:rPr>
        <w:br/>
      </w:r>
      <w:r>
        <w:rPr>
          <w:rFonts w:hint="eastAsia"/>
        </w:rPr>
        <w:t>　　　　三、中国市场产品质量堪忧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一、中国市场发展的建议</w:t>
      </w:r>
      <w:r>
        <w:rPr>
          <w:rFonts w:hint="eastAsia"/>
        </w:rPr>
        <w:br/>
      </w:r>
      <w:r>
        <w:rPr>
          <w:rFonts w:hint="eastAsia"/>
        </w:rPr>
        <w:t>　　　　二、国内市场的发展对策</w:t>
      </w:r>
      <w:r>
        <w:rPr>
          <w:rFonts w:hint="eastAsia"/>
        </w:rPr>
        <w:br/>
      </w:r>
      <w:r>
        <w:rPr>
          <w:rFonts w:hint="eastAsia"/>
        </w:rPr>
        <w:t>　　　　三、企业发展要集体补标识规范课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[中:智:林]专家建议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成县瑜鑫矿业有限公司负债情况图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成州旅游产业开发公司王磨天子山选矿厂经营收入走势图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成州旅游产业开发公司王磨天子山选矿厂盈利指标走势图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成州旅游产业开发公司王磨天子山选矿厂负债情况图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成县水泉低品位浮选厂主要经济指标走势图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成县水泉低品位浮选厂经营收入走势图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成县水泉低品位浮选厂盈利指标走势图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成县水泉低品位浮选厂负债情况图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成县水泉低品位浮选厂运营能力指标走势图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成县水泉低品位浮选厂成长能力指标走势图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栾川县赤土店镇敬老院福利厂经营收入走势图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栾川县赤土店镇敬老院福利厂盈利指标走势图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栾川县赤土店镇敬老院福利厂负债情况图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2025-2031年中国铅白供给预测分析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a08c8b3ed458d" w:history="1">
        <w:r>
          <w:rPr>
            <w:rStyle w:val="Hyperlink"/>
          </w:rPr>
          <w:t>2025-2031年中国铅白行业研究分析及市场前景预测报告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a08c8b3ed458d" w:history="1">
        <w:r>
          <w:rPr>
            <w:rStyle w:val="Hyperlink"/>
          </w:rPr>
          <w:t>https://www.20087.com/M_ShiYouHuaGong/69/QianBaiShiChangQianJingFenXiYuCe.html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e6b62d52d4aa2" w:history="1">
      <w:r>
        <w:rPr>
          <w:rStyle w:val="Hyperlink"/>
        </w:rPr>
        <w:t>2025-2031年中国铅白行业研究分析及市场前景预测报告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QianBaiShiChangQianJingFenXiYuCe.html" TargetMode="External" Id="Rfeba08c8b3e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QianBaiShiChangQianJingFenXiYuCe.html" TargetMode="External" Id="R293e6b62d52d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2025-04-22T06:30:00Z</dcterms:created>
  <dcterms:modified xsi:type="dcterms:W3CDTF">2025-04-22T07:30:00Z</dcterms:modified>
  <dc:subject>2025-2031年中国铅白行业研究分析及市场前景预测报告</dc:subject>
  <dc:title>2025-2031年中国铅白行业研究分析及市场前景预测报告</dc:title>
  <cp:keywords>2025-2031年中国铅白行业研究分析及市场前景预测报告</cp:keywords>
  <dc:description>2025-2031年中国铅白行业研究分析及市场前景预测报告</dc:description>
</cp:coreProperties>
</file>