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79fe8f8af4911" w:history="1">
              <w:r>
                <w:rPr>
                  <w:rStyle w:val="Hyperlink"/>
                </w:rPr>
                <w:t>2025-2031年全球与中国三氧化二铁市场全面调研与发展趋势预测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79fe8f8af4911" w:history="1">
              <w:r>
                <w:rPr>
                  <w:rStyle w:val="Hyperlink"/>
                </w:rPr>
                <w:t>2025-2031年全球与中国三氧化二铁市场全面调研与发展趋势预测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79fe8f8af4911" w:history="1">
                <w:r>
                  <w:rPr>
                    <w:rStyle w:val="Hyperlink"/>
                  </w:rPr>
                  <w:t>https://www.20087.com/9/56/SanYangHuaErTieFaZhanQuShiFenXi.html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铁（Fe2O3），又称铁红，是一种重要的无机颜料，具有良好的遮盖力和耐候性，广泛用于涂料、陶瓷、塑料和印刷油墨等行业。近年来，随着纳米技术的发展，纳米级三氧化二铁因其独特的光学和磁学性质，在生物医学、催化剂和磁性材料领域展现出广阔的应用前景。目前，通过溶胶-凝胶法、水热法等制备技术，纳米三氧化二铁的生产成本和性能得到优化。</w:t>
      </w:r>
      <w:r>
        <w:rPr>
          <w:rFonts w:hint="eastAsia"/>
        </w:rPr>
        <w:br/>
      </w:r>
      <w:r>
        <w:rPr>
          <w:rFonts w:hint="eastAsia"/>
        </w:rPr>
        <w:t>　　未来，三氧化二铁的应用将更加多样化和专业化。在生物医学领域，纳米三氧化二铁将作为药物载体、磁共振造影剂和癌症治疗中的热疗材料，其精准性和安全性将得到进一步提升。在材料科学领域，探索其在高效催化剂和高性能磁性存储材料中的应用，将推动相关行业技术进步。同时，环保和可持续性将成为研发重点，开发环境友好型三氧化二铁制备工艺，减少对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79fe8f8af4911" w:history="1">
        <w:r>
          <w:rPr>
            <w:rStyle w:val="Hyperlink"/>
          </w:rPr>
          <w:t>2025-2031年全球与中国三氧化二铁市场全面调研与发展趋势预测</w:t>
        </w:r>
      </w:hyperlink>
      <w:r>
        <w:rPr>
          <w:rFonts w:hint="eastAsia"/>
        </w:rPr>
        <w:t>》系统分析了三氧化二铁行业的市场规模、市场需求及价格波动，深入探讨了三氧化二铁产业链关键环节及各细分市场特点。报告基于权威数据，科学预测了三氧化二铁市场前景与发展趋势，同时评估了三氧化二铁重点企业的经营状况，包括品牌影响力、市场集中度及竞争格局。通过SWOT分析，报告揭示了三氧化二铁行业面临的风险与机遇，为三氧化二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三氧化二铁行业概述及发展现状</w:t>
      </w:r>
      <w:r>
        <w:rPr>
          <w:rFonts w:hint="eastAsia"/>
        </w:rPr>
        <w:br/>
      </w:r>
      <w:r>
        <w:rPr>
          <w:rFonts w:hint="eastAsia"/>
        </w:rPr>
        <w:t>　　1.1 三氧化二铁行业介绍</w:t>
      </w:r>
      <w:r>
        <w:rPr>
          <w:rFonts w:hint="eastAsia"/>
        </w:rPr>
        <w:br/>
      </w:r>
      <w:r>
        <w:rPr>
          <w:rFonts w:hint="eastAsia"/>
        </w:rPr>
        <w:t>　　1.2 三氧化二铁主要种类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2024年不同种类三氧化二铁产量占比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2020-2031年不同种类三氧化二铁价格走势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三氧化二铁主要应用领域分析</w:t>
      </w:r>
      <w:r>
        <w:rPr>
          <w:rFonts w:hint="eastAsia"/>
        </w:rPr>
        <w:br/>
      </w:r>
      <w:r>
        <w:rPr>
          <w:rFonts w:hint="eastAsia"/>
        </w:rPr>
        <w:t>　　　　1.3.1 三氧化二铁主要应用领域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2024年全球三氧化二铁不同应用领域消费量占比分析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全球与中国三氧化二铁市场发展现状对比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2020-2031年全球三氧化二铁市场现状及发展趋势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2020-2031年中国三氧化二铁市场现状及发展趋势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2020-2031年全球三氧化二铁供需现状及趋势预测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2020-2031年全球三氧化二铁产能、产量、产能利用率情况及趋势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2020-2031年全球三氧化二铁产量、表观消费量情况及趋势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2020-2031年中国三氧化二铁供需现状及趋势预测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2020-2031年中国三氧化二铁产能、产量、产能利用率情况及趋势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2020-2031年中国三氧化二铁产量、表观消费量情况及趋势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2020-2031年中国三氧化二铁产量、需求量、市场缺口情况及趋势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中国三氧化二铁行业政策分析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全球市场三氧化二铁重点企业2024和2025年产量、产值对比分析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全球市场三氧化二铁重点企业2024和2025年产量对比分析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全球市场三氧化二铁重点企业2024和2025年产值对比分析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全球市场三氧化二铁重点企业2024和2025年产品价格分析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中国市场三氧化二铁重点企业2024和2025年产量、产值对比分析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中国市场三氧化二铁重点企业2024和2025年产量对比分析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中国市场三氧化二铁重点企业2024和2025年产值对比分析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三氧化二铁重点厂商总部</w:t>
      </w:r>
      <w:r>
        <w:rPr>
          <w:rFonts w:hint="eastAsia"/>
        </w:rPr>
        <w:br/>
      </w:r>
      <w:r>
        <w:rPr>
          <w:rFonts w:hint="eastAsia"/>
        </w:rPr>
        <w:t>　　2.4 三氧化二铁行业企业集中度分析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全球重点三氧化二铁企业SWOT分析</w:t>
      </w:r>
      <w:r>
        <w:rPr>
          <w:rFonts w:hint="eastAsia"/>
        </w:rPr>
        <w:br/>
      </w:r>
      <w:r>
        <w:rPr>
          <w:rFonts w:hint="eastAsia"/>
        </w:rPr>
        <w:t>　　2.6 中国重点三氧化二铁企业SWOT分析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2020-2031年全球主要地区三氧化二铁产量、产值、市场份额情况及趋势预测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2020-2031年全球主要地区三氧化二铁产量、产值及市场份额情况及趋势预测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2020-2031年全球主要地区三氧化二铁产量及市场份额情况及趋势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2020-2031年全球主要地区三氧化二铁产值及市场份额情况及趋势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2020-2031年中国市场三氧化二铁产量、产值情况及趋势预测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2020-2031年北美市场三氧化二铁产量、产值情况及趋势预测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2020-2031年欧洲市场三氧化二铁产量、产值情况及趋势预测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2020-2031年日本市场三氧化二铁产量、产值情况及趋势预测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2020-2031年全球主要地区三氧化二铁消费量、市场份额及发展趋势分析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2020-2031年全球主要地区三氧化二铁消费量、市场份额及发展趋势预测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2020-2031年日本市场三氧化二铁消费情况及发展趋势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企业三氧化二铁产品</w:t>
      </w:r>
      <w:r>
        <w:rPr>
          <w:rFonts w:hint="eastAsia"/>
        </w:rPr>
        <w:br/>
      </w:r>
      <w:r>
        <w:rPr>
          <w:rFonts w:hint="eastAsia"/>
        </w:rPr>
        <w:t>　　　　5.1.3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企业三氧化二铁产品</w:t>
      </w:r>
      <w:r>
        <w:rPr>
          <w:rFonts w:hint="eastAsia"/>
        </w:rPr>
        <w:br/>
      </w:r>
      <w:r>
        <w:rPr>
          <w:rFonts w:hint="eastAsia"/>
        </w:rPr>
        <w:t>　　　　5.2.3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企业三氧化二铁产品</w:t>
      </w:r>
      <w:r>
        <w:rPr>
          <w:rFonts w:hint="eastAsia"/>
        </w:rPr>
        <w:br/>
      </w:r>
      <w:r>
        <w:rPr>
          <w:rFonts w:hint="eastAsia"/>
        </w:rPr>
        <w:t>　　　　5.3.3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企业三氧化二铁产品</w:t>
      </w:r>
      <w:r>
        <w:rPr>
          <w:rFonts w:hint="eastAsia"/>
        </w:rPr>
        <w:br/>
      </w:r>
      <w:r>
        <w:rPr>
          <w:rFonts w:hint="eastAsia"/>
        </w:rPr>
        <w:t>　　　　5.4.3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企业三氧化二铁产品</w:t>
      </w:r>
      <w:r>
        <w:rPr>
          <w:rFonts w:hint="eastAsia"/>
        </w:rPr>
        <w:br/>
      </w:r>
      <w:r>
        <w:rPr>
          <w:rFonts w:hint="eastAsia"/>
        </w:rPr>
        <w:t>　　　　5.5.3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企业三氧化二铁产品</w:t>
      </w:r>
      <w:r>
        <w:rPr>
          <w:rFonts w:hint="eastAsia"/>
        </w:rPr>
        <w:br/>
      </w:r>
      <w:r>
        <w:rPr>
          <w:rFonts w:hint="eastAsia"/>
        </w:rPr>
        <w:t>　　　　5.6.3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企业三氧化二铁产品</w:t>
      </w:r>
      <w:r>
        <w:rPr>
          <w:rFonts w:hint="eastAsia"/>
        </w:rPr>
        <w:br/>
      </w:r>
      <w:r>
        <w:rPr>
          <w:rFonts w:hint="eastAsia"/>
        </w:rPr>
        <w:t>　　　　5.7.3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企业三氧化二铁产品</w:t>
      </w:r>
      <w:r>
        <w:rPr>
          <w:rFonts w:hint="eastAsia"/>
        </w:rPr>
        <w:br/>
      </w:r>
      <w:r>
        <w:rPr>
          <w:rFonts w:hint="eastAsia"/>
        </w:rPr>
        <w:t>　　　　5.8.3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企业三氧化二铁产品</w:t>
      </w:r>
      <w:r>
        <w:rPr>
          <w:rFonts w:hint="eastAsia"/>
        </w:rPr>
        <w:br/>
      </w:r>
      <w:r>
        <w:rPr>
          <w:rFonts w:hint="eastAsia"/>
        </w:rPr>
        <w:t>　　　　5.9.3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企业三氧化二铁产品</w:t>
      </w:r>
      <w:r>
        <w:rPr>
          <w:rFonts w:hint="eastAsia"/>
        </w:rPr>
        <w:br/>
      </w:r>
      <w:r>
        <w:rPr>
          <w:rFonts w:hint="eastAsia"/>
        </w:rPr>
        <w:t>　　　　5.10.3 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2020-2031不同种类三氧化二铁产量、价格、产值及市场份额情况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全球市场不同种类三氧化二铁产量、产值及市场份额情况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2020-2031年全球市场不同种类三氧化二铁产量、市场份额情况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2020-2031年全球市场不同种类三氧化二铁产值、市场份额情况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2020-2031年全球市场不同种类三氧化二铁价格走势分析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中国市场不同种类三氧化二铁产量、产值及市场份额情况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2020-2031年中国市场不同种类三氧化二铁产量、市场份额情况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2020-2031年中国市场不同种类三氧化二铁产值、市场份额情况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2020-2031年中国市场不同种类三氧化二铁价格走势分析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三氧化二铁产业链分析</w:t>
      </w:r>
      <w:r>
        <w:rPr>
          <w:rFonts w:hint="eastAsia"/>
        </w:rPr>
        <w:br/>
      </w:r>
      <w:r>
        <w:rPr>
          <w:rFonts w:hint="eastAsia"/>
        </w:rPr>
        <w:t>　　7.2 三氧化二铁产业上游供应分析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2020-2031年全球市场三氧化二铁下游主要应用领域消费量、市场份额情况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2020-2031年中国市场三氧化二铁下游主要应用领域消费量、市场份额及增长情况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2020-2031年中国市场三氧化二铁产量、消费量、进出口分析及发展趋势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2020-2031年中国市场三氧化二铁产量、消费量、进出口分析及发展趋势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2020-2031年中国市场三氧化二铁进出口贸易趋势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中国市场三氧化二铁主要进口来源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2025年中国市场三氧化二铁主要地区分布</w:t>
      </w:r>
      <w:r>
        <w:rPr>
          <w:rFonts w:hint="eastAsia"/>
        </w:rPr>
        <w:br/>
      </w:r>
      <w:r>
        <w:rPr>
          <w:rFonts w:hint="eastAsia"/>
        </w:rPr>
        <w:t>　　9.1 中国三氧化二铁生产地区分布</w:t>
      </w:r>
      <w:r>
        <w:rPr>
          <w:rFonts w:hint="eastAsia"/>
        </w:rPr>
        <w:br/>
      </w:r>
      <w:r>
        <w:rPr>
          <w:rFonts w:hint="eastAsia"/>
        </w:rPr>
        <w:t>　　9.2 中国三氧化二铁消费地区分布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影响中国市场三氧化二铁供需因素分析</w:t>
      </w:r>
      <w:r>
        <w:rPr>
          <w:rFonts w:hint="eastAsia"/>
        </w:rPr>
        <w:br/>
      </w:r>
      <w:r>
        <w:rPr>
          <w:rFonts w:hint="eastAsia"/>
        </w:rPr>
        <w:t>　　10.1 三氧化二铁及相关行业技术发展概况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2020-2031年三氧化二铁进出口贸易现状及趋势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2020-2031年三氧化二铁产品技术趋势与价格走势预测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三氧化二铁行业市场环境发展趋势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2020-2031年不同种类三氧化二铁产品技术发展趋势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2020-2031年三氧化二铁价格走势预测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国内市场三氧化二铁销售渠道分析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当前三氧化二铁主要销售模式及销售渠道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2020-2031年国内市场三氧化二铁销售模式及销售渠道趋势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海外市场三氧化二铁销售渠道分析</w:t>
      </w:r>
      <w:r>
        <w:rPr>
          <w:rFonts w:hint="eastAsia"/>
        </w:rPr>
        <w:br/>
      </w:r>
      <w:r>
        <w:rPr>
          <w:rFonts w:hint="eastAsia"/>
        </w:rPr>
        <w:t>　　12.3 三氧化二铁行业营销策略建议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三氧化二铁行业营销模式及销售渠道建议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三氧化二铁产品介绍</w:t>
      </w:r>
      <w:r>
        <w:rPr>
          <w:rFonts w:hint="eastAsia"/>
        </w:rPr>
        <w:br/>
      </w:r>
      <w:r>
        <w:rPr>
          <w:rFonts w:hint="eastAsia"/>
        </w:rPr>
        <w:t>　　表 三氧化二铁产品分类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2020-2031年不同种类三氧化二铁价格及趋势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三氧化二铁主要应用领域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全球2024年三氧化二铁不同应用领域消费量份额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2020-2031年全球市场三氧化二铁产值及增长情况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2020-2031年全球三氧化二铁产能、产量、产能利用率及趋势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2020-2031年全球三氧化二铁产量、表观消费量及趋势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2020-2031年中国三氧化二铁产量、表观消费量及趋势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2020-2031年中国三氧化二铁产量、市场需求量及趋势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三氧化二铁行业政策分析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2024和2025年全球市场三氧化二铁重点企业产值市场份额对比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全球三氧化二铁重点企业SWOT分析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重点企业（十）三氧化二铁产品情况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2020-2031年全球市场不同种类三氧化二铁价格走势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2020-2031年中国市场不同种类三氧化二铁价格走势</w:t>
      </w:r>
      <w:r>
        <w:rPr>
          <w:rFonts w:hint="eastAsia"/>
        </w:rPr>
        <w:br/>
      </w:r>
      <w:r>
        <w:rPr>
          <w:rFonts w:hint="eastAsia"/>
        </w:rPr>
        <w:t>　　图 三氧化二铁产业链</w:t>
      </w:r>
      <w:r>
        <w:rPr>
          <w:rFonts w:hint="eastAsia"/>
        </w:rPr>
        <w:br/>
      </w:r>
      <w:r>
        <w:rPr>
          <w:rFonts w:hint="eastAsia"/>
        </w:rPr>
        <w:t>　　表 三氧化二铁原材料</w:t>
      </w:r>
      <w:r>
        <w:rPr>
          <w:rFonts w:hint="eastAsia"/>
        </w:rPr>
        <w:br/>
      </w:r>
      <w:r>
        <w:rPr>
          <w:rFonts w:hint="eastAsia"/>
        </w:rPr>
        <w:t>　　表 三氧化二铁上游原料供应商及联系方式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2020-2025年全球市场三氧化二铁主要应用领域消费量统计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2025-2031年全球市场三氧化二铁主要应用领域消费量预测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2020-2031年全球市场三氧化二铁主要应用领域消费量市场份额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2025年全球市场三氧化二铁主要应用领域消费量市场份额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2025-2031年中国市场三氧化二铁主要应用领域消费量预测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2025-2031年中国市场三氧化二铁产量、消费量、进出口情况预测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2020-2031年中国市场三氧化二铁进出口量</w:t>
      </w:r>
      <w:r>
        <w:rPr>
          <w:rFonts w:hint="eastAsia"/>
        </w:rPr>
        <w:br/>
      </w:r>
      <w:r>
        <w:rPr>
          <w:rFonts w:hint="eastAsia"/>
        </w:rPr>
        <w:t>　　图 2025年三氧化二铁生产地区分布</w:t>
      </w:r>
      <w:r>
        <w:rPr>
          <w:rFonts w:hint="eastAsia"/>
        </w:rPr>
        <w:br/>
      </w:r>
      <w:r>
        <w:rPr>
          <w:rFonts w:hint="eastAsia"/>
        </w:rPr>
        <w:t>　　图 2025年三氧化二铁消费地区分布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2020-2031年中国三氧化二铁进口量及趋势预测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2020-2031年中国三氧化二铁出口量及趋势预测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2025-2031年不同种类三氧化二铁产量占比</w:t>
      </w:r>
      <w:r>
        <w:rPr>
          <w:rFonts w:hint="eastAsia"/>
        </w:rPr>
        <w:br/>
      </w:r>
      <w:r>
        <w:rPr>
          <w:rFonts w:hint="eastAsia"/>
        </w:rPr>
        <w:t>　　图 2025-2031年三氧化二铁价格走势预测</w:t>
      </w:r>
      <w:r>
        <w:rPr>
          <w:rFonts w:hint="eastAsia"/>
        </w:rPr>
        <w:br/>
      </w:r>
      <w:r>
        <w:rPr>
          <w:rFonts w:hint="eastAsia"/>
        </w:rPr>
        <w:t>　　图 国内市场三氧化二铁未来销售渠道趋势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79fe8f8af4911" w:history="1">
        <w:r>
          <w:rPr>
            <w:rStyle w:val="Hyperlink"/>
          </w:rPr>
          <w:t>2025-2031年全球与中国三氧化二铁市场全面调研与发展趋势预测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79fe8f8af4911" w:history="1">
        <w:r>
          <w:rPr>
            <w:rStyle w:val="Hyperlink"/>
          </w:rPr>
          <w:t>https://www.20087.com/9/56/SanYangHuaErTieFaZhanQuShiFenXi.html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是什么物质、三氧化二铁和四氧化三铁的区别、一氧化二铁、三氧化二铁是铁锈吗、三氧化二铁的制备、三氧化二铁相对原子质量是多少、氧化铁是三氧化二铁还是四氧化三铁、三氧化二铁有毒吗、三氧化二铁和一氧化碳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94abaaed473a" w:history="1">
      <w:r>
        <w:rPr>
          <w:rStyle w:val="Hyperlink"/>
        </w:rPr>
        <w:t>2025-2031年全球与中国三氧化二铁市场全面调研与发展趋势预测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anYangHuaErTieFaZhanQuShiFenXi.html" TargetMode="External" Id="R38b79fe8f8a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anYangHuaErTieFaZhanQuShiFenXi.html" TargetMode="External" Id="R99b494abaaed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2025-01-10T08:26:00Z</dcterms:created>
  <dcterms:modified xsi:type="dcterms:W3CDTF">2025-01-10T09:26:00Z</dcterms:modified>
  <dc:subject>2025-2031年全球与中国三氧化二铁市场全面调研与发展趋势预测</dc:subject>
  <dc:title>2025-2031年全球与中国三氧化二铁市场全面调研与发展趋势预测</dc:title>
  <cp:keywords>2025-2031年全球与中国三氧化二铁市场全面调研与发展趋势预测</cp:keywords>
  <dc:description>2025-2031年全球与中国三氧化二铁市场全面调研与发展趋势预测</dc:description>
</cp:coreProperties>
</file>