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5e22209c4bf2" w:history="1">
              <w:r>
                <w:rPr>
                  <w:rStyle w:val="Hyperlink"/>
                </w:rPr>
                <w:t>2024-2030年中国三氧化铬行业调研与前景趋势分析报告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5e22209c4bf2" w:history="1">
              <w:r>
                <w:rPr>
                  <w:rStyle w:val="Hyperlink"/>
                </w:rPr>
                <w:t>2024-2030年中国三氧化铬行业调研与前景趋势分析报告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d5e22209c4bf2" w:history="1">
                <w:r>
                  <w:rPr>
                    <w:rStyle w:val="Hyperlink"/>
                  </w:rPr>
                  <w:t>https://www.20087.com/9/26/SanYangHuaGeHangYeQuShi.html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铬作为重要的无机化学品，广泛应用于电镀、鞣革、催化剂制备等行业。然而，其强氧化性和潜在的环境毒性使得其使用受到了严格的法规限制。目前，行业正致力于开发低毒或无毒的替代品，并改进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三氧化铬的应用将更加受限，推动行业向环保型材料和技术转型。研究重点将转向高效、环保的表面处理技术和绿色催化剂开发，减少对三氧化铬的依赖。同时，循环经济模式下，回收与再利用技术的进步，将为三氧化铬的可持续使用提供可能，减少资源消耗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5e22209c4bf2" w:history="1">
        <w:r>
          <w:rPr>
            <w:rStyle w:val="Hyperlink"/>
          </w:rPr>
          <w:t>2024-2030年中国三氧化铬行业调研与前景趋势分析报告</w:t>
        </w:r>
      </w:hyperlink>
      <w:r>
        <w:rPr>
          <w:rFonts w:hint="eastAsia"/>
        </w:rPr>
        <w:t>》主要分析了三氧化铬行业的市场规模、三氧化铬市场供需状况、三氧化铬市场竞争状况和三氧化铬主要企业经营情况，同时对三氧化铬行业的未来发展做出了科学预测。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5e22209c4bf2" w:history="1">
        <w:r>
          <w:rPr>
            <w:rStyle w:val="Hyperlink"/>
          </w:rPr>
          <w:t>2024-2030年中国三氧化铬行业调研与前景趋势分析报告</w:t>
        </w:r>
      </w:hyperlink>
      <w:r>
        <w:rPr>
          <w:rFonts w:hint="eastAsia"/>
        </w:rPr>
        <w:t>》在多年三氧化铬行业研究的基础上，结合中国三氧化铬行业市场的发展现状，通过资深研究团队对三氧化铬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5e22209c4bf2" w:history="1">
        <w:r>
          <w:rPr>
            <w:rStyle w:val="Hyperlink"/>
          </w:rPr>
          <w:t>2024-2030年中国三氧化铬行业调研与前景趋势分析报告</w:t>
        </w:r>
      </w:hyperlink>
      <w:r>
        <w:rPr>
          <w:rFonts w:hint="eastAsia"/>
        </w:rPr>
        <w:t>》可以帮助投资者准确把握三氧化铬行业的市场现状，为投资者进行投资作出三氧化铬行业前景预判，挖掘三氧化铬行业投资价值，同时提出三氧化铬行业投资策略、生产策略、营销策略等方面的建议。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三氧化铬行业发展概况</w:t>
      </w:r>
      <w:r>
        <w:rPr>
          <w:rFonts w:hint="eastAsia"/>
        </w:rPr>
        <w:br/>
      </w:r>
      <w:r>
        <w:rPr>
          <w:rFonts w:hint="eastAsia"/>
        </w:rPr>
        <w:t>　　第一节 三氧化铬行业定义及应用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三氧化铬行业全球市场发展分析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三氧化铬行业中国市场基本特征分析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三氧化铬行业中国市场发展环境分析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三氧化铬行业政策环境分析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三氧化铬行业经济环境分析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三氧化铬行业技术环境分析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三氧化铬行业社会环境分析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三氧化铬行业中国市场发展现状及市场供需分析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三氧化铬行业发展现状分析</w:t>
      </w:r>
      <w:r>
        <w:rPr>
          <w:rFonts w:hint="eastAsia"/>
        </w:rPr>
        <w:br/>
      </w:r>
      <w:r>
        <w:rPr>
          <w:rFonts w:hint="eastAsia"/>
        </w:rPr>
        <w:t>　　第二节 三氧化铬行业供给状况分析</w:t>
      </w:r>
      <w:r>
        <w:rPr>
          <w:rFonts w:hint="eastAsia"/>
        </w:rPr>
        <w:br/>
      </w:r>
      <w:r>
        <w:rPr>
          <w:rFonts w:hint="eastAsia"/>
        </w:rPr>
        <w:t>　　第三节 三氧化铬行业价格走势分析</w:t>
      </w:r>
      <w:r>
        <w:rPr>
          <w:rFonts w:hint="eastAsia"/>
        </w:rPr>
        <w:br/>
      </w:r>
      <w:r>
        <w:rPr>
          <w:rFonts w:hint="eastAsia"/>
        </w:rPr>
        <w:t>　　第四节 三氧化铬行业需求状况分析</w:t>
      </w:r>
      <w:r>
        <w:rPr>
          <w:rFonts w:hint="eastAsia"/>
        </w:rPr>
        <w:br/>
      </w:r>
      <w:r>
        <w:rPr>
          <w:rFonts w:hint="eastAsia"/>
        </w:rPr>
        <w:t>　　第五节 三氧化铬所属行业进出口分析</w:t>
      </w:r>
      <w:r>
        <w:rPr>
          <w:rFonts w:hint="eastAsia"/>
        </w:rPr>
        <w:br/>
      </w:r>
      <w:r>
        <w:rPr>
          <w:rFonts w:hint="eastAsia"/>
        </w:rPr>
        <w:t>　　第五节 三氧化铬行业供需平衡分析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三氧化铬行业中国市场产业链分析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三氧化铬行业产业链</w:t>
      </w:r>
      <w:r>
        <w:rPr>
          <w:rFonts w:hint="eastAsia"/>
        </w:rPr>
        <w:br/>
      </w:r>
      <w:r>
        <w:rPr>
          <w:rFonts w:hint="eastAsia"/>
        </w:rPr>
        <w:t>　　第二节 三氧化铬行业上游行业影响分析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三氧化铬行业下游行业影响分析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三氧化铬行业中国市场竞争格局分析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三氧化铬行业集中度分析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三氧化铬行业竞争态势分析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三氧化铬行业企业提升竞争力策略分析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三氧化铬行业重点企业分析</w:t>
      </w:r>
      <w:r>
        <w:rPr>
          <w:rFonts w:hint="eastAsia"/>
        </w:rPr>
        <w:br/>
      </w:r>
      <w:r>
        <w:rPr>
          <w:rFonts w:hint="eastAsia"/>
        </w:rPr>
        <w:t>　　第一节 德州润昕实验仪器有限公司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山东嘉颖化工科技有限公司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佛山市顺德区魏玛化工有限公司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山东佰鸿新材料有限公司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三氧化铬行业趋势预测与投资风险分析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三氧化铬行业发展趋势分析</w:t>
      </w:r>
      <w:r>
        <w:rPr>
          <w:rFonts w:hint="eastAsia"/>
        </w:rPr>
        <w:br/>
      </w:r>
      <w:r>
        <w:rPr>
          <w:rFonts w:hint="eastAsia"/>
        </w:rPr>
        <w:t>　　第二节 三氧化铬行业供需预测分析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三氧化铬行业投资机会分析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二、三氧化铬企业竞争策略分析</w:t>
      </w:r>
      <w:r>
        <w:rPr>
          <w:rFonts w:hint="eastAsia"/>
        </w:rPr>
        <w:br/>
      </w:r>
      <w:r>
        <w:rPr>
          <w:rFonts w:hint="eastAsia"/>
        </w:rPr>
        <w:t>　　　　三、三氧化铬行业发展模式分析</w:t>
      </w:r>
      <w:r>
        <w:rPr>
          <w:rFonts w:hint="eastAsia"/>
        </w:rPr>
        <w:br/>
      </w:r>
      <w:r>
        <w:rPr>
          <w:rFonts w:hint="eastAsia"/>
        </w:rPr>
        <w:t>　　第四节 三氧化铬行业投资风险分析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三氧化铬行业投资建议分析</w:t>
      </w:r>
      <w:r>
        <w:rPr>
          <w:rFonts w:hint="eastAsia"/>
        </w:rPr>
        <w:br/>
      </w:r>
      <w:r>
        <w:rPr>
          <w:rFonts w:hint="eastAsia"/>
        </w:rPr>
        <w:t>　　第一节 三氧化铬行业投资建议</w:t>
      </w:r>
      <w:r>
        <w:rPr>
          <w:rFonts w:hint="eastAsia"/>
        </w:rPr>
        <w:br/>
      </w:r>
      <w:r>
        <w:rPr>
          <w:rFonts w:hint="eastAsia"/>
        </w:rPr>
        <w:t>　　第二节 三氧化铬项目特点、融资特点分析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三氧化铬项目融资对策</w:t>
      </w:r>
      <w:r>
        <w:rPr>
          <w:rFonts w:hint="eastAsia"/>
        </w:rPr>
        <w:br/>
      </w:r>
      <w:r>
        <w:rPr>
          <w:rFonts w:hint="eastAsia"/>
        </w:rPr>
        <w:t>　　第四节 三氧化铬项目投资注意事项</w:t>
      </w:r>
      <w:r>
        <w:rPr>
          <w:rFonts w:hint="eastAsia"/>
        </w:rPr>
        <w:br/>
      </w:r>
      <w:r>
        <w:rPr>
          <w:rFonts w:hint="eastAsia"/>
        </w:rPr>
        <w:t>　　第五节 三氧化铬行业生产经营建议</w:t>
      </w:r>
      <w:r>
        <w:rPr>
          <w:rFonts w:hint="eastAsia"/>
        </w:rPr>
        <w:br/>
      </w:r>
      <w:r>
        <w:rPr>
          <w:rFonts w:hint="eastAsia"/>
        </w:rPr>
        <w:t>　　第六节 三氧化铬行业重点客户战略实施</w:t>
      </w:r>
      <w:r>
        <w:rPr>
          <w:rFonts w:hint="eastAsia"/>
        </w:rPr>
        <w:br/>
      </w:r>
      <w:r>
        <w:rPr>
          <w:rFonts w:hint="eastAsia"/>
        </w:rPr>
        <w:t>　　第七节 [.中.智.林.]三氧化铬企业战略规划实施分析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三氧化铬行业类别</w:t>
      </w:r>
      <w:r>
        <w:rPr>
          <w:rFonts w:hint="eastAsia"/>
        </w:rPr>
        <w:br/>
      </w:r>
      <w:r>
        <w:rPr>
          <w:rFonts w:hint="eastAsia"/>
        </w:rPr>
        <w:t>　　图表 三氧化铬行业产业链调研</w:t>
      </w:r>
      <w:r>
        <w:rPr>
          <w:rFonts w:hint="eastAsia"/>
        </w:rPr>
        <w:br/>
      </w:r>
      <w:r>
        <w:rPr>
          <w:rFonts w:hint="eastAsia"/>
        </w:rPr>
        <w:t>　　图表 三氧化铬行业现状</w:t>
      </w:r>
      <w:r>
        <w:rPr>
          <w:rFonts w:hint="eastAsia"/>
        </w:rPr>
        <w:br/>
      </w:r>
      <w:r>
        <w:rPr>
          <w:rFonts w:hint="eastAsia"/>
        </w:rPr>
        <w:t>　　图表 三氧化铬行业标准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2018-2023年中国三氧化铬行业市场规模</w:t>
      </w:r>
      <w:r>
        <w:rPr>
          <w:rFonts w:hint="eastAsia"/>
        </w:rPr>
        <w:br/>
      </w:r>
      <w:r>
        <w:rPr>
          <w:rFonts w:hint="eastAsia"/>
        </w:rPr>
        <w:t>　　图表 2023年中国三氧化铬行业产能</w:t>
      </w:r>
      <w:r>
        <w:rPr>
          <w:rFonts w:hint="eastAsia"/>
        </w:rPr>
        <w:br/>
      </w:r>
      <w:r>
        <w:rPr>
          <w:rFonts w:hint="eastAsia"/>
        </w:rPr>
        <w:t>　　图表 2018-2023年中国三氧化铬行业产量统计</w:t>
      </w:r>
      <w:r>
        <w:rPr>
          <w:rFonts w:hint="eastAsia"/>
        </w:rPr>
        <w:br/>
      </w:r>
      <w:r>
        <w:rPr>
          <w:rFonts w:hint="eastAsia"/>
        </w:rPr>
        <w:t>　　图表 三氧化铬行业动态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2018-2023年中国三氧化铬市场需求量</w:t>
      </w:r>
      <w:r>
        <w:rPr>
          <w:rFonts w:hint="eastAsia"/>
        </w:rPr>
        <w:br/>
      </w:r>
      <w:r>
        <w:rPr>
          <w:rFonts w:hint="eastAsia"/>
        </w:rPr>
        <w:t>　　图表 2023年中国三氧化铬行业需求区域调研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2018-2023年中国三氧化铬行情</w:t>
      </w:r>
      <w:r>
        <w:rPr>
          <w:rFonts w:hint="eastAsia"/>
        </w:rPr>
        <w:br/>
      </w:r>
      <w:r>
        <w:rPr>
          <w:rFonts w:hint="eastAsia"/>
        </w:rPr>
        <w:t>　　图表 2018-2023年中国三氧化铬价格走势图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2018-2023年中国三氧化铬行业销售收入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2018-2023年中国三氧化铬行业盈利情况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2018-2023年中国三氧化铬行业利润总额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2018-2023年中国三氧化铬进口统计</w:t>
      </w:r>
      <w:r>
        <w:rPr>
          <w:rFonts w:hint="eastAsia"/>
        </w:rPr>
        <w:br/>
      </w:r>
      <w:r>
        <w:rPr>
          <w:rFonts w:hint="eastAsia"/>
        </w:rPr>
        <w:t>　　图表 2018-2023年中国三氧化铬出口统计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2018-2023年中国三氧化铬行业企业数量统计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**地区三氧化铬市场规模</w:t>
      </w:r>
      <w:r>
        <w:rPr>
          <w:rFonts w:hint="eastAsia"/>
        </w:rPr>
        <w:br/>
      </w:r>
      <w:r>
        <w:rPr>
          <w:rFonts w:hint="eastAsia"/>
        </w:rPr>
        <w:t>　　图表 **地区三氧化铬行业市场需求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**地区三氧化铬市场调研</w:t>
      </w:r>
      <w:r>
        <w:rPr>
          <w:rFonts w:hint="eastAsia"/>
        </w:rPr>
        <w:br/>
      </w:r>
      <w:r>
        <w:rPr>
          <w:rFonts w:hint="eastAsia"/>
        </w:rPr>
        <w:t>　　图表 **地区三氧化铬行业市场需求分析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**地区三氧化铬市场规模</w:t>
      </w:r>
      <w:r>
        <w:rPr>
          <w:rFonts w:hint="eastAsia"/>
        </w:rPr>
        <w:br/>
      </w:r>
      <w:r>
        <w:rPr>
          <w:rFonts w:hint="eastAsia"/>
        </w:rPr>
        <w:t>　　图表 **地区三氧化铬行业市场需求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**地区三氧化铬市场调研</w:t>
      </w:r>
      <w:r>
        <w:rPr>
          <w:rFonts w:hint="eastAsia"/>
        </w:rPr>
        <w:br/>
      </w:r>
      <w:r>
        <w:rPr>
          <w:rFonts w:hint="eastAsia"/>
        </w:rPr>
        <w:t>　　图表 **地区三氧化铬行业市场需求分析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三氧化铬行业竞争对手分析</w:t>
      </w:r>
      <w:r>
        <w:rPr>
          <w:rFonts w:hint="eastAsia"/>
        </w:rPr>
        <w:br/>
      </w:r>
      <w:r>
        <w:rPr>
          <w:rFonts w:hint="eastAsia"/>
        </w:rPr>
        <w:t>　　图表 三氧化铬重点企业（一）基本信息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2024-2030年中国三氧化铬行业产量预测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2024-2030年中国三氧化铬行业市场规模预测</w:t>
      </w:r>
      <w:r>
        <w:rPr>
          <w:rFonts w:hint="eastAsia"/>
        </w:rPr>
        <w:br/>
      </w:r>
      <w:r>
        <w:rPr>
          <w:rFonts w:hint="eastAsia"/>
        </w:rPr>
        <w:t>　　图表 三氧化铬行业准入条件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2024-2030年中国三氧化铬行业信息化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2024-2030年中国三氧化铬行业风险分析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2024-2030年中国三氧化铬行业发展趋势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2024-2030年中国三氧化铬市场前景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5e22209c4bf2" w:history="1">
        <w:r>
          <w:rPr>
            <w:rStyle w:val="Hyperlink"/>
          </w:rPr>
          <w:t>2024-2030年中国三氧化铬行业调研与前景趋势分析报告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d5e22209c4bf2" w:history="1">
        <w:r>
          <w:rPr>
            <w:rStyle w:val="Hyperlink"/>
          </w:rPr>
          <w:t>https://www.20087.com/9/26/SanYangHuaGeHangYeQuShi.html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c2cd54adf43e6" w:history="1">
      <w:r>
        <w:rPr>
          <w:rStyle w:val="Hyperlink"/>
        </w:rPr>
        <w:t>2024-2030年中国三氧化铬行业调研与前景趋势分析报告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anYangHuaGeHangYeQuShi.html" TargetMode="External" Id="R74dd5e22209c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anYangHuaGeHangYeQuShi.html" TargetMode="External" Id="R96fc2cd54adf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2023-10-13T02:33:18Z</dcterms:created>
  <dcterms:modified xsi:type="dcterms:W3CDTF">2023-10-13T03:33:18Z</dcterms:modified>
  <dc:subject>2024-2030年中国三氧化铬行业调研与前景趋势分析报告</dc:subject>
  <dc:title>2024-2030年中国三氧化铬行业调研与前景趋势分析报告</dc:title>
  <cp:keywords>2024-2030年中国三氧化铬行业调研与前景趋势分析报告</cp:keywords>
  <dc:description>2024-2030年中国三氧化铬行业调研与前景趋势分析报告</dc:description>
</cp:coreProperties>
</file>