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2ebda5029440d8" w:history="1">
              <w:r>
                <w:rPr>
                  <w:rStyle w:val="Hyperlink"/>
                </w:rPr>
                <w:t>中国二氧化氮行业研究及未来走势预测报告（2026-2032年）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2ebda5029440d8" w:history="1">
              <w:r>
                <w:rPr>
                  <w:rStyle w:val="Hyperlink"/>
                </w:rPr>
                <w:t>中国二氧化氮行业研究及未来走势预测报告（2026-2032年）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2ebda5029440d8" w:history="1">
                <w:r>
                  <w:rPr>
                    <w:rStyle w:val="Hyperlink"/>
                  </w:rPr>
                  <w:t>https://www.20087.com/9/36/ErYangHuaDanShiChangQianJing.html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氮（NO2）是一种有毒气体，通常作为工业生产中的副产品或污染物。近年来，随着环境保护意识的提高和技术的进步，二氧化氮的处理和监测技术都有了显著提升。目前，二氧化氮处理技术不仅在去除效率和安全性方面有所提高，还在操作便捷性和维护简易性方面进行了优化，以满足不同应用场景的需求。此外，随着对空气质量监测和污染控制的要求提高，二氧化氮的监测技术更加注重提高检测精度和减少误报率。</w:t>
      </w:r>
      <w:r>
        <w:rPr>
          <w:rFonts w:hint="eastAsia"/>
        </w:rPr>
        <w:br/>
      </w:r>
      <w:r>
        <w:rPr>
          <w:rFonts w:hint="eastAsia"/>
        </w:rPr>
        <w:t>　　未来，二氧化氮处理和监测技术的发展将主要集中在提高去除效率、增强智能化水平和拓宽应用领域方面。市场调研网指出，一方面，通过采用更先进的催化剂技术和材料科学，二氧化氮处理技术将具备更高的去除效率和更长的使用寿命。另一方面，随着物联网和人工智能技术的应用，二氧化氮监测技术将集成更多的智能功能，如自动识别污染物类型、智能分析数据等，提高设备的适应性和灵活性。此外，随着新技术的应用，二氧化氮处理和监测技术将被应用于更多领域，如工业废气治理和环境保护监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2ebda5029440d8" w:history="1">
        <w:r>
          <w:rPr>
            <w:rStyle w:val="Hyperlink"/>
          </w:rPr>
          <w:t>中国二氧化氮行业研究及未来走势预测报告（2026-2032年）</w:t>
        </w:r>
      </w:hyperlink>
      <w:r>
        <w:rPr>
          <w:rFonts w:hint="eastAsia"/>
        </w:rPr>
        <w:t>》，2025年二氧化氮行业市场规模达 亿元，预计2032年市场规模将达 亿元，期间年均复合增长率（CAGR）达 %。报告基于统计局、相关行业协会及科研机构的详实数据，采用定量与定性相结合的分析方法，系统呈现二氧化氮行业现状，涵盖二氧化氮市场规模、产销格局、价格走势、技术特点及产业链结构，分析二氧化氮重点企业竞争策略与市场表现。通过研究二氧化氮消费群体特征、区域分布情况，评估行业政策影响，预测二氧化氮市场发展前景与投资价值。报告为二氧化氮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二氧化氮产品概述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中国二氧化氮行业供给情况分析及趋势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2021-2026年中国二氧化氮行业市场供给分析</w:t>
      </w:r>
      <w:r>
        <w:rPr>
          <w:rFonts w:hint="eastAsia"/>
        </w:rPr>
        <w:br/>
      </w:r>
      <w:r>
        <w:rPr>
          <w:rFonts w:hint="eastAsia"/>
        </w:rPr>
        <w:t>　　　　一、二氧化氮整体供给情况分析</w:t>
      </w:r>
      <w:r>
        <w:rPr>
          <w:rFonts w:hint="eastAsia"/>
        </w:rPr>
        <w:br/>
      </w:r>
      <w:r>
        <w:rPr>
          <w:rFonts w:hint="eastAsia"/>
        </w:rPr>
        <w:t>　　　　二、二氧化氮重点区域供给分析</w:t>
      </w:r>
      <w:r>
        <w:rPr>
          <w:rFonts w:hint="eastAsia"/>
        </w:rPr>
        <w:br/>
      </w:r>
      <w:r>
        <w:rPr>
          <w:rFonts w:hint="eastAsia"/>
        </w:rPr>
        <w:t>　　第二节 二氧化氮行业供给关系因素分析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2026-2032年中国二氧化氮行业市场供给趋势</w:t>
      </w:r>
      <w:r>
        <w:rPr>
          <w:rFonts w:hint="eastAsia"/>
        </w:rPr>
        <w:br/>
      </w:r>
      <w:r>
        <w:rPr>
          <w:rFonts w:hint="eastAsia"/>
        </w:rPr>
        <w:t>　　　　一、二氧化氮整体供给情况趋势分析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二、二氧化氮重点区域供给趋势分析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三、影响未来二氧化氮供给的因素分析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二氧化氮行业宏观经济环境分析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2026年中国二氧化氮行业发展概况</w:t>
      </w:r>
      <w:r>
        <w:rPr>
          <w:rFonts w:hint="eastAsia"/>
        </w:rPr>
        <w:br/>
      </w:r>
      <w:r>
        <w:rPr>
          <w:rFonts w:hint="eastAsia"/>
        </w:rPr>
        <w:t>　　第一节 2026年中国二氧化氮行业发展态势分析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2026年中国二氧化氮行业发展特点分析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2026年中国二氧化氮行业市场供需分析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2026年中国二氧化氮行业价格分析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2021-2026年中国二氧化氮行业整体运行状况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2021-2026年二氧化氮行业产销分析</w:t>
      </w:r>
      <w:r>
        <w:rPr>
          <w:rFonts w:hint="eastAsia"/>
        </w:rPr>
        <w:br/>
      </w:r>
      <w:r>
        <w:rPr>
          <w:rFonts w:hint="eastAsia"/>
        </w:rPr>
        <w:t>　　第二节 2021-2026年二氧化氮行业盈利能力分析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2021-2026年二氧化氮行业偿债能力分析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2021-2026年二氧化氮行业营运能力分析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2026-2032年中国二氧化氮行业进出口市场分析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2021-2026年二氧化氮行业进出口特点分析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2021-2026年二氧化氮行业进出口量分析</w:t>
      </w:r>
      <w:r>
        <w:rPr>
          <w:rFonts w:hint="eastAsia"/>
        </w:rPr>
        <w:br/>
      </w:r>
      <w:r>
        <w:rPr>
          <w:rFonts w:hint="eastAsia"/>
        </w:rPr>
        <w:t>　　　　一、二氧化氮进口分析</w:t>
      </w:r>
      <w:r>
        <w:rPr>
          <w:rFonts w:hint="eastAsia"/>
        </w:rPr>
        <w:br/>
      </w:r>
      <w:r>
        <w:rPr>
          <w:rFonts w:hint="eastAsia"/>
        </w:rPr>
        <w:t>　　　　二、二氧化氮出口分析</w:t>
      </w:r>
      <w:r>
        <w:rPr>
          <w:rFonts w:hint="eastAsia"/>
        </w:rPr>
        <w:br/>
      </w:r>
      <w:r>
        <w:rPr>
          <w:rFonts w:hint="eastAsia"/>
        </w:rPr>
        <w:t>　　第三节 2026-2032年二氧化氮行业进出口市场预测</w:t>
      </w:r>
      <w:r>
        <w:rPr>
          <w:rFonts w:hint="eastAsia"/>
        </w:rPr>
        <w:br/>
      </w:r>
      <w:r>
        <w:rPr>
          <w:rFonts w:hint="eastAsia"/>
        </w:rPr>
        <w:t>　　　　一、二氧化氮进口预测</w:t>
      </w:r>
      <w:r>
        <w:rPr>
          <w:rFonts w:hint="eastAsia"/>
        </w:rPr>
        <w:br/>
      </w:r>
      <w:r>
        <w:rPr>
          <w:rFonts w:hint="eastAsia"/>
        </w:rPr>
        <w:t>　　　　二、二氧化氮出口预测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2026-2032年二氧化氮行业投资价值（绩效）及行业发展预测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2026-2032年二氧化氮行业成长性分析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2026-2032年二氧化氮行业经营能力分析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2026-2032年二氧化氮行业盈利能力分析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2026-2032年二氧化氮行业偿债能力分析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2026-2032年中国二氧化氮行业产值预测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2026-2032年中国二氧化氮行业销售收入预测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2026-2032年中国二氧化氮行业总资产预测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2021-2026年中国二氧化氮产业重点区域运行分析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2021-2026年重点地区（一）二氧化氮产业运行情况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2021-2026年重点地区（二）二氧化氮产业运行情况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2021-2026年重点地区（三）二氧化氮产业运行情况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2021-2026年重点地区（四）二氧化氮产业运行情况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2021-2026年重点地区（五）二氧化氮产业运行情况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2021-2026年重点地区（六）二氧化氮产业运行情况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2021-2026年重点地区（七）二氧化氮产业运行情况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中国二氧化氮行业重点企业竞争力分析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二氧化氮行业竞争格局分析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2021-2026年中国二氧化氮行业集中度分析</w:t>
      </w:r>
      <w:r>
        <w:rPr>
          <w:rFonts w:hint="eastAsia"/>
        </w:rPr>
        <w:br/>
      </w:r>
      <w:r>
        <w:rPr>
          <w:rFonts w:hint="eastAsia"/>
        </w:rPr>
        <w:t>　　第二节 二氧化氮国内外SWOT分析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2026-2032年中国二氧化氮行业竞争格局预测分析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中国二氧化氮行业投资策略分析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2021-2026年中国二氧化氮行业投资环境分析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2021-2026年中国二氧化氮行业投资收益分析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2021-2026年中国二氧化氮行业产品投资方向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2026-2032年中国二氧化氮行业投资收益预测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二、2026-2032年中国二氧化氮行业工业总产值预测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三、2026-2032年中国二氧化氮行业销售收入预测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四、2026-2032年中国二氧化氮行业利润总额预测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五、2026-2032年中国二氧化氮行业总资产预测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中国二氧化氮行业投资风险分析</w:t>
      </w:r>
      <w:r>
        <w:rPr>
          <w:rFonts w:hint="eastAsia"/>
        </w:rPr>
        <w:br/>
      </w:r>
      <w:r>
        <w:rPr>
          <w:rFonts w:hint="eastAsia"/>
        </w:rPr>
        <w:t>　　第一节 中国二氧化氮行业内部风险分析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中国二氧化氮行业外部风险分析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中:智:林：项目投资建议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二氧化氮图片</w:t>
      </w:r>
      <w:r>
        <w:rPr>
          <w:rFonts w:hint="eastAsia"/>
        </w:rPr>
        <w:br/>
      </w:r>
      <w:r>
        <w:rPr>
          <w:rFonts w:hint="eastAsia"/>
        </w:rPr>
        <w:t>　　图表 二氧化氮种类 分类</w:t>
      </w:r>
      <w:r>
        <w:rPr>
          <w:rFonts w:hint="eastAsia"/>
        </w:rPr>
        <w:br/>
      </w:r>
      <w:r>
        <w:rPr>
          <w:rFonts w:hint="eastAsia"/>
        </w:rPr>
        <w:t>　　图表 二氧化氮用途 应用</w:t>
      </w:r>
      <w:r>
        <w:rPr>
          <w:rFonts w:hint="eastAsia"/>
        </w:rPr>
        <w:br/>
      </w:r>
      <w:r>
        <w:rPr>
          <w:rFonts w:hint="eastAsia"/>
        </w:rPr>
        <w:t>　　图表 二氧化氮主要特点</w:t>
      </w:r>
      <w:r>
        <w:rPr>
          <w:rFonts w:hint="eastAsia"/>
        </w:rPr>
        <w:br/>
      </w:r>
      <w:r>
        <w:rPr>
          <w:rFonts w:hint="eastAsia"/>
        </w:rPr>
        <w:t>　　图表 二氧化氮产业链分析</w:t>
      </w:r>
      <w:r>
        <w:rPr>
          <w:rFonts w:hint="eastAsia"/>
        </w:rPr>
        <w:br/>
      </w:r>
      <w:r>
        <w:rPr>
          <w:rFonts w:hint="eastAsia"/>
        </w:rPr>
        <w:t>　　图表 二氧化氮政策分析</w:t>
      </w:r>
      <w:r>
        <w:rPr>
          <w:rFonts w:hint="eastAsia"/>
        </w:rPr>
        <w:br/>
      </w:r>
      <w:r>
        <w:rPr>
          <w:rFonts w:hint="eastAsia"/>
        </w:rPr>
        <w:t>　　图表 二氧化氮技术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2021-2026年中国二氧化氮行业市场规模及增长情况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2021-2026年二氧化氮行业市场容量分析</w:t>
      </w:r>
      <w:r>
        <w:rPr>
          <w:rFonts w:hint="eastAsia"/>
        </w:rPr>
        <w:br/>
      </w:r>
      <w:r>
        <w:rPr>
          <w:rFonts w:hint="eastAsia"/>
        </w:rPr>
        <w:t>　　图表 二氧化氮生产现状</w:t>
      </w:r>
      <w:r>
        <w:rPr>
          <w:rFonts w:hint="eastAsia"/>
        </w:rPr>
        <w:br/>
      </w:r>
      <w:r>
        <w:rPr>
          <w:rFonts w:hint="eastAsia"/>
        </w:rPr>
        <w:t>　　图表 2021-2026年中国二氧化氮行业产能统计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2021-2026年中国二氧化氮行业产量及增长趋势</w:t>
      </w:r>
      <w:r>
        <w:rPr>
          <w:rFonts w:hint="eastAsia"/>
        </w:rPr>
        <w:br/>
      </w:r>
      <w:r>
        <w:rPr>
          <w:rFonts w:hint="eastAsia"/>
        </w:rPr>
        <w:t>　　图表 二氧化氮行业动态</w:t>
      </w:r>
      <w:r>
        <w:rPr>
          <w:rFonts w:hint="eastAsia"/>
        </w:rPr>
        <w:br/>
      </w:r>
      <w:r>
        <w:rPr>
          <w:rFonts w:hint="eastAsia"/>
        </w:rPr>
        <w:t>　　图表 2021-2026年中国二氧化氮市场需求量及增速统计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2021-2026年中国二氧化氮行业销售收入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2026年中国二氧化氮行业需求领域分布格局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2021-2026年中国二氧化氮行业利润总额统计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2021-2026年中国二氧化氮进口情况分析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2021-2026年中国二氧化氮出口情况分析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2021-2026年中国二氧化氮行业企业数量情况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2021-2026年中国二氧化氮行业企业平均规模情况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2021-2026年中国二氧化氮价格走势</w:t>
      </w:r>
      <w:r>
        <w:rPr>
          <w:rFonts w:hint="eastAsia"/>
        </w:rPr>
        <w:br/>
      </w:r>
      <w:r>
        <w:rPr>
          <w:rFonts w:hint="eastAsia"/>
        </w:rPr>
        <w:t>　　图表 2026年二氧化氮成本和利润分析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**地区二氧化氮市场规模及增长情况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**地区二氧化氮行业市场需求情况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**地区二氧化氮市场规模及增长情况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**地区二氧化氮行业市场需求情况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**地区二氧化氮市场规模及增长情况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**地区二氧化氮行业市场需求情况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**地区二氧化氮市场规模及增长情况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**地区二氧化氮行业市场需求情况</w:t>
      </w:r>
      <w:r>
        <w:rPr>
          <w:rFonts w:hint="eastAsia"/>
        </w:rPr>
        <w:br/>
      </w:r>
      <w:r>
        <w:rPr>
          <w:rFonts w:hint="eastAsia"/>
        </w:rPr>
        <w:t>　　图表 二氧化氮品牌</w:t>
      </w:r>
      <w:r>
        <w:rPr>
          <w:rFonts w:hint="eastAsia"/>
        </w:rPr>
        <w:br/>
      </w:r>
      <w:r>
        <w:rPr>
          <w:rFonts w:hint="eastAsia"/>
        </w:rPr>
        <w:t>　　图表 二氧化氮企业（一）概况</w:t>
      </w:r>
      <w:r>
        <w:rPr>
          <w:rFonts w:hint="eastAsia"/>
        </w:rPr>
        <w:br/>
      </w:r>
      <w:r>
        <w:rPr>
          <w:rFonts w:hint="eastAsia"/>
        </w:rPr>
        <w:t>　　图表 企业二氧化氮型号 规格</w:t>
      </w:r>
      <w:r>
        <w:rPr>
          <w:rFonts w:hint="eastAsia"/>
        </w:rPr>
        <w:br/>
      </w:r>
      <w:r>
        <w:rPr>
          <w:rFonts w:hint="eastAsia"/>
        </w:rPr>
        <w:t>　　图表 二氧化氮企业（一）经营分析</w:t>
      </w:r>
      <w:r>
        <w:rPr>
          <w:rFonts w:hint="eastAsia"/>
        </w:rPr>
        <w:br/>
      </w:r>
      <w:r>
        <w:rPr>
          <w:rFonts w:hint="eastAsia"/>
        </w:rPr>
        <w:t>　　图表 二氧化氮企业（一）盈利能力情况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二氧化氮企业（一）偿债能力情况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二氧化氮企业（一）运营能力情况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二氧化氮企业（一）成长能力情况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二氧化氮上游现状</w:t>
      </w:r>
      <w:r>
        <w:rPr>
          <w:rFonts w:hint="eastAsia"/>
        </w:rPr>
        <w:br/>
      </w:r>
      <w:r>
        <w:rPr>
          <w:rFonts w:hint="eastAsia"/>
        </w:rPr>
        <w:t>　　图表 二氧化氮下游调研</w:t>
      </w:r>
      <w:r>
        <w:rPr>
          <w:rFonts w:hint="eastAsia"/>
        </w:rPr>
        <w:br/>
      </w:r>
      <w:r>
        <w:rPr>
          <w:rFonts w:hint="eastAsia"/>
        </w:rPr>
        <w:t>　　图表 二氧化氮企业（二）概况</w:t>
      </w:r>
      <w:r>
        <w:rPr>
          <w:rFonts w:hint="eastAsia"/>
        </w:rPr>
        <w:br/>
      </w:r>
      <w:r>
        <w:rPr>
          <w:rFonts w:hint="eastAsia"/>
        </w:rPr>
        <w:t>　　图表 企业二氧化氮型号 规格</w:t>
      </w:r>
      <w:r>
        <w:rPr>
          <w:rFonts w:hint="eastAsia"/>
        </w:rPr>
        <w:br/>
      </w:r>
      <w:r>
        <w:rPr>
          <w:rFonts w:hint="eastAsia"/>
        </w:rPr>
        <w:t>　　图表 二氧化氮企业（二）经营分析</w:t>
      </w:r>
      <w:r>
        <w:rPr>
          <w:rFonts w:hint="eastAsia"/>
        </w:rPr>
        <w:br/>
      </w:r>
      <w:r>
        <w:rPr>
          <w:rFonts w:hint="eastAsia"/>
        </w:rPr>
        <w:t>　　图表 二氧化氮企业（二）盈利能力情况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二氧化氮企业（二）偿债能力情况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二氧化氮企业（二）运营能力情况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二氧化氮企业（二）成长能力情况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二氧化氮企业（三）概况</w:t>
      </w:r>
      <w:r>
        <w:rPr>
          <w:rFonts w:hint="eastAsia"/>
        </w:rPr>
        <w:br/>
      </w:r>
      <w:r>
        <w:rPr>
          <w:rFonts w:hint="eastAsia"/>
        </w:rPr>
        <w:t>　　图表 企业二氧化氮型号 规格</w:t>
      </w:r>
      <w:r>
        <w:rPr>
          <w:rFonts w:hint="eastAsia"/>
        </w:rPr>
        <w:br/>
      </w:r>
      <w:r>
        <w:rPr>
          <w:rFonts w:hint="eastAsia"/>
        </w:rPr>
        <w:t>　　图表 二氧化氮企业（三）经营分析</w:t>
      </w:r>
      <w:r>
        <w:rPr>
          <w:rFonts w:hint="eastAsia"/>
        </w:rPr>
        <w:br/>
      </w:r>
      <w:r>
        <w:rPr>
          <w:rFonts w:hint="eastAsia"/>
        </w:rPr>
        <w:t>　　图表 二氧化氮企业（三）盈利能力情况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二氧化氮企业（三）偿债能力情况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二氧化氮企业（三）运营能力情况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二氧化氮企业（三）成长能力情况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二氧化氮优势</w:t>
      </w:r>
      <w:r>
        <w:rPr>
          <w:rFonts w:hint="eastAsia"/>
        </w:rPr>
        <w:br/>
      </w:r>
      <w:r>
        <w:rPr>
          <w:rFonts w:hint="eastAsia"/>
        </w:rPr>
        <w:t>　　图表 二氧化氮劣势</w:t>
      </w:r>
      <w:r>
        <w:rPr>
          <w:rFonts w:hint="eastAsia"/>
        </w:rPr>
        <w:br/>
      </w:r>
      <w:r>
        <w:rPr>
          <w:rFonts w:hint="eastAsia"/>
        </w:rPr>
        <w:t>　　图表 二氧化氮机会</w:t>
      </w:r>
      <w:r>
        <w:rPr>
          <w:rFonts w:hint="eastAsia"/>
        </w:rPr>
        <w:br/>
      </w:r>
      <w:r>
        <w:rPr>
          <w:rFonts w:hint="eastAsia"/>
        </w:rPr>
        <w:t>　　图表 二氧化氮威胁</w:t>
      </w:r>
      <w:r>
        <w:rPr>
          <w:rFonts w:hint="eastAsia"/>
        </w:rPr>
        <w:br/>
      </w:r>
      <w:r>
        <w:rPr>
          <w:rFonts w:hint="eastAsia"/>
        </w:rPr>
        <w:t>　　图表 2026-2032年中国二氧化氮行业产能预测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2026-2032年中国二氧化氮行业产量预测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2026-2032年中国二氧化氮市场销售预测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2026-2032年中国二氧化氮行业市场规模预测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2026-2032年中国二氧化氮市场前景分析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2026-2032年中国二氧化氮行业风险分析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2026-2032年中国二氧化氮行业发展趋势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2ebda5029440d8" w:history="1">
        <w:r>
          <w:rPr>
            <w:rStyle w:val="Hyperlink"/>
          </w:rPr>
          <w:t>中国二氧化氮行业研究及未来走势预测报告（2026-2032年）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2ebda5029440d8" w:history="1">
        <w:r>
          <w:rPr>
            <w:rStyle w:val="Hyperlink"/>
          </w:rPr>
          <w:t>https://www.20087.com/9/36/ErYangHuaDanShiChangQianJing.html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热点：二氧化氮标况下是什么状态、二氧化氮什么颜色、二氧化氮电子式、二氧化氮是空气污染物吗、二氧化氮熔沸点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7a21ba8b7a4d81" w:history="1">
      <w:r>
        <w:rPr>
          <w:rStyle w:val="Hyperlink"/>
        </w:rPr>
        <w:t>中国二氧化氮行业研究及未来走势预测报告（2026-2032年）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ErYangHuaDanShiChangQianJing.html" TargetMode="External" Id="Re32ebda5029440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ErYangHuaDanShiChangQianJing.html" TargetMode="External" Id="R447a21ba8b7a4d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2026-03-10T05:03:00Z</dcterms:created>
  <dcterms:modified xsi:type="dcterms:W3CDTF">2026-03-10T06:03:00Z</dcterms:modified>
  <dc:subject>中国二氧化氮行业研究及未来走势预测报告（2026-2032年）</dc:subject>
  <dc:title>中国二氧化氮行业研究及未来走势预测报告（2026-2032年）</dc:title>
  <cp:keywords>中国二氧化氮行业研究及未来走势预测报告（2026-2032年）</cp:keywords>
  <dc:description>中国二氧化氮行业研究及未来走势预测报告（2026-2032年）</dc:description>
</cp:coreProperties>
</file>