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b270645144e01" w:history="1">
              <w:r>
                <w:rPr>
                  <w:rStyle w:val="Hyperlink"/>
                </w:rPr>
                <w:t>2025-2031年中国二氧化锆行业现状分析与发展前景研究报告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b270645144e01" w:history="1">
              <w:r>
                <w:rPr>
                  <w:rStyle w:val="Hyperlink"/>
                </w:rPr>
                <w:t>2025-2031年中国二氧化锆行业现状分析与发展前景研究报告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b270645144e01" w:history="1">
                <w:r>
                  <w:rPr>
                    <w:rStyle w:val="Hyperlink"/>
                  </w:rPr>
                  <w:t>https://www.20087.com/9/96/ErYangHuaGaoWeiLaiFaZhanQuShiYuC.html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锆是一种重要的陶瓷材料，具有高强度、高硬度、耐高温等特性，广泛应用于航空航天、生物医学、电子工业等多个领域。近年来，随着制备技术的进步，二氧化锆材料的性能得到大幅提升，特别是在生物医学领域，如牙齿修复材料、人工关节等，其生物相容性和机械性能使其成为理想的生物材料。然而，高成本和制备难度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二氧化锆的发展将更加注重材料性能的优化和成本控制。随着纳米技术和新型合成方法的发展，二氧化锆的制备成本有望降低，同时其性能将进一步提升。在生物医学领域，二氧化锆将继续发挥重要作用，尤其是在个性化医疗和组织工程中，将开发出更多定制化的生物医用材料。此外，随着对可持续发展和环境保护的重视，二氧化锆在能源存储和转化方面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b270645144e01" w:history="1">
        <w:r>
          <w:rPr>
            <w:rStyle w:val="Hyperlink"/>
          </w:rPr>
          <w:t>2025-2031年中国二氧化锆行业现状分析与发展前景研究报告</w:t>
        </w:r>
      </w:hyperlink>
      <w:r>
        <w:rPr>
          <w:rFonts w:hint="eastAsia"/>
        </w:rPr>
        <w:t>》系统分析了二氧化锆行业的市场规模、需求动态及价格趋势，并深入探讨了二氧化锆产业链结构的变化与发展。报告详细解读了二氧化锆行业现状，科学预测了未来市场前景与发展趋势，同时对二氧化锆细分市场的竞争格局进行了全面评估，重点关注领先企业的竞争实力、市场集中度及品牌影响力。结合二氧化锆技术现状与未来方向，报告揭示了二氧化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二氧化锆行业概述</w:t>
      </w:r>
      <w:r>
        <w:rPr>
          <w:rFonts w:hint="eastAsia"/>
        </w:rPr>
        <w:br/>
      </w:r>
      <w:r>
        <w:rPr>
          <w:rFonts w:hint="eastAsia"/>
        </w:rPr>
        <w:t>　　第一节 二氧化锆简介</w:t>
      </w:r>
      <w:r>
        <w:rPr>
          <w:rFonts w:hint="eastAsia"/>
        </w:rPr>
        <w:br/>
      </w:r>
      <w:r>
        <w:rPr>
          <w:rFonts w:hint="eastAsia"/>
        </w:rPr>
        <w:t>　　　　一、二氧化锆定义</w:t>
      </w:r>
      <w:r>
        <w:rPr>
          <w:rFonts w:hint="eastAsia"/>
        </w:rPr>
        <w:br/>
      </w:r>
      <w:r>
        <w:rPr>
          <w:rFonts w:hint="eastAsia"/>
        </w:rPr>
        <w:t>　　　　二、二氧化锆用途</w:t>
      </w:r>
      <w:r>
        <w:rPr>
          <w:rFonts w:hint="eastAsia"/>
        </w:rPr>
        <w:br/>
      </w:r>
      <w:r>
        <w:rPr>
          <w:rFonts w:hint="eastAsia"/>
        </w:rPr>
        <w:t>　　　　三、二氧化锆格局分析</w:t>
      </w:r>
      <w:r>
        <w:rPr>
          <w:rFonts w:hint="eastAsia"/>
        </w:rPr>
        <w:br/>
      </w:r>
      <w:r>
        <w:rPr>
          <w:rFonts w:hint="eastAsia"/>
        </w:rPr>
        <w:t>　　第二节 二氧化锆行业经济指标分析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1、石化和化学工业综合实力</w:t>
      </w:r>
      <w:r>
        <w:rPr>
          <w:rFonts w:hint="eastAsia"/>
        </w:rPr>
        <w:br/>
      </w:r>
      <w:r>
        <w:rPr>
          <w:rFonts w:hint="eastAsia"/>
        </w:rPr>
        <w:t>　　　　　　2、石化和化学工业结构调整</w:t>
      </w:r>
      <w:r>
        <w:rPr>
          <w:rFonts w:hint="eastAsia"/>
        </w:rPr>
        <w:br/>
      </w:r>
      <w:r>
        <w:rPr>
          <w:rFonts w:hint="eastAsia"/>
        </w:rPr>
        <w:t>　　　　　　3、石化和化学工业科技创新能力</w:t>
      </w:r>
      <w:r>
        <w:rPr>
          <w:rFonts w:hint="eastAsia"/>
        </w:rPr>
        <w:br/>
      </w:r>
      <w:r>
        <w:rPr>
          <w:rFonts w:hint="eastAsia"/>
        </w:rPr>
        <w:t>　　　　　　4、石化和化学工业节能减排情况</w:t>
      </w:r>
      <w:r>
        <w:rPr>
          <w:rFonts w:hint="eastAsia"/>
        </w:rPr>
        <w:br/>
      </w:r>
      <w:r>
        <w:rPr>
          <w:rFonts w:hint="eastAsia"/>
        </w:rPr>
        <w:t>　　　　　　5、石化和化学工业国际合作</w:t>
      </w:r>
      <w:r>
        <w:rPr>
          <w:rFonts w:hint="eastAsia"/>
        </w:rPr>
        <w:br/>
      </w:r>
      <w:r>
        <w:rPr>
          <w:rFonts w:hint="eastAsia"/>
        </w:rPr>
        <w:t>　　　　三、行业发展政策分析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2020-2025年中国二氧化锆行业发展分析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2020-2025年中国二氧化锆行业发展状况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一、2020-2025年二氧化锆行业发展状况分析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二、2020-2025年中国二氧化锆行业发展动态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三、2020-2025年二氧化锆行业经营业绩分析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四、2025年中国二氧化锆行业发展热点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2020-2025年中国二氧化锆市场供需状况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一、2020-2025年中国二氧化锆市场供给分析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二、2020-2025年中国二氧化锆市场需求分析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三、2020-2025年中国二氧化锆产品价格分析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2020-2025年中国二氧化锆行业市场容量分析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2020-2025年中国二氧化锆所属行业整体运行指标分析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一、2020-2025年中国二氧化锆所属行业工业总产值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二、2020-2025年中国二氧化锆所属行业销售收入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三、2020-2025年中国二氧化锆所属行业产销率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2020-2025年中国二氧化锆所属行业财务指标总体分析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一、2020-2025年二氧化锆所属行业盈利能力分析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二、2020-2025年二氧化锆所属行业偿债能力分析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三、2020-2025年二氧化锆所属行业营运能力分析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四、2020-2025年二氧化锆所属行业发展能力分析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二氧化锆产业链分析</w:t>
      </w:r>
      <w:r>
        <w:rPr>
          <w:rFonts w:hint="eastAsia"/>
        </w:rPr>
        <w:br/>
      </w:r>
      <w:r>
        <w:rPr>
          <w:rFonts w:hint="eastAsia"/>
        </w:rPr>
        <w:t>　　第一节 二氧化锆产业链简介</w:t>
      </w:r>
      <w:r>
        <w:rPr>
          <w:rFonts w:hint="eastAsia"/>
        </w:rPr>
        <w:br/>
      </w:r>
      <w:r>
        <w:rPr>
          <w:rFonts w:hint="eastAsia"/>
        </w:rPr>
        <w:t>　　第二节 二氧化锆产业链上游原料分析</w:t>
      </w:r>
      <w:r>
        <w:rPr>
          <w:rFonts w:hint="eastAsia"/>
        </w:rPr>
        <w:br/>
      </w:r>
      <w:r>
        <w:rPr>
          <w:rFonts w:hint="eastAsia"/>
        </w:rPr>
        <w:t>　　第三节 二氧化锆产业链下游产品分析</w:t>
      </w:r>
      <w:r>
        <w:rPr>
          <w:rFonts w:hint="eastAsia"/>
        </w:rPr>
        <w:br/>
      </w:r>
      <w:r>
        <w:rPr>
          <w:rFonts w:hint="eastAsia"/>
        </w:rPr>
        <w:t>　　　　一、陶瓷</w:t>
      </w:r>
      <w:r>
        <w:rPr>
          <w:rFonts w:hint="eastAsia"/>
        </w:rPr>
        <w:br/>
      </w:r>
      <w:r>
        <w:rPr>
          <w:rFonts w:hint="eastAsia"/>
        </w:rPr>
        <w:t>　　　　二、耐火材料</w:t>
      </w:r>
      <w:r>
        <w:rPr>
          <w:rFonts w:hint="eastAsia"/>
        </w:rPr>
        <w:br/>
      </w:r>
      <w:r>
        <w:rPr>
          <w:rFonts w:hint="eastAsia"/>
        </w:rPr>
        <w:t>　　　　三、玻璃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2020-2025年中国二氧化锆行业进出口市场分析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2020-2025年中国二氧化锆行业进口市场分析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一、2020-2025年中国二氧化锆行业相关产品进口金额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二、2020-2025年中国二氧化锆行业相关产品进口数量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三、2020-2025年中国二氧化锆行业相关产品进口国家或地区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2020-2025年中国二氧化锆行业出口市场分析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一、2020-2025年中国二氧化锆行业相关产品出口金额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二、2020-2025年中国二氧化锆行业相关产品出口数量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三、2020-2025年中国二氧化锆行业相关产品出口国家或地区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2020-2025年中国二氧化锆重点生产企业调研分析</w:t>
      </w:r>
      <w:r>
        <w:rPr>
          <w:rFonts w:hint="eastAsia"/>
        </w:rPr>
        <w:br/>
      </w:r>
      <w:r>
        <w:rPr>
          <w:rFonts w:hint="eastAsia"/>
        </w:rPr>
        <w:t>　　第一节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龙蟒佰利联集团股份有限公司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天津金汇太亚化学试剂有限公司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长沙市得力稀土化工有限责任公司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全南晶环科技有限责任公司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上海碧泉化工实业有限公司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南京冠业化工有限公司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宣城晶瑞新材料有限公司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浏阳市亚光高新材料有限公司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二、2020-2025年企业二氧化锆产量</w:t>
      </w:r>
      <w:r>
        <w:rPr>
          <w:rFonts w:hint="eastAsia"/>
        </w:rPr>
        <w:br/>
      </w:r>
      <w:r>
        <w:rPr>
          <w:rFonts w:hint="eastAsia"/>
        </w:rPr>
        <w:t>　　　　三、2020-2025年二氧化锆销售价格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2020-2025年中国二氧化锆行业集中度分析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2025年二氧化锆行业竞争分析</w:t>
      </w:r>
      <w:r>
        <w:rPr>
          <w:rFonts w:hint="eastAsia"/>
        </w:rPr>
        <w:br/>
      </w:r>
      <w:r>
        <w:rPr>
          <w:rFonts w:hint="eastAsia"/>
        </w:rPr>
        <w:t>　　第二节 2025年中外二氧化锆产品竞争分析</w:t>
      </w:r>
      <w:r>
        <w:rPr>
          <w:rFonts w:hint="eastAsia"/>
        </w:rPr>
        <w:br/>
      </w:r>
      <w:r>
        <w:rPr>
          <w:rFonts w:hint="eastAsia"/>
        </w:rPr>
        <w:t>　　第三节 2020-2025年国内外二氧化锆竞争分析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二氧化锆企业竞争策略分析</w:t>
      </w:r>
      <w:r>
        <w:rPr>
          <w:rFonts w:hint="eastAsia"/>
        </w:rPr>
        <w:br/>
      </w:r>
      <w:r>
        <w:rPr>
          <w:rFonts w:hint="eastAsia"/>
        </w:rPr>
        <w:t>　　第一节 二氧化锆市场竞争策略分析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一、2025年二氧化锆市场增长潜力分析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二、现有二氧化锆行业竞争策略分析</w:t>
      </w:r>
      <w:r>
        <w:rPr>
          <w:rFonts w:hint="eastAsia"/>
        </w:rPr>
        <w:br/>
      </w:r>
      <w:r>
        <w:rPr>
          <w:rFonts w:hint="eastAsia"/>
        </w:rPr>
        <w:t>　　第二节 二氧化锆企业竞争策略分析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一、全球热点对二氧化锆行业竞争格局的影响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二、全球热点后二氧化锆行业竞争格局的变化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三、2025-2031年我国二氧化锆市场竞争趋势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四、2025-2031年二氧化锆行业竞争格局展望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五、2025-2031年二氧化锆行业竞争策略分析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六、2025-2031年二氧化锆企业竞争策略分析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未来二氧化锆行业发展预测</w:t>
      </w:r>
      <w:r>
        <w:rPr>
          <w:rFonts w:hint="eastAsia"/>
        </w:rPr>
        <w:br/>
      </w:r>
      <w:r>
        <w:rPr>
          <w:rFonts w:hint="eastAsia"/>
        </w:rPr>
        <w:t>　　第一节 未来二氧化锆需求与市场预测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一、2025-2031年二氧化锆市场规模预测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二、2025-2031年二氧化锆行业总资产预测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2025-2031年中国二氧化锆行业供需预测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二、2025-2031年中国二氧化锆需求预测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2020-2025年二氧化锆行业投资现状分析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2020-2025年中国投资规模情况</w:t>
      </w:r>
      <w:r>
        <w:rPr>
          <w:rFonts w:hint="eastAsia"/>
        </w:rPr>
        <w:br/>
      </w:r>
      <w:r>
        <w:rPr>
          <w:rFonts w:hint="eastAsia"/>
        </w:rPr>
        <w:t>　　第二节 2020-2025年各地区投资分析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2025-2031年中国二氧化锆行业投资趋势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二氧化锆行业投资机会与风险</w:t>
      </w:r>
      <w:r>
        <w:rPr>
          <w:rFonts w:hint="eastAsia"/>
        </w:rPr>
        <w:br/>
      </w:r>
      <w:r>
        <w:rPr>
          <w:rFonts w:hint="eastAsia"/>
        </w:rPr>
        <w:t>　　第一节 影响二氧化锆行业发展的主要因素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一、2025-2031年影响二氧化锆行业运行的有利因素分析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二、2025-2031年影响二氧化锆行业运行的稳定因素分析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三、2025-2031年影响二氧化锆行业运行的不利因素分析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四、2025-2031年我国二氧化锆行业发展面临的挑战分析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五、2025-2031年我国二氧化锆行业发展面临的机遇分析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二氧化锆行业投资风险分析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一、2025-2031年二氧化锆行业市场风险</w:t>
      </w:r>
      <w:r>
        <w:rPr>
          <w:rFonts w:hint="eastAsia"/>
        </w:rPr>
        <w:br/>
      </w:r>
      <w:r>
        <w:rPr>
          <w:rFonts w:hint="eastAsia"/>
        </w:rPr>
        <w:t>　　　　二、2025-2031年二氧化锆行业政策风险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三、2025-2031年二氧化锆行业经营风险</w:t>
      </w:r>
      <w:r>
        <w:rPr>
          <w:rFonts w:hint="eastAsia"/>
        </w:rPr>
        <w:br/>
      </w:r>
      <w:r>
        <w:rPr>
          <w:rFonts w:hint="eastAsia"/>
        </w:rPr>
        <w:t>　　　　四、2025-2031年二氧化锆行业技术风险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五、2025-2031年二氧化锆同业竞争风险</w:t>
      </w:r>
      <w:r>
        <w:rPr>
          <w:rFonts w:hint="eastAsia"/>
        </w:rPr>
        <w:br/>
      </w:r>
      <w:r>
        <w:rPr>
          <w:rFonts w:hint="eastAsia"/>
        </w:rPr>
        <w:t>　　　　六、2025-2031年二氧化锆行业其他风险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二氧化锆行业投资战略研究</w:t>
      </w:r>
      <w:r>
        <w:rPr>
          <w:rFonts w:hint="eastAsia"/>
        </w:rPr>
        <w:br/>
      </w:r>
      <w:r>
        <w:rPr>
          <w:rFonts w:hint="eastAsia"/>
        </w:rPr>
        <w:t>　　第一节 二氧化锆行业发展战略研究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二氧化锆行业投资战略研究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一、2025-2031年二氧化锆行业投资形势</w:t>
      </w:r>
      <w:r>
        <w:rPr>
          <w:rFonts w:hint="eastAsia"/>
        </w:rPr>
        <w:br/>
      </w:r>
      <w:r>
        <w:rPr>
          <w:rFonts w:hint="eastAsia"/>
        </w:rPr>
        <w:t>　　　　二、2025-2031年二氧化锆行业投资战略</w:t>
      </w:r>
      <w:r>
        <w:rPr>
          <w:rFonts w:hint="eastAsia"/>
        </w:rPr>
        <w:br/>
      </w:r>
      <w:r>
        <w:rPr>
          <w:rFonts w:hint="eastAsia"/>
        </w:rPr>
        <w:t>　　第三节 中^智^林^－重点客户战略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2020-2025年全球二氧化锆或相关产品产量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2020-2025年中国二氧化锆资产规模分析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2020-2025年中国二氧化锆行业产销率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2020-2025年中国二氧化锆行业相关产品出口国家或地区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2025-2031年中国二氧化锆行业市场容量及增长率预测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b270645144e01" w:history="1">
        <w:r>
          <w:rPr>
            <w:rStyle w:val="Hyperlink"/>
          </w:rPr>
          <w:t>2025-2031年中国二氧化锆行业现状分析与发展前景研究报告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b270645144e01" w:history="1">
        <w:r>
          <w:rPr>
            <w:rStyle w:val="Hyperlink"/>
          </w:rPr>
          <w:t>https://www.20087.com/9/96/ErYangHuaGaoWeiLaiFaZhanQuShiYuC.html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锆是什么材质的牙、二氧化锆全瓷牙多少钱一颗?、最好的牙冠是什么材料的、二氧化锆全瓷牙使用寿命、小诊所600一颗全瓷牙、二氧化锆是什么材料、二氧化锆比真牙还硬吗、二氧化锆和全瓷的区别、全瓷牙和烤瓷牙的区别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c1369c5ee40ae" w:history="1">
      <w:r>
        <w:rPr>
          <w:rStyle w:val="Hyperlink"/>
        </w:rPr>
        <w:t>2025-2031年中国二氧化锆行业现状分析与发展前景研究报告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ErYangHuaGaoWeiLaiFaZhanQuShiYuC.html" TargetMode="External" Id="R88cb27064514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ErYangHuaGaoWeiLaiFaZhanQuShiYuC.html" TargetMode="External" Id="R0b2c1369c5ee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2025-02-20T07:56:00Z</dcterms:created>
  <dcterms:modified xsi:type="dcterms:W3CDTF">2025-02-20T08:56:00Z</dcterms:modified>
  <dc:subject>2025-2031年中国二氧化锆行业现状分析与发展前景研究报告</dc:subject>
  <dc:title>2025-2031年中国二氧化锆行业现状分析与发展前景研究报告</dc:title>
  <cp:keywords>2025-2031年中国二氧化锆行业现状分析与发展前景研究报告</cp:keywords>
  <dc:description>2025-2031年中国二氧化锆行业现状分析与发展前景研究报告</dc:description>
</cp:coreProperties>
</file>