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91e8ad1be4632" w:history="1">
              <w:r>
                <w:rPr>
                  <w:rStyle w:val="Hyperlink"/>
                </w:rPr>
                <w:t>2025-2031年全球与中国儿童油漆行业研究及市场前景预测报告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91e8ad1be4632" w:history="1">
              <w:r>
                <w:rPr>
                  <w:rStyle w:val="Hyperlink"/>
                </w:rPr>
                <w:t>2025-2031年全球与中国儿童油漆行业研究及市场前景预测报告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91e8ad1be4632" w:history="1">
                <w:r>
                  <w:rPr>
                    <w:rStyle w:val="Hyperlink"/>
                  </w:rPr>
                  <w:t>https://www.20087.com/9/06/ErTongYouQiQianJing.html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油漆是专门针对儿童房设计的环保型装饰材料，近年来，随着家长对孩子健康成长环境的重视，市场需求持续增长。相比普通油漆，儿童油漆采用了更安全的配方，减少了挥发性有机化合物（VOCs）和其他有害物质的含量，确保室内空气质量。同时，通过色彩和图案的创新设计，营造出温馨、富有想象力的儿童空间，满足了家长和孩子对个性化和趣味性的追求。</w:t>
      </w:r>
      <w:r>
        <w:rPr>
          <w:rFonts w:hint="eastAsia"/>
        </w:rPr>
        <w:br/>
      </w:r>
      <w:r>
        <w:rPr>
          <w:rFonts w:hint="eastAsia"/>
        </w:rPr>
        <w:t>　　未来，儿童油漆的发展将更加注重健康性和互动性。健康性方面，将采用更先进的净化技术和抗菌材料，使儿童油漆不仅能减少自身有害物质的排放，还能吸附和分解室内其他污染物，创造更健康的居住环境。互动性方面，将开发具有特殊功能的儿童油漆，如可擦写、发光、触感变化等，增强墙面的互动性和教育性，激发孩子的创造力和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91e8ad1be4632" w:history="1">
        <w:r>
          <w:rPr>
            <w:rStyle w:val="Hyperlink"/>
          </w:rPr>
          <w:t>2025-2031年全球与中国儿童油漆行业研究及市场前景预测报告</w:t>
        </w:r>
      </w:hyperlink>
      <w:r>
        <w:rPr>
          <w:rFonts w:hint="eastAsia"/>
        </w:rPr>
        <w:t>》系统分析了全球及我国儿童油漆行业的市场规模、市场需求及价格动态，深入探讨了儿童油漆产业链结构与发展特点。报告对儿童油漆细分市场进行了详细剖析，基于科学数据预测了市场前景及未来发展趋势，同时聚焦儿童油漆重点企业，评估了品牌影响力、市场竞争力及行业集中度变化。通过专业分析与客观洞察，报告为投资者、产业链相关企业及政府决策部门提供了重要参考，是把握儿童油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儿童油漆市场概述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不同分类儿童油漆增长趋势2020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从不同应用，儿童油漆主要包括如下几个方面</w:t>
      </w:r>
      <w:r>
        <w:rPr>
          <w:rFonts w:hint="eastAsia"/>
        </w:rPr>
        <w:br/>
      </w:r>
      <w:r>
        <w:rPr>
          <w:rFonts w:hint="eastAsia"/>
        </w:rPr>
        <w:t>　　1.4 儿童油漆行业背景、发展历史、现状及趋势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儿童油漆行业目前现状分析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儿童油漆发展趋势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全球儿童油漆总体规模分析</w:t>
      </w:r>
      <w:r>
        <w:rPr>
          <w:rFonts w:hint="eastAsia"/>
        </w:rPr>
        <w:br/>
      </w:r>
      <w:r>
        <w:rPr>
          <w:rFonts w:hint="eastAsia"/>
        </w:rPr>
        <w:t>　　2.1 全球儿童油漆供需现状及预测（2020-2031）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全球主要地区儿童油漆产量及发展趋势（2020-2031）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全球儿童油漆销量及销售额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全球市场儿童油漆销售额（2020-2031）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全球市场儿童油漆销量（2020-2031）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全球市场儿童油漆价格趋势（2020-2031）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全球市场主要厂商儿童油漆产能、产量及市场份额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全球市场主要厂商儿童油漆销量（2020-2025）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全球市场主要厂商儿童油漆销售收入（2020-2025）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2025年全球主要生产商儿童油漆收入排名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全球市场主要厂商儿童油漆销售价格（2020-2025）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中国市场主要厂商儿童油漆销量（2020-2025）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中国市场主要厂商儿童油漆销售收入（2020-2025）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2025年中国主要生产商儿童油漆收入排名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中国市场主要厂商儿童油漆销售价格（2020-2025）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全球主要厂商儿童油漆产地分布及商业化日期</w:t>
      </w:r>
      <w:r>
        <w:rPr>
          <w:rFonts w:hint="eastAsia"/>
        </w:rPr>
        <w:br/>
      </w:r>
      <w:r>
        <w:rPr>
          <w:rFonts w:hint="eastAsia"/>
        </w:rPr>
        <w:t>　　3.5 儿童油漆行业集中度、竞争程度分析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儿童油漆行业集中度分析：全球Top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全球儿童油漆第一梯队、第二梯队和第三梯队生产商（品牌）及市场份额（2024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全球儿童油漆主要地区分析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全球主要地区儿童油漆市场规模分析：2020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全球主要地区儿童油漆销售收入及市场份额（2020-2025年）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全球主要地区儿童油漆销售收入预测（2025-2031年）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全球主要地区儿童油漆销量分析：2020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全球主要地区儿童油漆销量及市场份额（2020-2025年）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全球主要地区儿童油漆销量及市场份额预测（2025-2031）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东南亚市场儿童油漆销量、收入及增长率（2020-2031）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印度市场儿童油漆销量、收入及增长率（2020-2031）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全球儿童油漆主要生产商分析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不同分类儿童油漆分析</w:t>
      </w:r>
      <w:r>
        <w:rPr>
          <w:rFonts w:hint="eastAsia"/>
        </w:rPr>
        <w:br/>
      </w:r>
      <w:r>
        <w:rPr>
          <w:rFonts w:hint="eastAsia"/>
        </w:rPr>
        <w:t>　　6.1 全球不同分类儿童油漆销量（2020-2031）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全球不同分类儿童油漆销量及市场份额（2020-2025）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全球不同分类儿童油漆销量预测（2025-2031）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全球不同分类儿童油漆收入（2020-2031）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全球不同分类儿童油漆收入及市场份额（2020-2025）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全球不同分类儿童油漆收入预测（2025-2031）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全球不同分类儿童油漆价格走势（2020-2031）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中国不同分类儿童油漆销量（2020-2031）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中国不同分类儿童油漆销量及市场份额（2020-2025）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中国不同分类儿童油漆销量预测（2025-2031）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中国不同分类儿童油漆收入（2020-2031）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中国不同分类儿童油漆收入及市场份额（2020-2025）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中国不同分类儿童油漆收入预测（2025-2031）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不同应用儿童油漆分析</w:t>
      </w:r>
      <w:r>
        <w:rPr>
          <w:rFonts w:hint="eastAsia"/>
        </w:rPr>
        <w:br/>
      </w:r>
      <w:r>
        <w:rPr>
          <w:rFonts w:hint="eastAsia"/>
        </w:rPr>
        <w:t>　　7.1 全球不同应用儿童油漆销量（2020-2031）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全球不同应用儿童油漆销量预测（2025-2031）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全球不同应用儿童油漆收入（2020-2031）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全球不同应用儿童油漆收入预测（2025-2031）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全球不同应用儿童油漆价格走势（2020-2031）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中国不同应用儿童油漆销量（2020-2031）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中国不同应用儿童油漆销量及市场份额（2020-2025）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中国不同应用儿童油漆销量预测（2025-2031）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中国不同应用儿童油漆收入（2020-2031）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中国不同应用儿童油漆收入及市场份额（2020-2025）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中国不同应用儿童油漆收入预测（2025-2031）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儿童油漆产业链分析</w:t>
      </w:r>
      <w:r>
        <w:rPr>
          <w:rFonts w:hint="eastAsia"/>
        </w:rPr>
        <w:br/>
      </w:r>
      <w:r>
        <w:rPr>
          <w:rFonts w:hint="eastAsia"/>
        </w:rPr>
        <w:t>　　8.2 儿童油漆产业上游供应分析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儿童油漆下游典型客户</w:t>
      </w:r>
      <w:r>
        <w:rPr>
          <w:rFonts w:hint="eastAsia"/>
        </w:rPr>
        <w:br/>
      </w:r>
      <w:r>
        <w:rPr>
          <w:rFonts w:hint="eastAsia"/>
        </w:rPr>
        <w:t>　　8.4 儿童油漆销售渠道分析及建议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中国市场儿童油漆产量、销量、进出口分析及未来趋势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中国市场儿童油漆产量、销量、进出口分析及未来趋势（2020-2031）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中国市场儿童油漆进出口贸易趋势</w:t>
      </w:r>
      <w:r>
        <w:rPr>
          <w:rFonts w:hint="eastAsia"/>
        </w:rPr>
        <w:br/>
      </w:r>
      <w:r>
        <w:rPr>
          <w:rFonts w:hint="eastAsia"/>
        </w:rPr>
        <w:t>　　9.3 中国市场儿童油漆主要进口来源</w:t>
      </w:r>
      <w:r>
        <w:rPr>
          <w:rFonts w:hint="eastAsia"/>
        </w:rPr>
        <w:br/>
      </w:r>
      <w:r>
        <w:rPr>
          <w:rFonts w:hint="eastAsia"/>
        </w:rPr>
        <w:t>　　9.4 中国市场儿童油漆主要出口目的地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中国市场儿童油漆主要地区分布</w:t>
      </w:r>
      <w:r>
        <w:rPr>
          <w:rFonts w:hint="eastAsia"/>
        </w:rPr>
        <w:br/>
      </w:r>
      <w:r>
        <w:rPr>
          <w:rFonts w:hint="eastAsia"/>
        </w:rPr>
        <w:t>　　10.1 中国儿童油漆生产地区分布</w:t>
      </w:r>
      <w:r>
        <w:rPr>
          <w:rFonts w:hint="eastAsia"/>
        </w:rPr>
        <w:br/>
      </w:r>
      <w:r>
        <w:rPr>
          <w:rFonts w:hint="eastAsia"/>
        </w:rPr>
        <w:t>　　10.2 中国儿童油漆消费地区分布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儿童油漆行业主要的增长驱动因素</w:t>
      </w:r>
      <w:r>
        <w:rPr>
          <w:rFonts w:hint="eastAsia"/>
        </w:rPr>
        <w:br/>
      </w:r>
      <w:r>
        <w:rPr>
          <w:rFonts w:hint="eastAsia"/>
        </w:rPr>
        <w:t>　　11.2 儿童油漆行业发展的有利因素及发展机遇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儿童油漆行业发展面临的阻碍因素及挑战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儿童油漆行业政策分析</w:t>
      </w:r>
      <w:r>
        <w:rPr>
          <w:rFonts w:hint="eastAsia"/>
        </w:rPr>
        <w:br/>
      </w:r>
      <w:r>
        <w:rPr>
          <w:rFonts w:hint="eastAsia"/>
        </w:rPr>
        <w:t>　　11.5 儿童油漆中国企业SWOT分析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不同分类儿童油漆增长趋势2020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儿童油漆行业目前发展现状</w:t>
      </w:r>
      <w:r>
        <w:rPr>
          <w:rFonts w:hint="eastAsia"/>
        </w:rPr>
        <w:br/>
      </w:r>
      <w:r>
        <w:rPr>
          <w:rFonts w:hint="eastAsia"/>
        </w:rPr>
        <w:t>　　表： 儿童油漆发展趋势</w:t>
      </w:r>
      <w:r>
        <w:rPr>
          <w:rFonts w:hint="eastAsia"/>
        </w:rPr>
        <w:br/>
      </w:r>
      <w:r>
        <w:rPr>
          <w:rFonts w:hint="eastAsia"/>
        </w:rPr>
        <w:t>　　表： 全球主要地区儿童油漆产量：2020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全球主要地区儿童油漆产量（2020-2025）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全球主要地区儿童油漆产量（2025-2031）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全球市场主要厂商儿童油漆产能及产量（2020-2025）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全球市场主要厂商儿童油漆销量（2020-2025）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全球市场主要厂商儿童油漆销售收入（2020-2025）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2025年全球主要生产商儿童油漆收入排名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全球市场主要厂商儿童油漆销售价格（2020-2025）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中国市场主要厂商儿童油漆销量（2020-2025）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中国市场主要厂商儿童油漆销售收入（2020-2025）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2025年中国主要生产商儿童油漆收入排名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中国市场主要厂商儿童油漆销售价格（2020-2025）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全球主要厂商儿童油漆产地分布及商业化日期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全球主要地区儿童油漆销售收入：2020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全球主要地区儿童油漆销售收入（2020-2025）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全球主要地区儿童油漆收入（2025-2031）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全球主要地区儿童油漆收入市场份额（2025-2031）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全球主要地区儿童油漆销量：2020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全球主要地区儿童油漆销量（2020-2025）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全球主要地区儿童油漆销量（2025-2031）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全球主要地区儿童油漆销量份额（2025-2031）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全球不同分类儿童油漆销量（2020-2025年）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全球不同分类儿童油漆销量预测（2025-2031）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全球市场不同分类儿童油漆销量市场份额预测（2025-2031）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全球不同分类儿童油漆收入（2020-2025年）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全球不同分类儿童油漆收入预测（2025-2031）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全球不同分类儿童油漆价格走势（2020-2031）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全球不同应用儿童油漆销量（2020-2025年）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全球不同应用儿童油漆销量预测（2025-2031）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全球市场不同应用儿童油漆销量市场份额预测（2025-2031）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全球不同应用儿童油漆收入（2020-2025年）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全球不同应用儿童油漆收入预测（2025-2031）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全球不同应用儿童油漆价格走势（2020-2031）</w:t>
      </w:r>
      <w:r>
        <w:rPr>
          <w:rFonts w:hint="eastAsia"/>
        </w:rPr>
        <w:br/>
      </w:r>
      <w:r>
        <w:rPr>
          <w:rFonts w:hint="eastAsia"/>
        </w:rPr>
        <w:t>　　表： 儿童油漆上游原料供应商及联系方式列表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儿童油漆典型客户列表</w:t>
      </w:r>
      <w:r>
        <w:rPr>
          <w:rFonts w:hint="eastAsia"/>
        </w:rPr>
        <w:br/>
      </w:r>
      <w:r>
        <w:rPr>
          <w:rFonts w:hint="eastAsia"/>
        </w:rPr>
        <w:t>　　表： 儿童油漆主要销售模式及销售渠道趋势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中国市场儿童油漆产量、销量、进出口（2020-2025年）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中国市场儿童油漆产量、销量、进出口预测（2025-2031）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中国市场儿童油漆进出口贸易趋势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中国市场儿童油漆主要进口来源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中国市场儿童油漆主要出口目的地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中国儿童油漆生产地区分布</w:t>
      </w:r>
      <w:r>
        <w:rPr>
          <w:rFonts w:hint="eastAsia"/>
        </w:rPr>
        <w:br/>
      </w:r>
      <w:r>
        <w:rPr>
          <w:rFonts w:hint="eastAsia"/>
        </w:rPr>
        <w:t>　　表： 中国儿童油漆消费地区分布</w:t>
      </w:r>
      <w:r>
        <w:rPr>
          <w:rFonts w:hint="eastAsia"/>
        </w:rPr>
        <w:br/>
      </w:r>
      <w:r>
        <w:rPr>
          <w:rFonts w:hint="eastAsia"/>
        </w:rPr>
        <w:t>　　表： 儿童油漆行业主要的增长驱动因素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儿童油漆行业发展的有利因素及发展机遇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儿童油漆行业发展面临的阻碍因素及挑战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儿童油漆行业政策分析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儿童油漆产品图片</w:t>
      </w:r>
      <w:r>
        <w:rPr>
          <w:rFonts w:hint="eastAsia"/>
        </w:rPr>
        <w:br/>
      </w:r>
      <w:r>
        <w:rPr>
          <w:rFonts w:hint="eastAsia"/>
        </w:rPr>
        <w:t>　　图： 全球不同分类儿童油漆市场份额2024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全球不同应用儿童油漆市场份额2024 VS 2025</w:t>
      </w:r>
      <w:r>
        <w:rPr>
          <w:rFonts w:hint="eastAsia"/>
        </w:rPr>
        <w:br/>
      </w:r>
      <w:r>
        <w:rPr>
          <w:rFonts w:hint="eastAsia"/>
        </w:rPr>
        <w:t>　　图： 全球儿童油漆产能、产量、产能利用率及发展趋势（2020-2031）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全球主要地区儿童油漆产量市场份额（2020-2031）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中国儿童油漆产能、产量、产能利用率及发展趋势（2020-2031）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全球儿童油漆市场销售额及增长率:（2020-2031）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全球市场儿童油漆市场规模：2020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全球市场儿童油漆销量及增长率（2020-2031）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全球市场儿童油漆价格趋势（2020-2031）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2025年全球市场主要厂商儿童油漆销量市场份额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2025年全球市场主要厂商儿童油漆收入市场份额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2025年中国市场主要厂商儿童油漆销量市场份额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2025年中国市场主要厂商儿童油漆收入市场份额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2025年全球前五及前十大生产商儿童油漆市场份额</w:t>
      </w:r>
      <w:r>
        <w:rPr>
          <w:rFonts w:hint="eastAsia"/>
        </w:rPr>
        <w:br/>
      </w:r>
      <w:r>
        <w:rPr>
          <w:rFonts w:hint="eastAsia"/>
        </w:rPr>
        <w:t>　　图： 全球儿童油漆第一梯队、第二梯队和第三梯队生产商（品牌）及市场份额（2024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全球主要地区儿童油漆销售收入市场份额（2024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全球主要地区儿童油漆收入市场份额（2025-2031）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全球主要地区儿童油漆销量市场份额（2024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北美市场儿童油漆销量及增长率（2020-2031）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北美市场儿童油漆收入及增长率（2020-2031）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儿童油漆产业链图</w:t>
      </w:r>
      <w:r>
        <w:rPr>
          <w:rFonts w:hint="eastAsia"/>
        </w:rPr>
        <w:br/>
      </w:r>
      <w:r>
        <w:rPr>
          <w:rFonts w:hint="eastAsia"/>
        </w:rPr>
        <w:t>　　图： 儿童油漆中国企业SWOT分析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91e8ad1be4632" w:history="1">
        <w:r>
          <w:rPr>
            <w:rStyle w:val="Hyperlink"/>
          </w:rPr>
          <w:t>2025-2031年全球与中国儿童油漆行业研究及市场前景预测报告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91e8ad1be4632" w:history="1">
        <w:r>
          <w:rPr>
            <w:rStyle w:val="Hyperlink"/>
          </w:rPr>
          <w:t>https://www.20087.com/9/06/ErTongYouQiQianJing.html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漆第一品牌、儿童油漆可以马上入住吗、儿童油漆多久可以入住、儿童油漆哪个好、小孩油漆闻多了会怎么样、儿童油漆味闻一天危害程度、中国儿童漆第一品牌排行榜、儿童油漆与普通环保漆哪个好、儿童油漆和普通环保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f83d19f6a4430" w:history="1">
      <w:r>
        <w:rPr>
          <w:rStyle w:val="Hyperlink"/>
        </w:rPr>
        <w:t>2025-2031年全球与中国儿童油漆行业研究及市场前景预测报告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ErTongYouQiQianJing.html" TargetMode="External" Id="R35e91e8ad1b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ErTongYouQiQianJing.html" TargetMode="External" Id="R404f83d19f6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2025-04-21T23:29:00Z</dcterms:created>
  <dcterms:modified xsi:type="dcterms:W3CDTF">2025-04-22T00:29:00Z</dcterms:modified>
  <dc:subject>2025-2031年全球与中国儿童油漆行业研究及市场前景预测报告</dc:subject>
  <dc:title>2025-2031年全球与中国儿童油漆行业研究及市场前景预测报告</dc:title>
  <cp:keywords>2025-2031年全球与中国儿童油漆行业研究及市场前景预测报告</cp:keywords>
  <dc:description>2025-2031年全球与中国儿童油漆行业研究及市场前景预测报告</dc:description>
</cp:coreProperties>
</file>