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b204a615438c" w:history="1">
              <w:r>
                <w:rPr>
                  <w:rStyle w:val="Hyperlink"/>
                </w:rPr>
                <w:t>全球与中国光掩膜市场现状调研及发展前景分析报告（2025-2031年）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b204a615438c" w:history="1">
              <w:r>
                <w:rPr>
                  <w:rStyle w:val="Hyperlink"/>
                </w:rPr>
                <w:t>全球与中国光掩膜市场现状调研及发展前景分析报告（2025-2031年）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b204a615438c" w:history="1">
                <w:r>
                  <w:rPr>
                    <w:rStyle w:val="Hyperlink"/>
                  </w:rPr>
                  <w:t>https://www.20087.com/9/16/GuangYanMoFaZhanQianJingFenXi.html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半导体制造过程中的关键组件，用于将电路图案转移到硅片上。随着半导体技术的不断发展，光掩膜的精度要求越来越高，尤其是随着芯片特征尺寸的不断缩小。光掩膜制造面临着巨大的挑战，需要高度的工艺控制和材料创新，以确保图案的准确性和一致性。同时，光掩膜的缺陷检测和修复技术也在不断进步，以提高良率和降低成本。</w:t>
      </w:r>
      <w:r>
        <w:rPr>
          <w:rFonts w:hint="eastAsia"/>
        </w:rPr>
        <w:br/>
      </w:r>
      <w:r>
        <w:rPr>
          <w:rFonts w:hint="eastAsia"/>
        </w:rPr>
        <w:t>　　未来，光掩膜行业将更加依赖于先进材料和精密制造技术。随着EUV（极紫外光刻）技术的广泛应用，光掩膜必须能够承受更高的能量密度，这要求开发新型的掩膜材料和保护层。同时，为了满足更高分辨率的要求，光掩膜的制造将采用更精细的光刻胶和更先进的曝光技术。此外，人工智能和机器学习将在光掩膜的设计和制造中发挥更大作用，优化工艺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b204a615438c" w:history="1">
        <w:r>
          <w:rPr>
            <w:rStyle w:val="Hyperlink"/>
          </w:rPr>
          <w:t>全球与中国光掩膜市场现状调研及发展前景分析报告（2025-2031年）</w:t>
        </w:r>
      </w:hyperlink>
      <w:r>
        <w:rPr>
          <w:rFonts w:hint="eastAsia"/>
        </w:rPr>
        <w:t>》系统分析了光掩膜行业的市场需求、市场规模及价格动态，全面梳理了光掩膜产业链结构，并对光掩膜细分市场进行了深入探究。报告基于详实数据，科学预测了光掩膜市场前景与发展趋势，重点剖析了品牌竞争格局、市场集中度及重点企业的市场地位。通过SWOT分析，报告识别了行业面临的机遇与风险，并提出了针对性发展策略与建议，为光掩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中国光掩膜概述</w:t>
      </w:r>
      <w:r>
        <w:rPr>
          <w:rFonts w:hint="eastAsia"/>
        </w:rPr>
        <w:br/>
      </w:r>
      <w:r>
        <w:rPr>
          <w:rFonts w:hint="eastAsia"/>
        </w:rPr>
        <w:t>　　第一节 光掩膜行业定义</w:t>
      </w:r>
      <w:r>
        <w:rPr>
          <w:rFonts w:hint="eastAsia"/>
        </w:rPr>
        <w:br/>
      </w:r>
      <w:r>
        <w:rPr>
          <w:rFonts w:hint="eastAsia"/>
        </w:rPr>
        <w:t>　　第二节 光掩膜行业发展特性</w:t>
      </w:r>
      <w:r>
        <w:rPr>
          <w:rFonts w:hint="eastAsia"/>
        </w:rPr>
        <w:br/>
      </w:r>
      <w:r>
        <w:rPr>
          <w:rFonts w:hint="eastAsia"/>
        </w:rPr>
        <w:t>　　第三节 光掩膜产业链分析</w:t>
      </w:r>
      <w:r>
        <w:rPr>
          <w:rFonts w:hint="eastAsia"/>
        </w:rPr>
        <w:br/>
      </w:r>
      <w:r>
        <w:rPr>
          <w:rFonts w:hint="eastAsia"/>
        </w:rPr>
        <w:t>　　第四节 光掩膜行业生命周期分析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2024-2025年国外光掩膜市场发展概况</w:t>
      </w:r>
      <w:r>
        <w:rPr>
          <w:rFonts w:hint="eastAsia"/>
        </w:rPr>
        <w:br/>
      </w:r>
      <w:r>
        <w:rPr>
          <w:rFonts w:hint="eastAsia"/>
        </w:rPr>
        <w:t>　　第一节 全球光掩膜市场发展分析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北美地区主要国家光掩膜市场概况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欧盟地区主要国家光掩膜市场概况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亚太地区主要国家光掩膜市场概况</w:t>
      </w:r>
      <w:r>
        <w:rPr>
          <w:rFonts w:hint="eastAsia"/>
        </w:rPr>
        <w:br/>
      </w:r>
      <w:r>
        <w:rPr>
          <w:rFonts w:hint="eastAsia"/>
        </w:rPr>
        <w:t>　　第五节 全球光掩膜市场发展预测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2024-2025年中国光掩膜发展环境分析</w:t>
      </w:r>
      <w:r>
        <w:rPr>
          <w:rFonts w:hint="eastAsia"/>
        </w:rPr>
        <w:br/>
      </w:r>
      <w:r>
        <w:rPr>
          <w:rFonts w:hint="eastAsia"/>
        </w:rPr>
        <w:t>　　第一节 光掩膜行业经济环境分析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光掩膜行业相关政策、标准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光掩膜行业相关发展规划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中国光掩膜技术发展分析</w:t>
      </w:r>
      <w:r>
        <w:rPr>
          <w:rFonts w:hint="eastAsia"/>
        </w:rPr>
        <w:br/>
      </w:r>
      <w:r>
        <w:rPr>
          <w:rFonts w:hint="eastAsia"/>
        </w:rPr>
        <w:t>　　第一节 当前光掩膜技术发展现状分析</w:t>
      </w:r>
      <w:r>
        <w:rPr>
          <w:rFonts w:hint="eastAsia"/>
        </w:rPr>
        <w:br/>
      </w:r>
      <w:r>
        <w:rPr>
          <w:rFonts w:hint="eastAsia"/>
        </w:rPr>
        <w:t>　　第二节 光掩膜生产中需注意的问题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光掩膜行业主要技术趋势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光掩膜市场特性分析</w:t>
      </w:r>
      <w:r>
        <w:rPr>
          <w:rFonts w:hint="eastAsia"/>
        </w:rPr>
        <w:br/>
      </w:r>
      <w:r>
        <w:rPr>
          <w:rFonts w:hint="eastAsia"/>
        </w:rPr>
        <w:t>　　第一节 光掩膜行业集中度分析</w:t>
      </w:r>
      <w:r>
        <w:rPr>
          <w:rFonts w:hint="eastAsia"/>
        </w:rPr>
        <w:br/>
      </w:r>
      <w:r>
        <w:rPr>
          <w:rFonts w:hint="eastAsia"/>
        </w:rPr>
        <w:t>　　第二节 光掩膜行业SWOT分析</w:t>
      </w:r>
      <w:r>
        <w:rPr>
          <w:rFonts w:hint="eastAsia"/>
        </w:rPr>
        <w:br/>
      </w:r>
      <w:r>
        <w:rPr>
          <w:rFonts w:hint="eastAsia"/>
        </w:rPr>
        <w:t>　　　　一、光掩膜行业优势</w:t>
      </w:r>
      <w:r>
        <w:rPr>
          <w:rFonts w:hint="eastAsia"/>
        </w:rPr>
        <w:br/>
      </w:r>
      <w:r>
        <w:rPr>
          <w:rFonts w:hint="eastAsia"/>
        </w:rPr>
        <w:t>　　　　二、光掩膜行业劣势</w:t>
      </w:r>
      <w:r>
        <w:rPr>
          <w:rFonts w:hint="eastAsia"/>
        </w:rPr>
        <w:br/>
      </w:r>
      <w:r>
        <w:rPr>
          <w:rFonts w:hint="eastAsia"/>
        </w:rPr>
        <w:t>　　　　三、光掩膜行业机会</w:t>
      </w:r>
      <w:r>
        <w:rPr>
          <w:rFonts w:hint="eastAsia"/>
        </w:rPr>
        <w:br/>
      </w:r>
      <w:r>
        <w:rPr>
          <w:rFonts w:hint="eastAsia"/>
        </w:rPr>
        <w:t>　　　　四、光掩膜行业风险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中国光掩膜发展现状</w:t>
      </w:r>
      <w:r>
        <w:rPr>
          <w:rFonts w:hint="eastAsia"/>
        </w:rPr>
        <w:br/>
      </w:r>
      <w:r>
        <w:rPr>
          <w:rFonts w:hint="eastAsia"/>
        </w:rPr>
        <w:t>　　第一节 中国光掩膜市场现状分析</w:t>
      </w:r>
      <w:r>
        <w:rPr>
          <w:rFonts w:hint="eastAsia"/>
        </w:rPr>
        <w:br/>
      </w:r>
      <w:r>
        <w:rPr>
          <w:rFonts w:hint="eastAsia"/>
        </w:rPr>
        <w:t>　　第二节 中国光掩膜行业产量情况分析及预测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一、光掩膜总体产能规模</w:t>
      </w:r>
      <w:r>
        <w:rPr>
          <w:rFonts w:hint="eastAsia"/>
        </w:rPr>
        <w:br/>
      </w:r>
      <w:r>
        <w:rPr>
          <w:rFonts w:hint="eastAsia"/>
        </w:rPr>
        <w:t>　　　　二、光掩膜生产区域分布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三、2019-2024年中国光掩膜行业产量统计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三、2025-2031年中国光掩膜行业产量预测</w:t>
      </w:r>
      <w:r>
        <w:rPr>
          <w:rFonts w:hint="eastAsia"/>
        </w:rPr>
        <w:br/>
      </w:r>
      <w:r>
        <w:rPr>
          <w:rFonts w:hint="eastAsia"/>
        </w:rPr>
        <w:t>　　第三节 中国光掩膜市场需求分析及预测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一、中国光掩膜市场需求特点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二、2019-2024年中国光掩膜市场需求量统计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三、2025-2031年中国光掩膜市场需求量预测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中国光掩膜价格趋势分析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一、2019-2024年中国光掩膜市场价格趋势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二、2025-2031年中国光掩膜市场价格走势预测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2019-2024年光掩膜行业经济运行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2019-2024年中国光掩膜行业盈利能力分析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2019-2024年中国光掩膜行业发展能力分析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2019-2024年光掩膜行业偿债能力分析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2019-2024年光掩膜制造企业数量分析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中国光掩膜行业重点地区发展分析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**地区光掩膜市场发展分析</w:t>
      </w:r>
      <w:r>
        <w:rPr>
          <w:rFonts w:hint="eastAsia"/>
        </w:rPr>
        <w:br/>
      </w:r>
      <w:r>
        <w:rPr>
          <w:rFonts w:hint="eastAsia"/>
        </w:rPr>
        <w:t>　　第三节 **地区光掩膜市场发展分析</w:t>
      </w:r>
      <w:r>
        <w:rPr>
          <w:rFonts w:hint="eastAsia"/>
        </w:rPr>
        <w:br/>
      </w:r>
      <w:r>
        <w:rPr>
          <w:rFonts w:hint="eastAsia"/>
        </w:rPr>
        <w:t>　　第四节 **地区光掩膜市场发展分析</w:t>
      </w:r>
      <w:r>
        <w:rPr>
          <w:rFonts w:hint="eastAsia"/>
        </w:rPr>
        <w:br/>
      </w:r>
      <w:r>
        <w:rPr>
          <w:rFonts w:hint="eastAsia"/>
        </w:rPr>
        <w:t>　　第五节 **地区光掩膜市场发展分析</w:t>
      </w:r>
      <w:r>
        <w:rPr>
          <w:rFonts w:hint="eastAsia"/>
        </w:rPr>
        <w:br/>
      </w:r>
      <w:r>
        <w:rPr>
          <w:rFonts w:hint="eastAsia"/>
        </w:rPr>
        <w:t>　　第六节 **地区光掩膜市场发展分析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2019-2024年中国光掩膜进出口分析</w:t>
      </w:r>
      <w:r>
        <w:rPr>
          <w:rFonts w:hint="eastAsia"/>
        </w:rPr>
        <w:br/>
      </w:r>
      <w:r>
        <w:rPr>
          <w:rFonts w:hint="eastAsia"/>
        </w:rPr>
        <w:t>　　第一节 光掩膜进口情况分析</w:t>
      </w:r>
      <w:r>
        <w:rPr>
          <w:rFonts w:hint="eastAsia"/>
        </w:rPr>
        <w:br/>
      </w:r>
      <w:r>
        <w:rPr>
          <w:rFonts w:hint="eastAsia"/>
        </w:rPr>
        <w:t>　　第二节 光掩膜出口情况分析</w:t>
      </w:r>
      <w:r>
        <w:rPr>
          <w:rFonts w:hint="eastAsia"/>
        </w:rPr>
        <w:br/>
      </w:r>
      <w:r>
        <w:rPr>
          <w:rFonts w:hint="eastAsia"/>
        </w:rPr>
        <w:t>　　第三节 影响光掩膜进出口因素分析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主要光掩膜生产企业及竞争格局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光掩膜行业投资战略研究</w:t>
      </w:r>
      <w:r>
        <w:rPr>
          <w:rFonts w:hint="eastAsia"/>
        </w:rPr>
        <w:br/>
      </w:r>
      <w:r>
        <w:rPr>
          <w:rFonts w:hint="eastAsia"/>
        </w:rPr>
        <w:t>　　第一节 光掩膜行业发展战略研究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对我国光掩膜品牌的战略思考</w:t>
      </w:r>
      <w:r>
        <w:rPr>
          <w:rFonts w:hint="eastAsia"/>
        </w:rPr>
        <w:br/>
      </w:r>
      <w:r>
        <w:rPr>
          <w:rFonts w:hint="eastAsia"/>
        </w:rPr>
        <w:t>　　　　一、光掩膜品牌的重要性</w:t>
      </w:r>
      <w:r>
        <w:rPr>
          <w:rFonts w:hint="eastAsia"/>
        </w:rPr>
        <w:br/>
      </w:r>
      <w:r>
        <w:rPr>
          <w:rFonts w:hint="eastAsia"/>
        </w:rPr>
        <w:t>　　　　二、光掩膜实施品牌战略的意义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三、光掩膜企业品牌的现状分析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四、我国光掩膜企业的品牌战略</w:t>
      </w:r>
      <w:r>
        <w:rPr>
          <w:rFonts w:hint="eastAsia"/>
        </w:rPr>
        <w:br/>
      </w:r>
      <w:r>
        <w:rPr>
          <w:rFonts w:hint="eastAsia"/>
        </w:rPr>
        <w:t>　　　　五、光掩膜品牌战略管理的策略</w:t>
      </w:r>
      <w:r>
        <w:rPr>
          <w:rFonts w:hint="eastAsia"/>
        </w:rPr>
        <w:br/>
      </w:r>
      <w:r>
        <w:rPr>
          <w:rFonts w:hint="eastAsia"/>
        </w:rPr>
        <w:t>　　第三节 光掩膜经营策略分析</w:t>
      </w:r>
      <w:r>
        <w:rPr>
          <w:rFonts w:hint="eastAsia"/>
        </w:rPr>
        <w:br/>
      </w:r>
      <w:r>
        <w:rPr>
          <w:rFonts w:hint="eastAsia"/>
        </w:rPr>
        <w:t>　　　　一、光掩膜市场细分策略</w:t>
      </w:r>
      <w:r>
        <w:rPr>
          <w:rFonts w:hint="eastAsia"/>
        </w:rPr>
        <w:br/>
      </w:r>
      <w:r>
        <w:rPr>
          <w:rFonts w:hint="eastAsia"/>
        </w:rPr>
        <w:t>　　　　二、光掩膜市场创新策略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四、光掩膜新产品差异化战略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2025-2031年中国光掩膜发展趋势预测及投资风险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2025-2031年光掩膜市场前景分析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2025-2031年光掩膜行业发展趋势预测</w:t>
      </w:r>
      <w:r>
        <w:rPr>
          <w:rFonts w:hint="eastAsia"/>
        </w:rPr>
        <w:br/>
      </w:r>
      <w:r>
        <w:rPr>
          <w:rFonts w:hint="eastAsia"/>
        </w:rPr>
        <w:t>　　第三节 光掩膜行业投资风险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光掩膜投资建议</w:t>
      </w:r>
      <w:r>
        <w:rPr>
          <w:rFonts w:hint="eastAsia"/>
        </w:rPr>
        <w:br/>
      </w:r>
      <w:r>
        <w:rPr>
          <w:rFonts w:hint="eastAsia"/>
        </w:rPr>
        <w:t>　　第一节 光掩膜行业投资环境分析</w:t>
      </w:r>
      <w:r>
        <w:rPr>
          <w:rFonts w:hint="eastAsia"/>
        </w:rPr>
        <w:br/>
      </w:r>
      <w:r>
        <w:rPr>
          <w:rFonts w:hint="eastAsia"/>
        </w:rPr>
        <w:t>　　第二节 光掩膜行业投资进入壁垒分析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2025-2031年中国光掩膜行业市场需求预测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2019-2024年中国光掩膜行业利润及增长情况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2019-2024年中国光掩膜行业出口情况分析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2025-2031年中国光掩膜市场规模预测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2025-2031年中国光掩膜行业利润预测</w:t>
      </w:r>
      <w:r>
        <w:rPr>
          <w:rFonts w:hint="eastAsia"/>
        </w:rPr>
        <w:br/>
      </w:r>
      <w:r>
        <w:rPr>
          <w:rFonts w:hint="eastAsia"/>
        </w:rPr>
        <w:t>　　图表 2025年光掩膜行业壁垒</w:t>
      </w:r>
      <w:r>
        <w:rPr>
          <w:rFonts w:hint="eastAsia"/>
        </w:rPr>
        <w:br/>
      </w:r>
      <w:r>
        <w:rPr>
          <w:rFonts w:hint="eastAsia"/>
        </w:rPr>
        <w:t>　　图表 2025年光掩膜市场前景分析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2025-2031年中国光掩膜市场需求预测</w:t>
      </w:r>
      <w:r>
        <w:rPr>
          <w:rFonts w:hint="eastAsia"/>
        </w:rPr>
        <w:br/>
      </w:r>
      <w:r>
        <w:rPr>
          <w:rFonts w:hint="eastAsia"/>
        </w:rPr>
        <w:t>　　图表 2025年光掩膜发展趋势预测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b204a615438c" w:history="1">
        <w:r>
          <w:rPr>
            <w:rStyle w:val="Hyperlink"/>
          </w:rPr>
          <w:t>全球与中国光掩膜市场现状调研及发展前景分析报告（2025-2031年）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b204a615438c" w:history="1">
        <w:r>
          <w:rPr>
            <w:rStyle w:val="Hyperlink"/>
          </w:rPr>
          <w:t>https://www.20087.com/9/16/GuangYanMoFaZhanQianJingFenXi.html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热点：生产光掩膜的上市公司、光掩膜版、中国十大光模块公司排名、光掩膜是什么东西、光刻掩模板的制作、光掩膜版制造、掩膜版制作工艺流程、光掩膜是什么、光掩膜的制作过程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424adb137421f" w:history="1">
      <w:r>
        <w:rPr>
          <w:rStyle w:val="Hyperlink"/>
        </w:rPr>
        <w:t>全球与中国光掩膜市场现状调研及发展前景分析报告（2025-2031年）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gYanMoFaZhanQianJingFenXi.html" TargetMode="External" Id="R7890b204a61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gYanMoFaZhanQianJingFenXi.html" TargetMode="External" Id="R8ff424adb137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2024-10-25T05:07:00Z</dcterms:created>
  <dcterms:modified xsi:type="dcterms:W3CDTF">2024-10-25T06:07:00Z</dcterms:modified>
  <dc:subject>全球与中国光掩膜市场现状调研及发展前景分析报告（2025-2031年）</dc:subject>
  <dc:title>全球与中国光掩膜市场现状调研及发展前景分析报告（2025-2031年）</dc:title>
  <cp:keywords>全球与中国光掩膜市场现状调研及发展前景分析报告（2025-2031年）</cp:keywords>
  <dc:description>全球与中国光掩膜市场现状调研及发展前景分析报告（2025-2031年）</dc:description>
</cp:coreProperties>
</file>