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6360cee014c74" w:history="1">
              <w:r>
                <w:rPr>
                  <w:rStyle w:val="Hyperlink"/>
                </w:rPr>
                <w:t>2025-2031年中国包装薄膜市场调研及发展前景预测报告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6360cee014c74" w:history="1">
              <w:r>
                <w:rPr>
                  <w:rStyle w:val="Hyperlink"/>
                </w:rPr>
                <w:t>2025-2031年中国包装薄膜市场调研及发展前景预测报告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6360cee014c74" w:history="1">
                <w:r>
                  <w:rPr>
                    <w:rStyle w:val="Hyperlink"/>
                  </w:rPr>
                  <w:t>https://www.20087.com/9/26/BaoZhuangBoMoDiaoYanBaoGao.html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薄膜因其轻便、密封性和透明性等特性，在食品、药品、电子产品和消费品包装中广泛应用。近年来，随着环保意识的提升，生物降解和可循环利用的包装薄膜成为市场新宠。同时，智能包装技术的发展，如可变信息打印、防伪标识和智能标签，使得包装薄膜不仅仅是简单的物理防护层，还能提供额外的信息和安全功能。</w:t>
      </w:r>
      <w:r>
        <w:rPr>
          <w:rFonts w:hint="eastAsia"/>
        </w:rPr>
        <w:br/>
      </w:r>
      <w:r>
        <w:rPr>
          <w:rFonts w:hint="eastAsia"/>
        </w:rPr>
        <w:t>　　未来，包装薄膜将更加注重可持续性和智能化。生物基和可降解材料的包装薄膜将占据更大市场份额，减少塑料污染。同时，纳米技术和智能材料的应用将使包装薄膜能够感知和响应外部环境，比如温度敏感包装可以指示产品是否处于最佳保存状态。此外，包装薄膜的设计将更加注重减少材料使用量，提高包装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6360cee014c74" w:history="1">
        <w:r>
          <w:rPr>
            <w:rStyle w:val="Hyperlink"/>
          </w:rPr>
          <w:t>2025-2031年中国包装薄膜市场调研及发展前景预测报告</w:t>
        </w:r>
      </w:hyperlink>
      <w:r>
        <w:rPr>
          <w:rFonts w:hint="eastAsia"/>
        </w:rPr>
        <w:t>》系统分析了包装薄膜行业的市场规模、供需关系及产业链结构，详细梳理了包装薄膜细分市场的品牌竞争态势与价格变化，重点剖析了行业内主要企业的经营状况，揭示了包装薄膜市场集中度与竞争格局。报告结合包装薄膜技术现状及未来发展方向，对行业前景进行了科学预测，明确了包装薄膜发展趋势、潜在机遇与风险。通过SWOT分析，为包装薄膜企业、投资者及政府部门提供了权威、客观的行业洞察与决策支持，助力把握包装薄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包装薄膜行业概述</w:t>
      </w:r>
      <w:r>
        <w:rPr>
          <w:rFonts w:hint="eastAsia"/>
        </w:rPr>
        <w:br/>
      </w:r>
      <w:r>
        <w:rPr>
          <w:rFonts w:hint="eastAsia"/>
        </w:rPr>
        <w:t>　　第一节 包装薄膜定义及分类</w:t>
      </w:r>
      <w:r>
        <w:rPr>
          <w:rFonts w:hint="eastAsia"/>
        </w:rPr>
        <w:br/>
      </w:r>
      <w:r>
        <w:rPr>
          <w:rFonts w:hint="eastAsia"/>
        </w:rPr>
        <w:t>　　第二节 包装薄膜行业发展历程</w:t>
      </w:r>
      <w:r>
        <w:rPr>
          <w:rFonts w:hint="eastAsia"/>
        </w:rPr>
        <w:br/>
      </w:r>
      <w:r>
        <w:rPr>
          <w:rFonts w:hint="eastAsia"/>
        </w:rPr>
        <w:t>　　　　一、中国包装薄膜行业发展回顾</w:t>
      </w:r>
      <w:r>
        <w:rPr>
          <w:rFonts w:hint="eastAsia"/>
        </w:rPr>
        <w:br/>
      </w:r>
      <w:r>
        <w:rPr>
          <w:rFonts w:hint="eastAsia"/>
        </w:rPr>
        <w:t>　　　　二、全球包装薄膜行业发展回顾</w:t>
      </w:r>
      <w:r>
        <w:rPr>
          <w:rFonts w:hint="eastAsia"/>
        </w:rPr>
        <w:br/>
      </w:r>
      <w:r>
        <w:rPr>
          <w:rFonts w:hint="eastAsia"/>
        </w:rPr>
        <w:t>　　第三节 包装薄膜产业链分析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2024-2025年中国包装薄膜行业发展环境分析</w:t>
      </w:r>
      <w:r>
        <w:rPr>
          <w:rFonts w:hint="eastAsia"/>
        </w:rPr>
        <w:br/>
      </w:r>
      <w:r>
        <w:rPr>
          <w:rFonts w:hint="eastAsia"/>
        </w:rPr>
        <w:t>　　第一节 包装薄膜行业经济环境分析</w:t>
      </w:r>
      <w:r>
        <w:rPr>
          <w:rFonts w:hint="eastAsia"/>
        </w:rPr>
        <w:br/>
      </w:r>
      <w:r>
        <w:rPr>
          <w:rFonts w:hint="eastAsia"/>
        </w:rPr>
        <w:t>　　第二节 包装薄膜行业社会环境分析</w:t>
      </w:r>
      <w:r>
        <w:rPr>
          <w:rFonts w:hint="eastAsia"/>
        </w:rPr>
        <w:br/>
      </w:r>
      <w:r>
        <w:rPr>
          <w:rFonts w:hint="eastAsia"/>
        </w:rPr>
        <w:t>　　第三节 包装薄膜行业相关政策、标准</w:t>
      </w:r>
      <w:r>
        <w:rPr>
          <w:rFonts w:hint="eastAsia"/>
        </w:rPr>
        <w:br/>
      </w:r>
      <w:r>
        <w:rPr>
          <w:rFonts w:hint="eastAsia"/>
        </w:rPr>
        <w:t>　　　　一、包装薄膜行业基本政策方向分析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二、包装薄膜行业重点政策、法规</w:t>
      </w:r>
      <w:r>
        <w:rPr>
          <w:rFonts w:hint="eastAsia"/>
        </w:rPr>
        <w:br/>
      </w:r>
      <w:r>
        <w:rPr>
          <w:rFonts w:hint="eastAsia"/>
        </w:rPr>
        <w:t>　　　　三、包装薄膜行业相关标准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2019-2024年中国包装薄膜行业发展现状分析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中国包装薄膜行业发展现状</w:t>
      </w:r>
      <w:r>
        <w:rPr>
          <w:rFonts w:hint="eastAsia"/>
        </w:rPr>
        <w:br/>
      </w:r>
      <w:r>
        <w:rPr>
          <w:rFonts w:hint="eastAsia"/>
        </w:rPr>
        <w:t>　　　　一、包装薄膜行业品牌发展现状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四、中国包装薄膜行业市场走向分析</w:t>
      </w:r>
      <w:r>
        <w:rPr>
          <w:rFonts w:hint="eastAsia"/>
        </w:rPr>
        <w:br/>
      </w:r>
      <w:r>
        <w:rPr>
          <w:rFonts w:hint="eastAsia"/>
        </w:rPr>
        <w:t>　　第二节 中国包装薄膜行业存在的问题</w:t>
      </w:r>
      <w:r>
        <w:rPr>
          <w:rFonts w:hint="eastAsia"/>
        </w:rPr>
        <w:br/>
      </w:r>
      <w:r>
        <w:rPr>
          <w:rFonts w:hint="eastAsia"/>
        </w:rPr>
        <w:t>　　　　一、包装薄膜行业产品市场存在的主要问题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二、国内包装薄膜行业产品市场的三大瓶颈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三、包装薄膜行业产品市场遭遇的规模难题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一、包装薄膜市场特点</w:t>
      </w:r>
      <w:r>
        <w:rPr>
          <w:rFonts w:hint="eastAsia"/>
        </w:rPr>
        <w:br/>
      </w:r>
      <w:r>
        <w:rPr>
          <w:rFonts w:hint="eastAsia"/>
        </w:rPr>
        <w:t>　　　　二、包装薄膜市场分析</w:t>
      </w:r>
      <w:r>
        <w:rPr>
          <w:rFonts w:hint="eastAsia"/>
        </w:rPr>
        <w:br/>
      </w:r>
      <w:r>
        <w:rPr>
          <w:rFonts w:hint="eastAsia"/>
        </w:rPr>
        <w:t>　　　　三、包装薄膜市场变化的方向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中国包装薄膜行业主要经济指标分析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2019-2024年中国包装薄膜行业规模分析</w:t>
      </w:r>
      <w:r>
        <w:rPr>
          <w:rFonts w:hint="eastAsia"/>
        </w:rPr>
        <w:br/>
      </w:r>
      <w:r>
        <w:rPr>
          <w:rFonts w:hint="eastAsia"/>
        </w:rPr>
        <w:t>　　　　一、包装薄膜行业单位规模情况</w:t>
      </w:r>
      <w:r>
        <w:rPr>
          <w:rFonts w:hint="eastAsia"/>
        </w:rPr>
        <w:br/>
      </w:r>
      <w:r>
        <w:rPr>
          <w:rFonts w:hint="eastAsia"/>
        </w:rPr>
        <w:t>　　　　二、包装薄膜行业人员规模情况</w:t>
      </w:r>
      <w:r>
        <w:rPr>
          <w:rFonts w:hint="eastAsia"/>
        </w:rPr>
        <w:br/>
      </w:r>
      <w:r>
        <w:rPr>
          <w:rFonts w:hint="eastAsia"/>
        </w:rPr>
        <w:t>　　　　三、包装薄膜行业资产规模情况</w:t>
      </w:r>
      <w:r>
        <w:rPr>
          <w:rFonts w:hint="eastAsia"/>
        </w:rPr>
        <w:br/>
      </w:r>
      <w:r>
        <w:rPr>
          <w:rFonts w:hint="eastAsia"/>
        </w:rPr>
        <w:t>　　　　四、包装薄膜行业市场规模情况</w:t>
      </w:r>
      <w:r>
        <w:rPr>
          <w:rFonts w:hint="eastAsia"/>
        </w:rPr>
        <w:br/>
      </w:r>
      <w:r>
        <w:rPr>
          <w:rFonts w:hint="eastAsia"/>
        </w:rPr>
        <w:t>　　　　五、包装薄膜行业敏感性分析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中国包装薄膜行业产量情况分析预测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2019-2024年中国包装薄膜行业产量统计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2025年中国包装薄膜行业产量特点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2025-2031年中国包装薄膜行业产量预测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中国包装薄膜行业需求情况分析预测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2019-2024年中国包装薄膜行业需求情况分析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2025年中国包装薄膜行业需求特点分析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2019-2024年中国包装薄膜行业市场价格分析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2025-2031年中国包装薄膜行业市场需求预测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中国包装薄膜行业进口情况分析预测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一、2019-2024年中国包装薄膜行业进口情况分析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二、2025年中国包装薄膜行业进口特点分析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三、2025-2031年中国包装薄膜行业进口情况预测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中国包装薄膜行业出口情况分析预测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一、2019-2024年中国包装薄膜行业出口情况分析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二、2025年中国包装薄膜行业出口特点分析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二、2025-2031年中国包装薄膜行业出口情况预测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影响中国包装薄膜行业进出口因素分析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中国包装薄膜行业上下游产业发展分析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包装薄膜行业上游产业分析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四、产业发展对包装薄膜行业的影响</w:t>
      </w:r>
      <w:r>
        <w:rPr>
          <w:rFonts w:hint="eastAsia"/>
        </w:rPr>
        <w:br/>
      </w:r>
      <w:r>
        <w:rPr>
          <w:rFonts w:hint="eastAsia"/>
        </w:rPr>
        <w:t>　　第二节 包装薄膜行业下游产业分析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三、产业发展对包装薄膜行业的影响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中国包装薄膜行业竞争格局分析</w:t>
      </w:r>
      <w:r>
        <w:rPr>
          <w:rFonts w:hint="eastAsia"/>
        </w:rPr>
        <w:br/>
      </w:r>
      <w:r>
        <w:rPr>
          <w:rFonts w:hint="eastAsia"/>
        </w:rPr>
        <w:t>　　第一节 包装薄膜行业竞争结构分析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包装薄膜行业企业国际竞争力比较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包装薄膜行业竞争格局分析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一、包装薄膜行业集中度分析</w:t>
      </w:r>
      <w:r>
        <w:rPr>
          <w:rFonts w:hint="eastAsia"/>
        </w:rPr>
        <w:br/>
      </w:r>
      <w:r>
        <w:rPr>
          <w:rFonts w:hint="eastAsia"/>
        </w:rPr>
        <w:t>　　　　二、包装薄膜行业竞争程度分析</w:t>
      </w:r>
      <w:r>
        <w:rPr>
          <w:rFonts w:hint="eastAsia"/>
        </w:rPr>
        <w:br/>
      </w:r>
      <w:r>
        <w:rPr>
          <w:rFonts w:hint="eastAsia"/>
        </w:rPr>
        <w:t>　　第四节 包装薄膜行业竞争策略分析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一、新冠疫情对包装薄膜行业竞争格局的影响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二、2019-2024年包装薄膜行业竞争策略分析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三、2025-2031年包装薄膜行业竞争格局展望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包装薄膜行业投资风险分析</w:t>
      </w:r>
      <w:r>
        <w:rPr>
          <w:rFonts w:hint="eastAsia"/>
        </w:rPr>
        <w:br/>
      </w:r>
      <w:r>
        <w:rPr>
          <w:rFonts w:hint="eastAsia"/>
        </w:rPr>
        <w:t>　　第一节 包装薄膜行业投资机遇分析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一、中国强劲的经济增长率对包装薄膜行业的支撑</w:t>
      </w:r>
      <w:r>
        <w:rPr>
          <w:rFonts w:hint="eastAsia"/>
        </w:rPr>
        <w:br/>
      </w:r>
      <w:r>
        <w:rPr>
          <w:rFonts w:hint="eastAsia"/>
        </w:rPr>
        <w:t>　　　　二、包装薄膜行业企业在危机中的竞争优势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包装薄膜行业投资风险分析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三、包装薄膜行业金融信贷市场风险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四、包装薄膜产业政策变动的影响</w:t>
      </w:r>
      <w:r>
        <w:rPr>
          <w:rFonts w:hint="eastAsia"/>
        </w:rPr>
        <w:br/>
      </w:r>
      <w:r>
        <w:rPr>
          <w:rFonts w:hint="eastAsia"/>
        </w:rPr>
        <w:t>　　第三节 包装薄膜行业应对策略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中国包装薄膜产业市场竞争策略建议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中国包装薄膜市场竞争策略建议</w:t>
      </w:r>
      <w:r>
        <w:rPr>
          <w:rFonts w:hint="eastAsia"/>
        </w:rPr>
        <w:br/>
      </w:r>
      <w:r>
        <w:rPr>
          <w:rFonts w:hint="eastAsia"/>
        </w:rPr>
        <w:t>　　　　一、包装薄膜市场定位策略建议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二、包装薄膜产品开发策略建议</w:t>
      </w:r>
      <w:r>
        <w:rPr>
          <w:rFonts w:hint="eastAsia"/>
        </w:rPr>
        <w:br/>
      </w:r>
      <w:r>
        <w:rPr>
          <w:rFonts w:hint="eastAsia"/>
        </w:rPr>
        <w:t>　　　　三、包装薄膜渠道竞争策略建议</w:t>
      </w:r>
      <w:r>
        <w:rPr>
          <w:rFonts w:hint="eastAsia"/>
        </w:rPr>
        <w:br/>
      </w:r>
      <w:r>
        <w:rPr>
          <w:rFonts w:hint="eastAsia"/>
        </w:rPr>
        <w:t>　　　　四、包装薄膜品牌竞争策略建议</w:t>
      </w:r>
      <w:r>
        <w:rPr>
          <w:rFonts w:hint="eastAsia"/>
        </w:rPr>
        <w:br/>
      </w:r>
      <w:r>
        <w:rPr>
          <w:rFonts w:hint="eastAsia"/>
        </w:rPr>
        <w:t>　　　　五、包装薄膜价格竞争策略建议</w:t>
      </w:r>
      <w:r>
        <w:rPr>
          <w:rFonts w:hint="eastAsia"/>
        </w:rPr>
        <w:br/>
      </w:r>
      <w:r>
        <w:rPr>
          <w:rFonts w:hint="eastAsia"/>
        </w:rPr>
        <w:t>　　　　六、包装薄膜客户服务策略建议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中国包装薄膜产业竞争战略建议</w:t>
      </w:r>
      <w:r>
        <w:rPr>
          <w:rFonts w:hint="eastAsia"/>
        </w:rPr>
        <w:br/>
      </w:r>
      <w:r>
        <w:rPr>
          <w:rFonts w:hint="eastAsia"/>
        </w:rPr>
        <w:t>　　　　一、包装薄膜竞争战略选择建议</w:t>
      </w:r>
      <w:r>
        <w:rPr>
          <w:rFonts w:hint="eastAsia"/>
        </w:rPr>
        <w:br/>
      </w:r>
      <w:r>
        <w:rPr>
          <w:rFonts w:hint="eastAsia"/>
        </w:rPr>
        <w:t>　　　　二、包装薄膜产业升级策略建议</w:t>
      </w:r>
      <w:r>
        <w:rPr>
          <w:rFonts w:hint="eastAsia"/>
        </w:rPr>
        <w:br/>
      </w:r>
      <w:r>
        <w:rPr>
          <w:rFonts w:hint="eastAsia"/>
        </w:rPr>
        <w:t>　　　　三、包装薄膜产业转移策略建议</w:t>
      </w:r>
      <w:r>
        <w:rPr>
          <w:rFonts w:hint="eastAsia"/>
        </w:rPr>
        <w:br/>
      </w:r>
      <w:r>
        <w:rPr>
          <w:rFonts w:hint="eastAsia"/>
        </w:rPr>
        <w:t>　　　　四、包装薄膜价值链定位建议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包装薄膜行业投资机会与项目建议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包装薄膜行业投资机会分析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包装薄膜行业投资趋势分析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　包装薄膜项目投资建议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1、包装薄膜行业投资环境分析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2、包装薄膜行业风险识别与应对策略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二、包装薄膜行业投资方向与策略建议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三、包装薄膜项目实施关键要点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包装薄膜行业历程</w:t>
      </w:r>
      <w:r>
        <w:rPr>
          <w:rFonts w:hint="eastAsia"/>
        </w:rPr>
        <w:br/>
      </w:r>
      <w:r>
        <w:rPr>
          <w:rFonts w:hint="eastAsia"/>
        </w:rPr>
        <w:t>　　图表 包装薄膜行业生命周期</w:t>
      </w:r>
      <w:r>
        <w:rPr>
          <w:rFonts w:hint="eastAsia"/>
        </w:rPr>
        <w:br/>
      </w:r>
      <w:r>
        <w:rPr>
          <w:rFonts w:hint="eastAsia"/>
        </w:rPr>
        <w:t>　　图表 包装薄膜行业产业链分析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6360cee014c74" w:history="1">
        <w:r>
          <w:rPr>
            <w:rStyle w:val="Hyperlink"/>
          </w:rPr>
          <w:t>2025-2031年中国包装薄膜市场调研及发展前景预测报告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6360cee014c74" w:history="1">
        <w:r>
          <w:rPr>
            <w:rStyle w:val="Hyperlink"/>
          </w:rPr>
          <w:t>https://www.20087.com/9/26/BaoZhuangBoMoDiaoYanBaoGao.html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热点：包装盒外面的塑料薄膜、包装薄膜有哪些、包装复合膜生产厂家、包装薄膜怎么去除、独立包装口罩、包装薄膜袋、产品外包装的塑料膜、包装薄膜热收缩机、薄膜封装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58c36f8e04e0e" w:history="1">
      <w:r>
        <w:rPr>
          <w:rStyle w:val="Hyperlink"/>
        </w:rPr>
        <w:t>2025-2031年中国包装薄膜市场调研及发展前景预测报告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aoZhuangBoMoDiaoYanBaoGao.html" TargetMode="External" Id="Re306360cee01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aoZhuangBoMoDiaoYanBaoGao.html" TargetMode="External" Id="R9d358c36f8e0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2024-11-21T00:59:00Z</dcterms:created>
  <dcterms:modified xsi:type="dcterms:W3CDTF">2024-11-21T01:59:00Z</dcterms:modified>
  <dc:subject>2025-2031年中国包装薄膜市场调研及发展前景预测报告</dc:subject>
  <dc:title>2025-2031年中国包装薄膜市场调研及发展前景预测报告</dc:title>
  <cp:keywords>2025-2031年中国包装薄膜市场调研及发展前景预测报告</cp:keywords>
  <dc:description>2025-2031年中国包装薄膜市场调研及发展前景预测报告</dc:description>
</cp:coreProperties>
</file>