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f6ee0d29c4352" w:history="1">
              <w:r>
                <w:rPr>
                  <w:rStyle w:val="Hyperlink"/>
                </w:rPr>
                <w:t>2026-2032年中国叶片涂料行业研究分析与市场前景报告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f6ee0d29c4352" w:history="1">
              <w:r>
                <w:rPr>
                  <w:rStyle w:val="Hyperlink"/>
                </w:rPr>
                <w:t>2026-2032年中国叶片涂料行业研究分析与市场前景报告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f6ee0d29c4352" w:history="1">
                <w:r>
                  <w:rPr>
                    <w:rStyle w:val="Hyperlink"/>
                  </w:rPr>
                  <w:t>https://www.20087.com/9/16/YePianTuLiaoHangYeFaZhanQianJing.html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涂料是专用于风力发电机、航空发动机及燃气轮机叶片表面的功能性涂层，核心功能包括抗侵蚀（雨蚀、沙蚀）、防腐、防冰及气动性能保持。叶片涂料以聚氨酯、环氧或聚脲体系为基础，添加陶瓷微粒、弹性体或疏水填料以提升耐久性。在风电领域，叶片涂料需承受数十年户外紫外线、湿热交变与高速粒子冲击；在航空领域，则要求极端高低温循环下的附着力与低重量增量。然而，传统涂层在长期服役后易出现微裂纹、剥落或弹性丧失，导致基材暴露；且施工依赖熟练技工，膜厚均匀性难控。环保法规亦限制高VOC溶剂型体系使用。</w:t>
      </w:r>
      <w:r>
        <w:rPr>
          <w:rFonts w:hint="eastAsia"/>
        </w:rPr>
        <w:br/>
      </w:r>
      <w:r>
        <w:rPr>
          <w:rFonts w:hint="eastAsia"/>
        </w:rPr>
        <w:t>　　未来，叶片涂料将聚焦于超耐久复合体系、智能响应与绿色施工技术。纳米增强弹性体与梯度模量设计将实现“硬表面+软界面”结构，兼顾抗冲击与应力缓冲。光热防冰涂层可在低温下吸收太阳辐射主动融冰，减少能耗。水性或高固含无溶剂体系将全面替代传统溶剂型产品。在运维端，嵌入荧光示踪剂的涂层可配合无人机巡检快速定位损伤区域。此外，机器人自动喷涂系统将提升膜厚一致性与材料利用率。随着可再生能源与航空脱碳加速，叶片涂料将从被动防护层升级为延长资产寿命、提升能效的关键智能表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f6ee0d29c4352" w:history="1">
        <w:r>
          <w:rPr>
            <w:rStyle w:val="Hyperlink"/>
          </w:rPr>
          <w:t>2026-2032年中国叶片涂料行业研究分析与市场前景报告</w:t>
        </w:r>
      </w:hyperlink>
      <w:r>
        <w:rPr>
          <w:rFonts w:hint="eastAsia"/>
        </w:rPr>
        <w:t>》依托国家统计局、相关行业协会及科研单位提供的权威数据，全面分析了叶片涂料行业发展环境、产业链结构、市场供需状况及价格变化，重点研究了叶片涂料行业内主要企业的经营现状。报告对叶片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叶片涂料行业概述</w:t>
      </w:r>
      <w:r>
        <w:rPr>
          <w:rFonts w:hint="eastAsia"/>
        </w:rPr>
        <w:br/>
      </w:r>
      <w:r>
        <w:rPr>
          <w:rFonts w:hint="eastAsia"/>
        </w:rPr>
        <w:t>　　第一节 叶片涂料定义与分类</w:t>
      </w:r>
      <w:r>
        <w:rPr>
          <w:rFonts w:hint="eastAsia"/>
        </w:rPr>
        <w:br/>
      </w:r>
      <w:r>
        <w:rPr>
          <w:rFonts w:hint="eastAsia"/>
        </w:rPr>
        <w:t>　　第二节 叶片涂料应用领域</w:t>
      </w:r>
      <w:r>
        <w:rPr>
          <w:rFonts w:hint="eastAsia"/>
        </w:rPr>
        <w:br/>
      </w:r>
      <w:r>
        <w:rPr>
          <w:rFonts w:hint="eastAsia"/>
        </w:rPr>
        <w:t>　　第三节 叶片涂料行业经济指标分析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一、叶片涂料行业赢利性评估</w:t>
      </w:r>
      <w:r>
        <w:rPr>
          <w:rFonts w:hint="eastAsia"/>
        </w:rPr>
        <w:br/>
      </w:r>
      <w:r>
        <w:rPr>
          <w:rFonts w:hint="eastAsia"/>
        </w:rPr>
        <w:t>　　　　二、叶片涂料行业成长速度分析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三、叶片涂料附加值提升空间探讨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四、叶片涂料行业进入壁垒分析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五、叶片涂料行业风险性评估</w:t>
      </w:r>
      <w:r>
        <w:rPr>
          <w:rFonts w:hint="eastAsia"/>
        </w:rPr>
        <w:br/>
      </w:r>
      <w:r>
        <w:rPr>
          <w:rFonts w:hint="eastAsia"/>
        </w:rPr>
        <w:t>　　　　六、叶片涂料行业周期性分析</w:t>
      </w:r>
      <w:r>
        <w:rPr>
          <w:rFonts w:hint="eastAsia"/>
        </w:rPr>
        <w:br/>
      </w:r>
      <w:r>
        <w:rPr>
          <w:rFonts w:hint="eastAsia"/>
        </w:rPr>
        <w:t>　　　　七、叶片涂料行业竞争程度指标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八、叶片涂料行业成熟度综合分析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叶片涂料产业链及经营模式分析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三、叶片涂料销售模式与渠道策略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全球叶片涂料市场发展分析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2025-2026年全球叶片涂料行业发展分析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一、全球叶片涂料行业市场规模与趋势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二、全球叶片涂料行业发展特点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三、全球叶片涂料行业竞争格局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主要国家与地区叶片涂料市场分析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2026-2032年全球叶片涂料行业发展趋势与前景预测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一、叶片涂料行业发展趋势</w:t>
      </w:r>
      <w:r>
        <w:rPr>
          <w:rFonts w:hint="eastAsia"/>
        </w:rPr>
        <w:br/>
      </w:r>
      <w:r>
        <w:rPr>
          <w:rFonts w:hint="eastAsia"/>
        </w:rPr>
        <w:t>　　　　二、叶片涂料行业发展潜力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中国叶片涂料行业市场分析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2025-2026年叶片涂料产能与投资动态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一、国内叶片涂料产能现状与利用效率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二、叶片涂料产能扩张与投资动态分析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2026-2032年叶片涂料行业产量统计与趋势预测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一、2020-2025年叶片涂料行业产量与增长趋势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1、2020-2025年叶片涂料产量及增长趋势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2、2020-2025年叶片涂料细分产品产量及份额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二、叶片涂料产量影响因素分析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三、2026-2032年叶片涂料产量预测</w:t>
      </w:r>
      <w:r>
        <w:rPr>
          <w:rFonts w:hint="eastAsia"/>
        </w:rPr>
        <w:br/>
      </w:r>
      <w:r>
        <w:rPr>
          <w:rFonts w:hint="eastAsia"/>
        </w:rPr>
        <w:t>　　第三节 2026-2032年叶片涂料市场需求与销售分析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一、2025-2026年叶片涂料行业需求现状</w:t>
      </w:r>
      <w:r>
        <w:rPr>
          <w:rFonts w:hint="eastAsia"/>
        </w:rPr>
        <w:br/>
      </w:r>
      <w:r>
        <w:rPr>
          <w:rFonts w:hint="eastAsia"/>
        </w:rPr>
        <w:t>　　　　二、叶片涂料客户群体与需求特点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三、2020-2025年叶片涂料行业销售规模分析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四、2026-2032年叶片涂料市场增长潜力与规模预测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2025-2026年叶片涂料行业技术发展现状及趋势分析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叶片涂料行业技术发展现状分析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国内外叶片涂料行业技术差距分析及差距形成的主要原因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叶片涂料行业技术发展方向、趋势预测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中国叶片涂料细分市场分析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一、2025-2026年叶片涂料主要细分产品市场现状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叶片涂料价格机制与竞争策略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一、2020-2025年叶片涂料市场价格走势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叶片涂料定价策略与方法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2026-2032年叶片涂料价格竞争态势与趋势预测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2025-2026年重点区域叶片涂料市场发展概况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2020-2025年中国叶片涂料行业进出口情况分析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叶片涂料行业进口规模与来源分析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一、2020-2025年叶片涂料进口规模分析</w:t>
      </w:r>
      <w:r>
        <w:rPr>
          <w:rFonts w:hint="eastAsia"/>
        </w:rPr>
        <w:br/>
      </w:r>
      <w:r>
        <w:rPr>
          <w:rFonts w:hint="eastAsia"/>
        </w:rPr>
        <w:t>　　　　二、叶片涂料主要进口来源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叶片涂料行业出口规模与目的地分析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一、2020-2025年叶片涂料出口规模分析</w:t>
      </w:r>
      <w:r>
        <w:rPr>
          <w:rFonts w:hint="eastAsia"/>
        </w:rPr>
        <w:br/>
      </w:r>
      <w:r>
        <w:rPr>
          <w:rFonts w:hint="eastAsia"/>
        </w:rPr>
        <w:t>　　　　二、叶片涂料主要出口目的地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2020-2025年中国叶片涂料总体规模与财务指标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中国叶片涂料行业总体规模分析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一、叶片涂料企业数量与结构</w:t>
      </w:r>
      <w:r>
        <w:rPr>
          <w:rFonts w:hint="eastAsia"/>
        </w:rPr>
        <w:br/>
      </w:r>
      <w:r>
        <w:rPr>
          <w:rFonts w:hint="eastAsia"/>
        </w:rPr>
        <w:t>　　　　二、叶片涂料从业人员规模</w:t>
      </w:r>
      <w:r>
        <w:rPr>
          <w:rFonts w:hint="eastAsia"/>
        </w:rPr>
        <w:br/>
      </w:r>
      <w:r>
        <w:rPr>
          <w:rFonts w:hint="eastAsia"/>
        </w:rPr>
        <w:t>　　　　三、叶片涂料行业资产状况</w:t>
      </w:r>
      <w:r>
        <w:rPr>
          <w:rFonts w:hint="eastAsia"/>
        </w:rPr>
        <w:br/>
      </w:r>
      <w:r>
        <w:rPr>
          <w:rFonts w:hint="eastAsia"/>
        </w:rPr>
        <w:t>　　第二节 中国叶片涂料行业财务指标总体分析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叶片涂料行业重点企业经营状况分析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叶片涂料重点企业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叶片涂料领先企业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叶片涂料标杆企业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叶片涂料代表企业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叶片涂料龙头企业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叶片涂料重点企业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中国叶片涂料行业竞争格局分析</w:t>
      </w:r>
      <w:r>
        <w:rPr>
          <w:rFonts w:hint="eastAsia"/>
        </w:rPr>
        <w:br/>
      </w:r>
      <w:r>
        <w:rPr>
          <w:rFonts w:hint="eastAsia"/>
        </w:rPr>
        <w:t>　　第一节 叶片涂料行业竞争格局总览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2025-2026年叶片涂料行业竞争力分析</w:t>
      </w:r>
      <w:r>
        <w:rPr>
          <w:rFonts w:hint="eastAsia"/>
        </w:rPr>
        <w:br/>
      </w:r>
      <w:r>
        <w:rPr>
          <w:rFonts w:hint="eastAsia"/>
        </w:rPr>
        <w:t>　　　　一、叶片涂料供应商议价能力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四、叶片涂料替代品威胁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2020-2025年叶片涂料行业企业并购活动分析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2025-2026年叶片涂料行业会展与招投标活动分析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一、叶片涂料行业会展活动及其市场影响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2026年中国叶片涂料企业发展策略分析</w:t>
      </w:r>
      <w:r>
        <w:rPr>
          <w:rFonts w:hint="eastAsia"/>
        </w:rPr>
        <w:br/>
      </w:r>
      <w:r>
        <w:rPr>
          <w:rFonts w:hint="eastAsia"/>
        </w:rPr>
        <w:t>　　第一节 叶片涂料市场策略分析</w:t>
      </w:r>
      <w:r>
        <w:rPr>
          <w:rFonts w:hint="eastAsia"/>
        </w:rPr>
        <w:br/>
      </w:r>
      <w:r>
        <w:rPr>
          <w:rFonts w:hint="eastAsia"/>
        </w:rPr>
        <w:t>　　　　一、叶片涂料市场定位与拓展策略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二、叶片涂料市场细分与目标客户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叶片涂料销售策略分析</w:t>
      </w:r>
      <w:r>
        <w:rPr>
          <w:rFonts w:hint="eastAsia"/>
        </w:rPr>
        <w:br/>
      </w:r>
      <w:r>
        <w:rPr>
          <w:rFonts w:hint="eastAsia"/>
        </w:rPr>
        <w:t>　　　　一、叶片涂料销售渠道与网络建设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提高叶片涂料企业竞争力建议</w:t>
      </w:r>
      <w:r>
        <w:rPr>
          <w:rFonts w:hint="eastAsia"/>
        </w:rPr>
        <w:br/>
      </w:r>
      <w:r>
        <w:rPr>
          <w:rFonts w:hint="eastAsia"/>
        </w:rPr>
        <w:t>　　　　一、叶片涂料技术创新与管理优化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叶片涂料品牌战略思考</w:t>
      </w:r>
      <w:r>
        <w:rPr>
          <w:rFonts w:hint="eastAsia"/>
        </w:rPr>
        <w:br/>
      </w:r>
      <w:r>
        <w:rPr>
          <w:rFonts w:hint="eastAsia"/>
        </w:rPr>
        <w:t>　　　　一、叶片涂料品牌建设与维护</w:t>
      </w:r>
      <w:r>
        <w:rPr>
          <w:rFonts w:hint="eastAsia"/>
        </w:rPr>
        <w:br/>
      </w:r>
      <w:r>
        <w:rPr>
          <w:rFonts w:hint="eastAsia"/>
        </w:rPr>
        <w:t>　　　　二、叶片涂料品牌影响力与市场竞争力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中国叶片涂料行业风险与对策</w:t>
      </w:r>
      <w:r>
        <w:rPr>
          <w:rFonts w:hint="eastAsia"/>
        </w:rPr>
        <w:br/>
      </w:r>
      <w:r>
        <w:rPr>
          <w:rFonts w:hint="eastAsia"/>
        </w:rPr>
        <w:t>　　第一节 叶片涂料行业SWOT分析</w:t>
      </w:r>
      <w:r>
        <w:rPr>
          <w:rFonts w:hint="eastAsia"/>
        </w:rPr>
        <w:br/>
      </w:r>
      <w:r>
        <w:rPr>
          <w:rFonts w:hint="eastAsia"/>
        </w:rPr>
        <w:t>　　　　一、叶片涂料行业优势分析</w:t>
      </w:r>
      <w:r>
        <w:rPr>
          <w:rFonts w:hint="eastAsia"/>
        </w:rPr>
        <w:br/>
      </w:r>
      <w:r>
        <w:rPr>
          <w:rFonts w:hint="eastAsia"/>
        </w:rPr>
        <w:t>　　　　二、叶片涂料行业劣势分析</w:t>
      </w:r>
      <w:r>
        <w:rPr>
          <w:rFonts w:hint="eastAsia"/>
        </w:rPr>
        <w:br/>
      </w:r>
      <w:r>
        <w:rPr>
          <w:rFonts w:hint="eastAsia"/>
        </w:rPr>
        <w:t>　　　　三、叶片涂料市场机会探索</w:t>
      </w:r>
      <w:r>
        <w:rPr>
          <w:rFonts w:hint="eastAsia"/>
        </w:rPr>
        <w:br/>
      </w:r>
      <w:r>
        <w:rPr>
          <w:rFonts w:hint="eastAsia"/>
        </w:rPr>
        <w:t>　　　　四、叶片涂料市场威胁评估</w:t>
      </w:r>
      <w:r>
        <w:rPr>
          <w:rFonts w:hint="eastAsia"/>
        </w:rPr>
        <w:br/>
      </w:r>
      <w:r>
        <w:rPr>
          <w:rFonts w:hint="eastAsia"/>
        </w:rPr>
        <w:t>　　第二节 叶片涂料行业风险及对策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2026-2032年中国叶片涂料行业前景与发展趋势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叶片涂料行业发展环境分析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2026-2032年叶片涂料行业发展趋势与方向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一、叶片涂料行业发展方向预测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二、叶片涂料发展趋势分析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2026-2032年叶片涂料行业发展潜力与机遇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一、叶片涂料市场发展潜力评估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二、叶片涂料新兴市场与机遇探索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叶片涂料行业研究结论与建议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[.中.智林.]叶片涂料行业发展建议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叶片涂料行业类别</w:t>
      </w:r>
      <w:r>
        <w:rPr>
          <w:rFonts w:hint="eastAsia"/>
        </w:rPr>
        <w:br/>
      </w:r>
      <w:r>
        <w:rPr>
          <w:rFonts w:hint="eastAsia"/>
        </w:rPr>
        <w:t>　　图表 叶片涂料行业产业链调研</w:t>
      </w:r>
      <w:r>
        <w:rPr>
          <w:rFonts w:hint="eastAsia"/>
        </w:rPr>
        <w:br/>
      </w:r>
      <w:r>
        <w:rPr>
          <w:rFonts w:hint="eastAsia"/>
        </w:rPr>
        <w:t>　　图表 叶片涂料行业现状</w:t>
      </w:r>
      <w:r>
        <w:rPr>
          <w:rFonts w:hint="eastAsia"/>
        </w:rPr>
        <w:br/>
      </w:r>
      <w:r>
        <w:rPr>
          <w:rFonts w:hint="eastAsia"/>
        </w:rPr>
        <w:t>　　图表 叶片涂料行业标准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2026年中国叶片涂料行业产能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2020-2025年中国叶片涂料行业产量统计</w:t>
      </w:r>
      <w:r>
        <w:rPr>
          <w:rFonts w:hint="eastAsia"/>
        </w:rPr>
        <w:br/>
      </w:r>
      <w:r>
        <w:rPr>
          <w:rFonts w:hint="eastAsia"/>
        </w:rPr>
        <w:t>　　图表 叶片涂料行业动态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2020-2025年中国叶片涂料市场需求量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2026年中国叶片涂料行业需求区域调研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2020-2025年中国叶片涂料行情</w:t>
      </w:r>
      <w:r>
        <w:rPr>
          <w:rFonts w:hint="eastAsia"/>
        </w:rPr>
        <w:br/>
      </w:r>
      <w:r>
        <w:rPr>
          <w:rFonts w:hint="eastAsia"/>
        </w:rPr>
        <w:t>　　图表 2020-2025年中国叶片涂料价格走势图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2020-2025年中国叶片涂料行业销售收入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2020-2025年中国叶片涂料行业盈利情况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2020-2025年中国叶片涂料行业利润总额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2020-2025年中国叶片涂料出口统计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**地区叶片涂料市场规模</w:t>
      </w:r>
      <w:r>
        <w:rPr>
          <w:rFonts w:hint="eastAsia"/>
        </w:rPr>
        <w:br/>
      </w:r>
      <w:r>
        <w:rPr>
          <w:rFonts w:hint="eastAsia"/>
        </w:rPr>
        <w:t>　　图表 **地区叶片涂料行业市场需求</w:t>
      </w:r>
      <w:r>
        <w:rPr>
          <w:rFonts w:hint="eastAsia"/>
        </w:rPr>
        <w:br/>
      </w:r>
      <w:r>
        <w:rPr>
          <w:rFonts w:hint="eastAsia"/>
        </w:rPr>
        <w:t>　　图表 **地区叶片涂料市场调研</w:t>
      </w:r>
      <w:r>
        <w:rPr>
          <w:rFonts w:hint="eastAsia"/>
        </w:rPr>
        <w:br/>
      </w:r>
      <w:r>
        <w:rPr>
          <w:rFonts w:hint="eastAsia"/>
        </w:rPr>
        <w:t>　　图表 **地区叶片涂料行业市场需求分析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**地区叶片涂料市场规模</w:t>
      </w:r>
      <w:r>
        <w:rPr>
          <w:rFonts w:hint="eastAsia"/>
        </w:rPr>
        <w:br/>
      </w:r>
      <w:r>
        <w:rPr>
          <w:rFonts w:hint="eastAsia"/>
        </w:rPr>
        <w:t>　　图表 **地区叶片涂料行业市场需求</w:t>
      </w:r>
      <w:r>
        <w:rPr>
          <w:rFonts w:hint="eastAsia"/>
        </w:rPr>
        <w:br/>
      </w:r>
      <w:r>
        <w:rPr>
          <w:rFonts w:hint="eastAsia"/>
        </w:rPr>
        <w:t>　　图表 **地区叶片涂料市场调研</w:t>
      </w:r>
      <w:r>
        <w:rPr>
          <w:rFonts w:hint="eastAsia"/>
        </w:rPr>
        <w:br/>
      </w:r>
      <w:r>
        <w:rPr>
          <w:rFonts w:hint="eastAsia"/>
        </w:rPr>
        <w:t>　　图表 **地区叶片涂料行业市场需求分析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叶片涂料行业竞争对手分析</w:t>
      </w:r>
      <w:r>
        <w:rPr>
          <w:rFonts w:hint="eastAsia"/>
        </w:rPr>
        <w:br/>
      </w:r>
      <w:r>
        <w:rPr>
          <w:rFonts w:hint="eastAsia"/>
        </w:rPr>
        <w:t>　　图表 叶片涂料重点企业（一）基本信息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叶片涂料重点企业（一）经营情况分析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叶片涂料重点企业（一）主要经济指标情况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叶片涂料重点企业（二）经营情况分析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叶片涂料重点企业（二）主要经济指标情况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叶片涂料重点企业（二）盈利能力情况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叶片涂料重点企业（三）经营情况分析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叶片涂料重点企业（三）主要经济指标情况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叶片涂料重点企业（三）成长能力情况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2026-2032年中国叶片涂料行业产能预测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2026-2032年中国叶片涂料行业产量预测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2026-2032年中国叶片涂料市场需求预测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2026-2032年中国叶片涂料行业市场规模预测</w:t>
      </w:r>
      <w:r>
        <w:rPr>
          <w:rFonts w:hint="eastAsia"/>
        </w:rPr>
        <w:br/>
      </w:r>
      <w:r>
        <w:rPr>
          <w:rFonts w:hint="eastAsia"/>
        </w:rPr>
        <w:t>　　图表 叶片涂料行业准入条件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2026年中国叶片涂料市场前景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2026-2032年中国叶片涂料行业信息化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2026-2032年中国叶片涂料行业风险分析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2026-2032年中国叶片涂料行业发展趋势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f6ee0d29c4352" w:history="1">
        <w:r>
          <w:rPr>
            <w:rStyle w:val="Hyperlink"/>
          </w:rPr>
          <w:t>2026-2032年中国叶片涂料行业研究分析与市场前景报告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f6ee0d29c4352" w:history="1">
        <w:r>
          <w:rPr>
            <w:rStyle w:val="Hyperlink"/>
          </w:rPr>
          <w:t>https://www.20087.com/9/16/YePianTuLiaoHangYeFaZhanQianJing.html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热点：风电叶片涂料生产厂家、叶片涂料固化剂、复层涂料、叶片涂料指标、风电涂料、叶片涂层、风能叶片面漆、树叶涂料、叶片制造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5663192614ce4" w:history="1">
      <w:r>
        <w:rPr>
          <w:rStyle w:val="Hyperlink"/>
        </w:rPr>
        <w:t>2026-2032年中国叶片涂料行业研究分析与市场前景报告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ePianTuLiaoHangYeFaZhanQianJing.html" TargetMode="External" Id="R604f6ee0d29c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ePianTuLiaoHangYeFaZhanQianJing.html" TargetMode="External" Id="R60f566319261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2025-12-17T02:31:08Z</dcterms:created>
  <dcterms:modified xsi:type="dcterms:W3CDTF">2025-12-17T03:31:08Z</dcterms:modified>
  <dc:subject>2026-2032年中国叶片涂料行业研究分析与市场前景报告</dc:subject>
  <dc:title>2026-2032年中国叶片涂料行业研究分析与市场前景报告</dc:title>
  <cp:keywords>2026-2032年中国叶片涂料行业研究分析与市场前景报告</cp:keywords>
  <dc:description>2026-2032年中国叶片涂料行业研究分析与市场前景报告</dc:description>
</cp:coreProperties>
</file>