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7e7450fe04f40" w:history="1">
              <w:r>
                <w:rPr>
                  <w:rStyle w:val="Hyperlink"/>
                </w:rPr>
                <w:t>中国复合膜发展现状与市场前景预测报告（2025-2031年）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7e7450fe04f40" w:history="1">
              <w:r>
                <w:rPr>
                  <w:rStyle w:val="Hyperlink"/>
                </w:rPr>
                <w:t>中国复合膜发展现状与市场前景预测报告（2025-2031年）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7e7450fe04f40" w:history="1">
                <w:r>
                  <w:rPr>
                    <w:rStyle w:val="Hyperlink"/>
                  </w:rPr>
                  <w:t>https://www.20087.com/9/86/FuHeMoHangYeFaZhanQianJing.html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膜是一种由多层不同材料组成的薄膜，广泛应用于包装、农业和建筑等行业。近年来，随着材料科学的进步和环保要求的提高，复合膜在性能和环境友好性方面有了显著提升。现代复合膜不仅在阻隔性和机械强度上有显著改进，采用了高分子聚合物和纳米技术，还通过采用可降解或可回收材料减少了对环境的影响。此外，一些高端产品具备智能功能，如温度感应标签，能够实时监控包装内部环境变化，确保产品质量。</w:t>
      </w:r>
      <w:r>
        <w:rPr>
          <w:rFonts w:hint="eastAsia"/>
        </w:rPr>
        <w:br/>
      </w:r>
      <w:r>
        <w:rPr>
          <w:rFonts w:hint="eastAsia"/>
        </w:rPr>
        <w:t>　　未来，复合膜将在绿色环保与多功能应用方面取得进展。一方面，继续研发更加环保的材料，如生物基塑料和完全可降解材料，以满足可持续发展的需求；另一方面，结合最新的传感器技术和物联网(IoT)实现全程监控和数据共享，提供更加智能的供应链管理解决方案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7e7450fe04f40" w:history="1">
        <w:r>
          <w:rPr>
            <w:rStyle w:val="Hyperlink"/>
          </w:rPr>
          <w:t>中国复合膜发展现状与市场前景预测报告（2025-2031年）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复合膜行业的现状与发展趋势，并对复合膜产业链各环节进行了系统性探讨。报告科学预测了复合膜行业未来发展方向，重点分析了复合膜技术现状及创新路径，同时聚焦复合膜重点企业的经营表现，评估了市场竞争格局、品牌影响力及市场集中度。通过对细分市场的深入研究及SWOT分析，报告揭示了复合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复合膜行业概述</w:t>
      </w:r>
      <w:r>
        <w:rPr>
          <w:rFonts w:hint="eastAsia"/>
        </w:rPr>
        <w:br/>
      </w:r>
      <w:r>
        <w:rPr>
          <w:rFonts w:hint="eastAsia"/>
        </w:rPr>
        <w:t>　　第一节 复合膜定义与分类</w:t>
      </w:r>
      <w:r>
        <w:rPr>
          <w:rFonts w:hint="eastAsia"/>
        </w:rPr>
        <w:br/>
      </w:r>
      <w:r>
        <w:rPr>
          <w:rFonts w:hint="eastAsia"/>
        </w:rPr>
        <w:t>　　第二节 复合膜应用领域</w:t>
      </w:r>
      <w:r>
        <w:rPr>
          <w:rFonts w:hint="eastAsia"/>
        </w:rPr>
        <w:br/>
      </w:r>
      <w:r>
        <w:rPr>
          <w:rFonts w:hint="eastAsia"/>
        </w:rPr>
        <w:t>　　第三节 复合膜行业经济指标分析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一、国内复合膜产能及利用情况</w:t>
      </w:r>
      <w:r>
        <w:rPr>
          <w:rFonts w:hint="eastAsia"/>
        </w:rPr>
        <w:br/>
      </w:r>
      <w:r>
        <w:rPr>
          <w:rFonts w:hint="eastAsia"/>
        </w:rPr>
        <w:t>　　　　二、复合膜产能扩张与投资动态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三、2025-2031年复合膜产量预测</w:t>
      </w:r>
      <w:r>
        <w:rPr>
          <w:rFonts w:hint="eastAsia"/>
        </w:rPr>
        <w:br/>
      </w:r>
      <w:r>
        <w:rPr>
          <w:rFonts w:hint="eastAsia"/>
        </w:rPr>
        <w:t>　　第三节 2025-2031年复合膜市场需求与销售分析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一、2024-2025年复合膜行业需求现状</w:t>
      </w:r>
      <w:r>
        <w:rPr>
          <w:rFonts w:hint="eastAsia"/>
        </w:rPr>
        <w:br/>
      </w:r>
      <w:r>
        <w:rPr>
          <w:rFonts w:hint="eastAsia"/>
        </w:rPr>
        <w:t>　　　　二、复合膜客户群体与需求特点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国内外复合膜行业技术差异与原因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2019-2024年中国复合膜行业进出口情况分析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2019-2024年中国复合膜行业规模情况</w:t>
      </w:r>
      <w:r>
        <w:rPr>
          <w:rFonts w:hint="eastAsia"/>
        </w:rPr>
        <w:br/>
      </w:r>
      <w:r>
        <w:rPr>
          <w:rFonts w:hint="eastAsia"/>
        </w:rPr>
        <w:t>　　　　一、复合膜行业企业数量规模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二、复合膜行业从业人员规模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2019-2024年中国复合膜行业财务能力分析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一、复合膜行业盈利能力</w:t>
      </w:r>
      <w:r>
        <w:rPr>
          <w:rFonts w:hint="eastAsia"/>
        </w:rPr>
        <w:br/>
      </w:r>
      <w:r>
        <w:rPr>
          <w:rFonts w:hint="eastAsia"/>
        </w:rPr>
        <w:t>　　　　二、复合膜行业偿债能力</w:t>
      </w:r>
      <w:r>
        <w:rPr>
          <w:rFonts w:hint="eastAsia"/>
        </w:rPr>
        <w:br/>
      </w:r>
      <w:r>
        <w:rPr>
          <w:rFonts w:hint="eastAsia"/>
        </w:rPr>
        <w:t>　　　　三、复合膜行业营运能力</w:t>
      </w:r>
      <w:r>
        <w:rPr>
          <w:rFonts w:hint="eastAsia"/>
        </w:rPr>
        <w:br/>
      </w:r>
      <w:r>
        <w:rPr>
          <w:rFonts w:hint="eastAsia"/>
        </w:rPr>
        <w:t>　　　　四、复合膜行业发展能力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中国复合膜行业竞争格局分析</w:t>
      </w:r>
      <w:r>
        <w:rPr>
          <w:rFonts w:hint="eastAsia"/>
        </w:rPr>
        <w:br/>
      </w:r>
      <w:r>
        <w:rPr>
          <w:rFonts w:hint="eastAsia"/>
        </w:rPr>
        <w:t>　　第一节 复合膜行业竞争格局总览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中国复合膜行业风险与对策</w:t>
      </w:r>
      <w:r>
        <w:rPr>
          <w:rFonts w:hint="eastAsia"/>
        </w:rPr>
        <w:br/>
      </w:r>
      <w:r>
        <w:rPr>
          <w:rFonts w:hint="eastAsia"/>
        </w:rPr>
        <w:t>　　第一节 复合膜行业SWOT分析</w:t>
      </w:r>
      <w:r>
        <w:rPr>
          <w:rFonts w:hint="eastAsia"/>
        </w:rPr>
        <w:br/>
      </w:r>
      <w:r>
        <w:rPr>
          <w:rFonts w:hint="eastAsia"/>
        </w:rPr>
        <w:t>　　　　一、复合膜行业优势</w:t>
      </w:r>
      <w:r>
        <w:rPr>
          <w:rFonts w:hint="eastAsia"/>
        </w:rPr>
        <w:br/>
      </w:r>
      <w:r>
        <w:rPr>
          <w:rFonts w:hint="eastAsia"/>
        </w:rPr>
        <w:t>　　　　二、复合膜行业劣势</w:t>
      </w:r>
      <w:r>
        <w:rPr>
          <w:rFonts w:hint="eastAsia"/>
        </w:rPr>
        <w:br/>
      </w:r>
      <w:r>
        <w:rPr>
          <w:rFonts w:hint="eastAsia"/>
        </w:rPr>
        <w:t>　　　　三、复合膜市场机会</w:t>
      </w:r>
      <w:r>
        <w:rPr>
          <w:rFonts w:hint="eastAsia"/>
        </w:rPr>
        <w:br/>
      </w:r>
      <w:r>
        <w:rPr>
          <w:rFonts w:hint="eastAsia"/>
        </w:rPr>
        <w:t>　　　　四、复合膜市场威胁</w:t>
      </w:r>
      <w:r>
        <w:rPr>
          <w:rFonts w:hint="eastAsia"/>
        </w:rPr>
        <w:br/>
      </w:r>
      <w:r>
        <w:rPr>
          <w:rFonts w:hint="eastAsia"/>
        </w:rPr>
        <w:t>　　第二节 复合膜行业风险及对策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2024-2025年复合膜行业发展环境分析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中.智.林.－复合膜行业发展建议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复合膜行业历程</w:t>
      </w:r>
      <w:r>
        <w:rPr>
          <w:rFonts w:hint="eastAsia"/>
        </w:rPr>
        <w:br/>
      </w:r>
      <w:r>
        <w:rPr>
          <w:rFonts w:hint="eastAsia"/>
        </w:rPr>
        <w:t>　　图表 复合膜行业生命周期</w:t>
      </w:r>
      <w:r>
        <w:rPr>
          <w:rFonts w:hint="eastAsia"/>
        </w:rPr>
        <w:br/>
      </w:r>
      <w:r>
        <w:rPr>
          <w:rFonts w:hint="eastAsia"/>
        </w:rPr>
        <w:t>　　图表 复合膜行业产业链分析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复合膜企业信息</w:t>
      </w:r>
      <w:r>
        <w:rPr>
          <w:rFonts w:hint="eastAsia"/>
        </w:rPr>
        <w:br/>
      </w:r>
      <w:r>
        <w:rPr>
          <w:rFonts w:hint="eastAsia"/>
        </w:rPr>
        <w:t>　　图表 复合膜企业经营情况分析</w:t>
      </w:r>
      <w:r>
        <w:rPr>
          <w:rFonts w:hint="eastAsia"/>
        </w:rPr>
        <w:br/>
      </w:r>
      <w:r>
        <w:rPr>
          <w:rFonts w:hint="eastAsia"/>
        </w:rPr>
        <w:t>　　图表 复合膜重点企业（三）主要经济指标情况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7e7450fe04f40" w:history="1">
        <w:r>
          <w:rPr>
            <w:rStyle w:val="Hyperlink"/>
          </w:rPr>
          <w:t>中国复合膜发展现状与市场前景预测报告（2025-2031年）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7e7450fe04f40" w:history="1">
        <w:r>
          <w:rPr>
            <w:rStyle w:val="Hyperlink"/>
          </w:rPr>
          <w:t>https://www.20087.com/9/86/FuHeMoHangYeFaZhanQianJing.html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热点：pe复合膜是什么、复合膜包装袋、复合膜包装图片、复合膜有哪些种类、复合土工膜、复合膜英文、cpp薄膜、复合膜袋是什么样子的、PE与PET复合膜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c303a7b1543a7" w:history="1">
      <w:r>
        <w:rPr>
          <w:rStyle w:val="Hyperlink"/>
        </w:rPr>
        <w:t>中国复合膜发展现状与市场前景预测报告（2025-2031年）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uHeMoHangYeFaZhanQianJing.html" TargetMode="External" Id="R7517e7450fe0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uHeMoHangYeFaZhanQianJing.html" TargetMode="External" Id="Rf32c303a7b15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2025-03-26T07:46:25Z</dcterms:created>
  <dcterms:modified xsi:type="dcterms:W3CDTF">2025-03-26T08:46:25Z</dcterms:modified>
  <dc:subject>中国复合膜发展现状与市场前景预测报告（2025-2031年）</dc:subject>
  <dc:title>中国复合膜发展现状与市场前景预测报告（2025-2031年）</dc:title>
  <cp:keywords>中国复合膜发展现状与市场前景预测报告（2025-2031年）</cp:keywords>
  <dc:description>中国复合膜发展现状与市场前景预测报告（2025-2031年）</dc:description>
</cp:coreProperties>
</file>