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6bf1e95f431c" w:history="1">
              <w:r>
                <w:rPr>
                  <w:rStyle w:val="Hyperlink"/>
                </w:rPr>
                <w:t>2025-2031年中国对叔丁基苯甲醛市场调研及发展趋势分析报告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6bf1e95f431c" w:history="1">
              <w:r>
                <w:rPr>
                  <w:rStyle w:val="Hyperlink"/>
                </w:rPr>
                <w:t>2025-2031年中国对叔丁基苯甲醛市场调研及发展趋势分析报告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6bf1e95f431c" w:history="1">
                <w:r>
                  <w:rPr>
                    <w:rStyle w:val="Hyperlink"/>
                  </w:rPr>
                  <w:t>https://www.20087.com/9/96/DuiShuDingJiBenJiaQuanShiChangQianJing.html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丁基苯甲醛是一种重要的有机中间体，主要用于合成香料、医药、农药等化学品。近年来，随着下游行业的发展，对叔丁基苯甲醛的需求量稳步增长。同时，随着合成技术的进步，对叔丁基苯甲醛的生产效率和产品质量均有所提高，成本控制策略也得到了优化。</w:t>
      </w:r>
      <w:r>
        <w:rPr>
          <w:rFonts w:hint="eastAsia"/>
        </w:rPr>
        <w:br/>
      </w:r>
      <w:r>
        <w:rPr>
          <w:rFonts w:hint="eastAsia"/>
        </w:rPr>
        <w:t>　　未来，对叔丁基苯甲醛的发展将更加注重成本控制和环保。一方面，随着环保法规的趋严，开发低污染、低能耗的生产工艺将成为行业发展的关键。另一方面，随着合成技术的创新，提高收率和选择性，降低副产物生成将是研究的重点。此外，随着下游产品需求的增长，对叔丁基苯甲醛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6bf1e95f431c" w:history="1">
        <w:r>
          <w:rPr>
            <w:rStyle w:val="Hyperlink"/>
          </w:rPr>
          <w:t>2025-2031年中国对叔丁基苯甲醛市场调研及发展趋势分析报告</w:t>
        </w:r>
      </w:hyperlink>
      <w:r>
        <w:rPr>
          <w:rFonts w:hint="eastAsia"/>
        </w:rPr>
        <w:t>》基于多年对叔丁基苯甲醛行业研究积累，结合对叔丁基苯甲醛行业市场现状，通过资深研究团队对对叔丁基苯甲醛市场资讯的系统整理与分析，依托权威数据资源及长期市场监测数据库，对对叔丁基苯甲醛行业进行了全面调研。报告详细分析了对叔丁基苯甲醛市场规模、市场前景、技术现状及未来发展方向，重点评估了对叔丁基苯甲醛行业内企业的竞争格局及经营表现，并通过SWOT分析揭示了对叔丁基苯甲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26bf1e95f431c" w:history="1">
        <w:r>
          <w:rPr>
            <w:rStyle w:val="Hyperlink"/>
          </w:rPr>
          <w:t>2025-2031年中国对叔丁基苯甲醛市场调研及发展趋势分析报告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》为投资者提供了准确的市场现状分析及前景预判，帮助挖掘行业投资价值，并提出投资策略与营销策略建议，是把握对叔丁基苯甲醛行业动态、优化决策的重要工具。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对叔丁基苯甲醛行业概况</w:t>
      </w:r>
      <w:r>
        <w:rPr>
          <w:rFonts w:hint="eastAsia"/>
        </w:rPr>
        <w:br/>
      </w:r>
      <w:r>
        <w:rPr>
          <w:rFonts w:hint="eastAsia"/>
        </w:rPr>
        <w:t>　　第一节 对叔丁基苯甲醛行业定义与特征</w:t>
      </w:r>
      <w:r>
        <w:rPr>
          <w:rFonts w:hint="eastAsia"/>
        </w:rPr>
        <w:br/>
      </w:r>
      <w:r>
        <w:rPr>
          <w:rFonts w:hint="eastAsia"/>
        </w:rPr>
        <w:t>　　第二节 对叔丁基苯甲醛行业发展历程</w:t>
      </w:r>
      <w:r>
        <w:rPr>
          <w:rFonts w:hint="eastAsia"/>
        </w:rPr>
        <w:br/>
      </w:r>
      <w:r>
        <w:rPr>
          <w:rFonts w:hint="eastAsia"/>
        </w:rPr>
        <w:t>　　第三节 对叔丁基苯甲醛产业链分析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对叔丁基苯甲醛行业概述</w:t>
      </w:r>
      <w:r>
        <w:rPr>
          <w:rFonts w:hint="eastAsia"/>
        </w:rPr>
        <w:br/>
      </w:r>
      <w:r>
        <w:rPr>
          <w:rFonts w:hint="eastAsia"/>
        </w:rPr>
        <w:t>　　第一节 对叔丁基苯甲醛行业定义与范畴</w:t>
      </w:r>
      <w:r>
        <w:rPr>
          <w:rFonts w:hint="eastAsia"/>
        </w:rPr>
        <w:br/>
      </w:r>
      <w:r>
        <w:rPr>
          <w:rFonts w:hint="eastAsia"/>
        </w:rPr>
        <w:t>　　第二节 对叔丁基苯甲醛行业发展历程与阶段特征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对叔丁基苯甲醛产业链结构分析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二、对叔丁基苯甲醛产业链上下游关系分析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2024-2025年中国对叔丁基苯甲醛行业发展环境分析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对叔丁基苯甲醛行业政策环境分析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一、对叔丁基苯甲醛行业政策影响分析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二、相关对叔丁基苯甲醛行业标准分析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对叔丁基苯甲醛行业社会环境分析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2024-2025年对叔丁基苯甲醛行业技术发展现状及趋势分析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国内外对叔丁基苯甲醛行业技术差异与原因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对叔丁基苯甲醛行业技术发展方向、趋势预测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提升对叔丁基苯甲醛行业技术能力策略建议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中国对叔丁基苯甲醛行业市场分析</w:t>
      </w:r>
      <w:r>
        <w:rPr>
          <w:rFonts w:hint="eastAsia"/>
        </w:rPr>
        <w:br/>
      </w:r>
      <w:r>
        <w:rPr>
          <w:rFonts w:hint="eastAsia"/>
        </w:rPr>
        <w:t>　　第一节 对叔丁基苯甲醛行业市场现状分析及预测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对叔丁基苯甲醛行业产品产量分析及预测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二、2025-2031年中国对叔丁基苯甲醛行业产品产量预测</w:t>
      </w:r>
      <w:r>
        <w:rPr>
          <w:rFonts w:hint="eastAsia"/>
        </w:rPr>
        <w:br/>
      </w:r>
      <w:r>
        <w:rPr>
          <w:rFonts w:hint="eastAsia"/>
        </w:rPr>
        <w:t>　　第三节 对叔丁基苯甲醛市场需求分析及预测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二、2025-2031年中国对叔丁基苯甲醛市场需求预测分析</w:t>
      </w:r>
      <w:r>
        <w:rPr>
          <w:rFonts w:hint="eastAsia"/>
        </w:rPr>
        <w:br/>
      </w:r>
      <w:r>
        <w:rPr>
          <w:rFonts w:hint="eastAsia"/>
        </w:rPr>
        <w:t>　　第四节 对叔丁基苯甲醛行业产品市场价格趋势分析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对叔丁基苯甲醛行业进出口数据分析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一、2019-2024年中国对叔丁基苯甲醛行业进出口数据分析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二、2025-2031年中国对叔丁基苯甲醛行业进出口情况预测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二、影响对叔丁基苯甲醛行业进出口因素分析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对叔丁基苯甲醛细分市场深度分析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对叔丁基苯甲醛细分市场（一）发展研究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对叔丁基苯甲醛细分市场（二）发展研究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2019-2024年中国对叔丁基苯甲醛行业区域市场分析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中国对叔丁基苯甲醛行业区域市场结构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重点地区对叔丁基苯甲醛行业调研分析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五、重点地区（五）对叔丁基苯甲醛市场分析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对叔丁基苯甲醛行业重点企业竞争力分析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二、企业对叔丁基苯甲醛业务分析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对叔丁基苯甲醛行业竞争格局调研</w:t>
      </w:r>
      <w:r>
        <w:rPr>
          <w:rFonts w:hint="eastAsia"/>
        </w:rPr>
        <w:br/>
      </w:r>
      <w:r>
        <w:rPr>
          <w:rFonts w:hint="eastAsia"/>
        </w:rPr>
        <w:t>　　第一节 2025对叔丁基苯甲醛市场集中度研究</w:t>
      </w:r>
      <w:r>
        <w:rPr>
          <w:rFonts w:hint="eastAsia"/>
        </w:rPr>
        <w:br/>
      </w:r>
      <w:r>
        <w:rPr>
          <w:rFonts w:hint="eastAsia"/>
        </w:rPr>
        <w:t>　　第二节 中国对叔丁基苯甲醛市场SWOT深度解析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2025-2031对叔丁基苯甲醛竞争格局预判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2025-2031对叔丁基苯甲醛投资价值与策略研究</w:t>
      </w:r>
      <w:r>
        <w:rPr>
          <w:rFonts w:hint="eastAsia"/>
        </w:rPr>
        <w:br/>
      </w:r>
      <w:r>
        <w:rPr>
          <w:rFonts w:hint="eastAsia"/>
        </w:rPr>
        <w:t>　　第一节 对叔丁基苯甲醛行业SWOT四维评估</w:t>
      </w:r>
      <w:r>
        <w:rPr>
          <w:rFonts w:hint="eastAsia"/>
        </w:rPr>
        <w:br/>
      </w:r>
      <w:r>
        <w:rPr>
          <w:rFonts w:hint="eastAsia"/>
        </w:rPr>
        <w:t>　　　　一、对叔丁基苯甲醛行业核心竞争力</w:t>
      </w:r>
      <w:r>
        <w:rPr>
          <w:rFonts w:hint="eastAsia"/>
        </w:rPr>
        <w:br/>
      </w:r>
      <w:r>
        <w:rPr>
          <w:rFonts w:hint="eastAsia"/>
        </w:rPr>
        <w:t>　　　　二、对叔丁基苯甲醛行业发展瓶颈</w:t>
      </w:r>
      <w:r>
        <w:rPr>
          <w:rFonts w:hint="eastAsia"/>
        </w:rPr>
        <w:br/>
      </w:r>
      <w:r>
        <w:rPr>
          <w:rFonts w:hint="eastAsia"/>
        </w:rPr>
        <w:t>　　　　三、对叔丁基苯甲醛市场机遇挖掘</w:t>
      </w:r>
      <w:r>
        <w:rPr>
          <w:rFonts w:hint="eastAsia"/>
        </w:rPr>
        <w:br/>
      </w:r>
      <w:r>
        <w:rPr>
          <w:rFonts w:hint="eastAsia"/>
        </w:rPr>
        <w:t>　　　　四、对叔丁基苯甲醛行业风险预警</w:t>
      </w:r>
      <w:r>
        <w:rPr>
          <w:rFonts w:hint="eastAsia"/>
        </w:rPr>
        <w:br/>
      </w:r>
      <w:r>
        <w:rPr>
          <w:rFonts w:hint="eastAsia"/>
        </w:rPr>
        <w:t>　　第二节 对叔丁基苯甲醛行业投资回报研究</w:t>
      </w:r>
      <w:r>
        <w:rPr>
          <w:rFonts w:hint="eastAsia"/>
        </w:rPr>
        <w:br/>
      </w:r>
      <w:r>
        <w:rPr>
          <w:rFonts w:hint="eastAsia"/>
        </w:rPr>
        <w:t>　　　　一、对叔丁基苯甲醛盈利模式解析</w:t>
      </w:r>
      <w:r>
        <w:rPr>
          <w:rFonts w:hint="eastAsia"/>
        </w:rPr>
        <w:br/>
      </w:r>
      <w:r>
        <w:rPr>
          <w:rFonts w:hint="eastAsia"/>
        </w:rPr>
        <w:t>　　　　二、对叔丁基苯甲醛偿债能力评估</w:t>
      </w:r>
      <w:r>
        <w:rPr>
          <w:rFonts w:hint="eastAsia"/>
        </w:rPr>
        <w:br/>
      </w:r>
      <w:r>
        <w:rPr>
          <w:rFonts w:hint="eastAsia"/>
        </w:rPr>
        <w:t>　　　　三、对叔丁基苯甲醛成长性指标研究</w:t>
      </w:r>
      <w:r>
        <w:rPr>
          <w:rFonts w:hint="eastAsia"/>
        </w:rPr>
        <w:br/>
      </w:r>
      <w:r>
        <w:rPr>
          <w:rFonts w:hint="eastAsia"/>
        </w:rPr>
        <w:t>　　第三节 对叔丁基苯甲醛投资风险防控策略</w:t>
      </w:r>
      <w:r>
        <w:rPr>
          <w:rFonts w:hint="eastAsia"/>
        </w:rPr>
        <w:br/>
      </w:r>
      <w:r>
        <w:rPr>
          <w:rFonts w:hint="eastAsia"/>
        </w:rPr>
        <w:t>　　　　一、对叔丁基苯甲醛同业竞争风险</w:t>
      </w:r>
      <w:r>
        <w:rPr>
          <w:rFonts w:hint="eastAsia"/>
        </w:rPr>
        <w:br/>
      </w:r>
      <w:r>
        <w:rPr>
          <w:rFonts w:hint="eastAsia"/>
        </w:rPr>
        <w:t>　　　　二、对叔丁基苯甲醛贸易壁垒风险</w:t>
      </w:r>
      <w:r>
        <w:rPr>
          <w:rFonts w:hint="eastAsia"/>
        </w:rPr>
        <w:br/>
      </w:r>
      <w:r>
        <w:rPr>
          <w:rFonts w:hint="eastAsia"/>
        </w:rPr>
        <w:t>　　　　三、对叔丁基苯甲醛信贷政策风险</w:t>
      </w:r>
      <w:r>
        <w:rPr>
          <w:rFonts w:hint="eastAsia"/>
        </w:rPr>
        <w:br/>
      </w:r>
      <w:r>
        <w:rPr>
          <w:rFonts w:hint="eastAsia"/>
        </w:rPr>
        <w:t>　　　　四、对叔丁基苯甲醛技术升级风险</w:t>
      </w:r>
      <w:r>
        <w:rPr>
          <w:rFonts w:hint="eastAsia"/>
        </w:rPr>
        <w:br/>
      </w:r>
      <w:r>
        <w:rPr>
          <w:rFonts w:hint="eastAsia"/>
        </w:rPr>
        <w:t>　　　　五、对叔丁基苯甲醛政策变动应对</w:t>
      </w:r>
      <w:r>
        <w:rPr>
          <w:rFonts w:hint="eastAsia"/>
        </w:rPr>
        <w:br/>
      </w:r>
      <w:r>
        <w:rPr>
          <w:rFonts w:hint="eastAsia"/>
        </w:rPr>
        <w:t>　　　　六、对叔丁基苯甲醛运营管理风险</w:t>
      </w:r>
      <w:r>
        <w:rPr>
          <w:rFonts w:hint="eastAsia"/>
        </w:rPr>
        <w:br/>
      </w:r>
      <w:r>
        <w:rPr>
          <w:rFonts w:hint="eastAsia"/>
        </w:rPr>
        <w:t>　　第四节 2025-2031对叔丁基苯甲醛发展前景预测</w:t>
      </w:r>
      <w:r>
        <w:rPr>
          <w:rFonts w:hint="eastAsia"/>
        </w:rPr>
        <w:br/>
      </w:r>
      <w:r>
        <w:rPr>
          <w:rFonts w:hint="eastAsia"/>
        </w:rPr>
        <w:t>　　　　一、对叔丁基苯甲醛现存问题诊断</w:t>
      </w:r>
      <w:r>
        <w:rPr>
          <w:rFonts w:hint="eastAsia"/>
        </w:rPr>
        <w:br/>
      </w:r>
      <w:r>
        <w:rPr>
          <w:rFonts w:hint="eastAsia"/>
        </w:rPr>
        <w:t>　　　　二、对叔丁基苯甲醛投资潜力评估</w:t>
      </w:r>
      <w:r>
        <w:rPr>
          <w:rFonts w:hint="eastAsia"/>
        </w:rPr>
        <w:br/>
      </w:r>
      <w:r>
        <w:rPr>
          <w:rFonts w:hint="eastAsia"/>
        </w:rPr>
        <w:t>　　　　三、对叔丁基苯甲醛技术演进方向</w:t>
      </w:r>
      <w:r>
        <w:rPr>
          <w:rFonts w:hint="eastAsia"/>
        </w:rPr>
        <w:br/>
      </w:r>
      <w:r>
        <w:rPr>
          <w:rFonts w:hint="eastAsia"/>
        </w:rPr>
        <w:t>　　第五节 对叔丁基苯甲醛行业突围策略建议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二、对叔丁基苯甲醛产业联盟构建</w:t>
      </w:r>
      <w:r>
        <w:rPr>
          <w:rFonts w:hint="eastAsia"/>
        </w:rPr>
        <w:br/>
      </w:r>
      <w:r>
        <w:rPr>
          <w:rFonts w:hint="eastAsia"/>
        </w:rPr>
        <w:t>　　　　三、对叔丁基苯甲醛企业转型路径</w:t>
      </w:r>
      <w:r>
        <w:rPr>
          <w:rFonts w:hint="eastAsia"/>
        </w:rPr>
        <w:br/>
      </w:r>
      <w:r>
        <w:rPr>
          <w:rFonts w:hint="eastAsia"/>
        </w:rPr>
        <w:t>　　第六节 (中智林)对叔丁基苯甲醛客户战略实施指南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二、对叔丁基苯甲醛客户分级体系</w:t>
      </w:r>
      <w:r>
        <w:rPr>
          <w:rFonts w:hint="eastAsia"/>
        </w:rPr>
        <w:br/>
      </w:r>
      <w:r>
        <w:rPr>
          <w:rFonts w:hint="eastAsia"/>
        </w:rPr>
        <w:t>　　　　三、对叔丁基苯甲醛精准营销方案</w:t>
      </w:r>
      <w:r>
        <w:rPr>
          <w:rFonts w:hint="eastAsia"/>
        </w:rPr>
        <w:br/>
      </w:r>
      <w:r>
        <w:rPr>
          <w:rFonts w:hint="eastAsia"/>
        </w:rPr>
        <w:t>　　　　四、对叔丁基苯甲醛客户关系管理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**地区对叔丁基苯甲醛市场规模及增长情况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**地区对叔丁基苯甲醛行业市场需求情况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2019-2024年中国对叔丁基苯甲醛行业出口量及增速统计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对叔丁基苯甲醛重点企业经营情况分析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2025年对叔丁基苯甲醛市场前景分析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2025-2031年中国对叔丁基苯甲醛市场需求预测</w:t>
      </w:r>
      <w:r>
        <w:rPr>
          <w:rFonts w:hint="eastAsia"/>
        </w:rPr>
        <w:br/>
      </w:r>
      <w:r>
        <w:rPr>
          <w:rFonts w:hint="eastAsia"/>
        </w:rPr>
        <w:t>　　图表 2025年对叔丁基苯甲醛发展趋势预测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6bf1e95f431c" w:history="1">
        <w:r>
          <w:rPr>
            <w:rStyle w:val="Hyperlink"/>
          </w:rPr>
          <w:t>2025-2031年中国对叔丁基苯甲醛市场调研及发展趋势分析报告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6bf1e95f431c" w:history="1">
        <w:r>
          <w:rPr>
            <w:rStyle w:val="Hyperlink"/>
          </w:rPr>
          <w:t>https://www.20087.com/9/96/DuiShuDingJiBenJiaQuanShiChangQianJing.html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苯被高锰酸钾氧化、对叔丁基苯甲醛的合成、对叔丁基苯茴香硫醚、对叔丁基苯甲醛chembook、反式硝基苯乙烯、对叔丁基苯甲醛是危险品吗、二甲基苯甲醛、对叔丁基苯甲醛熔点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addd698a942ee" w:history="1">
      <w:r>
        <w:rPr>
          <w:rStyle w:val="Hyperlink"/>
        </w:rPr>
        <w:t>2025-2031年中国对叔丁基苯甲醛市场调研及发展趋势分析报告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uiShuDingJiBenJiaQuanShiChangQianJing.html" TargetMode="External" Id="R89126bf1e95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uiShuDingJiBenJiaQuanShiChangQianJing.html" TargetMode="External" Id="R84faddd698a9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2024-10-01T00:56:00Z</dcterms:created>
  <dcterms:modified xsi:type="dcterms:W3CDTF">2024-10-01T01:56:00Z</dcterms:modified>
  <dc:subject>2025-2031年中国对叔丁基苯甲醛市场调研及发展趋势分析报告</dc:subject>
  <dc:title>2025-2031年中国对叔丁基苯甲醛市场调研及发展趋势分析报告</dc:title>
  <cp:keywords>2025-2031年中国对叔丁基苯甲醛市场调研及发展趋势分析报告</cp:keywords>
  <dc:description>2025-2031年中国对叔丁基苯甲醛市场调研及发展趋势分析报告</dc:description>
</cp:coreProperties>
</file>