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92d856ba4d83" w:history="1">
              <w:r>
                <w:rPr>
                  <w:rStyle w:val="Hyperlink"/>
                </w:rPr>
                <w:t>2025-2031年中国气凝胶行业现状与行业前景分析报告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92d856ba4d83" w:history="1">
              <w:r>
                <w:rPr>
                  <w:rStyle w:val="Hyperlink"/>
                </w:rPr>
                <w:t>2025-2031年中国气凝胶行业现状与行业前景分析报告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892d856ba4d83" w:history="1">
                <w:r>
                  <w:rPr>
                    <w:rStyle w:val="Hyperlink"/>
                  </w:rPr>
                  <w:t>https://www.20087.com/9/26/QiNingJiaoShiChangQianJing.html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和极低密度的新型材料，近年来因其卓越的隔热、吸音和吸附性能，在航空航天、建筑、能源和环保等领域展现出广阔的应用前景。全球范围内，气凝胶的研究和产业化正处于快速发展阶段，尤其在美国、欧洲和中国等地，多家企业已成功实现气凝胶的商业化生产。然而，气凝胶行业也面临成本控制、规模化生产和应用领域拓展的挑战。</w:t>
      </w:r>
      <w:r>
        <w:rPr>
          <w:rFonts w:hint="eastAsia"/>
        </w:rPr>
        <w:br/>
      </w:r>
      <w:r>
        <w:rPr>
          <w:rFonts w:hint="eastAsia"/>
        </w:rPr>
        <w:t>　　未来，气凝胶行业将更加注重成本优化和应用创新。成本优化方面，通过改进生产工艺，如采用更经济的原料和能源，提高生产效率，降低气凝胶的制造成本，使之更广泛地应用于民用市场。应用创新方面，气凝胶将探索更多细分市场，如高性能服装、电子设备散热和海洋油污清理等，同时，结合纳米技术，开发具有智能响应和自修复功能的新型气凝胶材料，满足未来科技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e892d856ba4d83" w:history="1">
        <w:r>
          <w:rPr>
            <w:rStyle w:val="Hyperlink"/>
          </w:rPr>
          <w:t>2025-2031年中国气凝胶行业现状与行业前景分析报告</w:t>
        </w:r>
      </w:hyperlink>
      <w:r>
        <w:rPr>
          <w:rFonts w:hint="eastAsia"/>
        </w:rPr>
        <w:t>深入分析了市场规模、需求及价格等关键因素，对气凝胶产业链的现状进行了剖析，并科学地预测了气凝胶市场前景与发展趋势。通过气凝胶细分市场的调研和对重点企业的深入研究，全面揭示了气凝胶行业的竞争格局、市场集中度以及品牌影响力。同时，气凝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气凝胶行业概述</w:t>
      </w:r>
      <w:r>
        <w:rPr>
          <w:rFonts w:hint="eastAsia"/>
        </w:rPr>
        <w:br/>
      </w:r>
      <w:r>
        <w:rPr>
          <w:rFonts w:hint="eastAsia"/>
        </w:rPr>
        <w:t>　　第一节 气凝胶定义与分类</w:t>
      </w:r>
      <w:r>
        <w:rPr>
          <w:rFonts w:hint="eastAsia"/>
        </w:rPr>
        <w:br/>
      </w:r>
      <w:r>
        <w:rPr>
          <w:rFonts w:hint="eastAsia"/>
        </w:rPr>
        <w:t>　　第二节 气凝胶应用领域</w:t>
      </w:r>
      <w:r>
        <w:rPr>
          <w:rFonts w:hint="eastAsia"/>
        </w:rPr>
        <w:br/>
      </w:r>
      <w:r>
        <w:rPr>
          <w:rFonts w:hint="eastAsia"/>
        </w:rPr>
        <w:t>　　第三节 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一、气凝胶行业赢利性评估</w:t>
      </w:r>
      <w:r>
        <w:rPr>
          <w:rFonts w:hint="eastAsia"/>
        </w:rPr>
        <w:br/>
      </w:r>
      <w:r>
        <w:rPr>
          <w:rFonts w:hint="eastAsia"/>
        </w:rPr>
        <w:t>　　　　二、气凝胶行业成长速度分析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三、气凝胶附加值提升空间探讨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五、气凝胶行业风险性评估</w:t>
      </w:r>
      <w:r>
        <w:rPr>
          <w:rFonts w:hint="eastAsia"/>
        </w:rPr>
        <w:br/>
      </w:r>
      <w:r>
        <w:rPr>
          <w:rFonts w:hint="eastAsia"/>
        </w:rPr>
        <w:t>　　　　六、气凝胶行业周期性分析</w:t>
      </w:r>
      <w:r>
        <w:rPr>
          <w:rFonts w:hint="eastAsia"/>
        </w:rPr>
        <w:br/>
      </w:r>
      <w:r>
        <w:rPr>
          <w:rFonts w:hint="eastAsia"/>
        </w:rPr>
        <w:t>　　　　七、气凝胶行业竞争程度指标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八、气凝胶行业成熟度综合分析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气凝胶产业链及经营模式分析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一、全球气凝胶行业市场规模与趋势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三、全球气凝胶行业竞争格局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一、气凝胶技术发展趋势</w:t>
      </w:r>
      <w:r>
        <w:rPr>
          <w:rFonts w:hint="eastAsia"/>
        </w:rPr>
        <w:br/>
      </w:r>
      <w:r>
        <w:rPr>
          <w:rFonts w:hint="eastAsia"/>
        </w:rPr>
        <w:t>　　　　二、气凝胶行业发展趋势</w:t>
      </w:r>
      <w:r>
        <w:rPr>
          <w:rFonts w:hint="eastAsia"/>
        </w:rPr>
        <w:br/>
      </w:r>
      <w:r>
        <w:rPr>
          <w:rFonts w:hint="eastAsia"/>
        </w:rPr>
        <w:t>　　　　三、气凝胶行业发展潜力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三、2025-2031年气凝胶产量预测</w:t>
      </w:r>
      <w:r>
        <w:rPr>
          <w:rFonts w:hint="eastAsia"/>
        </w:rPr>
        <w:br/>
      </w:r>
      <w:r>
        <w:rPr>
          <w:rFonts w:hint="eastAsia"/>
        </w:rPr>
        <w:t>　　第三节 2025-2031年气凝胶市场需求与销售分析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一、2024-2025年气凝胶行业需求现状</w:t>
      </w:r>
      <w:r>
        <w:rPr>
          <w:rFonts w:hint="eastAsia"/>
        </w:rPr>
        <w:br/>
      </w:r>
      <w:r>
        <w:rPr>
          <w:rFonts w:hint="eastAsia"/>
        </w:rPr>
        <w:t>　　　　二、气凝胶客户群体与需求特点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气凝胶行业进口规模与来源分析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一、2019-2024年气凝胶进口规模分析</w:t>
      </w:r>
      <w:r>
        <w:rPr>
          <w:rFonts w:hint="eastAsia"/>
        </w:rPr>
        <w:br/>
      </w:r>
      <w:r>
        <w:rPr>
          <w:rFonts w:hint="eastAsia"/>
        </w:rPr>
        <w:t>　　　　二、气凝胶主要进口来源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一、2019-2024年气凝胶出口规模分析</w:t>
      </w:r>
      <w:r>
        <w:rPr>
          <w:rFonts w:hint="eastAsia"/>
        </w:rPr>
        <w:br/>
      </w:r>
      <w:r>
        <w:rPr>
          <w:rFonts w:hint="eastAsia"/>
        </w:rPr>
        <w:t>　　　　二、气凝胶主要出口目的地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一、气凝胶企业数量与结构</w:t>
      </w:r>
      <w:r>
        <w:rPr>
          <w:rFonts w:hint="eastAsia"/>
        </w:rPr>
        <w:br/>
      </w:r>
      <w:r>
        <w:rPr>
          <w:rFonts w:hint="eastAsia"/>
        </w:rPr>
        <w:t>　　　　二、气凝胶从业人员规模</w:t>
      </w:r>
      <w:r>
        <w:rPr>
          <w:rFonts w:hint="eastAsia"/>
        </w:rPr>
        <w:br/>
      </w:r>
      <w:r>
        <w:rPr>
          <w:rFonts w:hint="eastAsia"/>
        </w:rPr>
        <w:t>　　　　三、气凝胶行业资产状况</w:t>
      </w:r>
      <w:r>
        <w:rPr>
          <w:rFonts w:hint="eastAsia"/>
        </w:rPr>
        <w:br/>
      </w:r>
      <w:r>
        <w:rPr>
          <w:rFonts w:hint="eastAsia"/>
        </w:rPr>
        <w:t>　　第二节 中国气凝胶行业财务指标总体分析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气凝胶行业竞争格局总览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2024-2025年气凝胶行业竞争力分析</w:t>
      </w:r>
      <w:r>
        <w:rPr>
          <w:rFonts w:hint="eastAsia"/>
        </w:rPr>
        <w:br/>
      </w:r>
      <w:r>
        <w:rPr>
          <w:rFonts w:hint="eastAsia"/>
        </w:rPr>
        <w:t>　　　　一、气凝胶供应商议价能力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2025年中国气凝胶企业发展策略分析</w:t>
      </w:r>
      <w:r>
        <w:rPr>
          <w:rFonts w:hint="eastAsia"/>
        </w:rPr>
        <w:br/>
      </w:r>
      <w:r>
        <w:rPr>
          <w:rFonts w:hint="eastAsia"/>
        </w:rPr>
        <w:t>　　第一节 气凝胶市场策略分析</w:t>
      </w:r>
      <w:r>
        <w:rPr>
          <w:rFonts w:hint="eastAsia"/>
        </w:rPr>
        <w:br/>
      </w:r>
      <w:r>
        <w:rPr>
          <w:rFonts w:hint="eastAsia"/>
        </w:rPr>
        <w:t>　　　　一、气凝胶市场定位与拓展策略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气凝胶销售策略分析</w:t>
      </w:r>
      <w:r>
        <w:rPr>
          <w:rFonts w:hint="eastAsia"/>
        </w:rPr>
        <w:br/>
      </w:r>
      <w:r>
        <w:rPr>
          <w:rFonts w:hint="eastAsia"/>
        </w:rPr>
        <w:t>　　　　一、气凝胶销售渠道与网络建设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提高气凝胶企业竞争力建议</w:t>
      </w:r>
      <w:r>
        <w:rPr>
          <w:rFonts w:hint="eastAsia"/>
        </w:rPr>
        <w:br/>
      </w:r>
      <w:r>
        <w:rPr>
          <w:rFonts w:hint="eastAsia"/>
        </w:rPr>
        <w:t>　　　　一、气凝胶技术创新与管理优化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气凝胶品牌战略思考</w:t>
      </w:r>
      <w:r>
        <w:rPr>
          <w:rFonts w:hint="eastAsia"/>
        </w:rPr>
        <w:br/>
      </w:r>
      <w:r>
        <w:rPr>
          <w:rFonts w:hint="eastAsia"/>
        </w:rPr>
        <w:t>　　　　一、气凝胶品牌建设与维护</w:t>
      </w:r>
      <w:r>
        <w:rPr>
          <w:rFonts w:hint="eastAsia"/>
        </w:rPr>
        <w:br/>
      </w:r>
      <w:r>
        <w:rPr>
          <w:rFonts w:hint="eastAsia"/>
        </w:rPr>
        <w:t>　　　　二、气凝胶品牌影响力与市场竞争力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中国气凝胶行业风险与对策</w:t>
      </w:r>
      <w:r>
        <w:rPr>
          <w:rFonts w:hint="eastAsia"/>
        </w:rPr>
        <w:br/>
      </w:r>
      <w:r>
        <w:rPr>
          <w:rFonts w:hint="eastAsia"/>
        </w:rPr>
        <w:t>　　第一节 气凝胶行业SWOT分析</w:t>
      </w:r>
      <w:r>
        <w:rPr>
          <w:rFonts w:hint="eastAsia"/>
        </w:rPr>
        <w:br/>
      </w:r>
      <w:r>
        <w:rPr>
          <w:rFonts w:hint="eastAsia"/>
        </w:rPr>
        <w:t>　　　　一、气凝胶行业优势分析</w:t>
      </w:r>
      <w:r>
        <w:rPr>
          <w:rFonts w:hint="eastAsia"/>
        </w:rPr>
        <w:br/>
      </w:r>
      <w:r>
        <w:rPr>
          <w:rFonts w:hint="eastAsia"/>
        </w:rPr>
        <w:t>　　　　二、气凝胶行业劣势分析</w:t>
      </w:r>
      <w:r>
        <w:rPr>
          <w:rFonts w:hint="eastAsia"/>
        </w:rPr>
        <w:br/>
      </w:r>
      <w:r>
        <w:rPr>
          <w:rFonts w:hint="eastAsia"/>
        </w:rPr>
        <w:t>　　　　三、气凝胶市场机会探索</w:t>
      </w:r>
      <w:r>
        <w:rPr>
          <w:rFonts w:hint="eastAsia"/>
        </w:rPr>
        <w:br/>
      </w:r>
      <w:r>
        <w:rPr>
          <w:rFonts w:hint="eastAsia"/>
        </w:rPr>
        <w:t>　　　　四、气凝胶市场威胁评估</w:t>
      </w:r>
      <w:r>
        <w:rPr>
          <w:rFonts w:hint="eastAsia"/>
        </w:rPr>
        <w:br/>
      </w:r>
      <w:r>
        <w:rPr>
          <w:rFonts w:hint="eastAsia"/>
        </w:rPr>
        <w:t>　　第二节 气凝胶行业风险及对策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气凝胶行业发展环境分析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二、气凝胶发展趋势分析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二、气凝胶新兴市场与机遇探索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中:智:林：气凝胶行业发展建议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气凝胶行业类别</w:t>
      </w:r>
      <w:r>
        <w:rPr>
          <w:rFonts w:hint="eastAsia"/>
        </w:rPr>
        <w:br/>
      </w:r>
      <w:r>
        <w:rPr>
          <w:rFonts w:hint="eastAsia"/>
        </w:rPr>
        <w:t>　　图表 气凝胶行业产业链调研</w:t>
      </w:r>
      <w:r>
        <w:rPr>
          <w:rFonts w:hint="eastAsia"/>
        </w:rPr>
        <w:br/>
      </w:r>
      <w:r>
        <w:rPr>
          <w:rFonts w:hint="eastAsia"/>
        </w:rPr>
        <w:t>　　图表 气凝胶行业现状</w:t>
      </w:r>
      <w:r>
        <w:rPr>
          <w:rFonts w:hint="eastAsia"/>
        </w:rPr>
        <w:br/>
      </w:r>
      <w:r>
        <w:rPr>
          <w:rFonts w:hint="eastAsia"/>
        </w:rPr>
        <w:t>　　图表 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2019-2024年中国气凝胶市场规模</w:t>
      </w:r>
      <w:r>
        <w:rPr>
          <w:rFonts w:hint="eastAsia"/>
        </w:rPr>
        <w:br/>
      </w:r>
      <w:r>
        <w:rPr>
          <w:rFonts w:hint="eastAsia"/>
        </w:rPr>
        <w:t>　　图表 2025年中国气凝胶行业产能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2019-2024年中国气凝胶产量</w:t>
      </w:r>
      <w:r>
        <w:rPr>
          <w:rFonts w:hint="eastAsia"/>
        </w:rPr>
        <w:br/>
      </w:r>
      <w:r>
        <w:rPr>
          <w:rFonts w:hint="eastAsia"/>
        </w:rPr>
        <w:t>　　图表 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2019-2024年中国气凝胶市场需求量</w:t>
      </w:r>
      <w:r>
        <w:rPr>
          <w:rFonts w:hint="eastAsia"/>
        </w:rPr>
        <w:br/>
      </w:r>
      <w:r>
        <w:rPr>
          <w:rFonts w:hint="eastAsia"/>
        </w:rPr>
        <w:t>　　图表 2025年中国气凝胶行业需求区域调研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2019-2024年中国气凝胶行情</w:t>
      </w:r>
      <w:r>
        <w:rPr>
          <w:rFonts w:hint="eastAsia"/>
        </w:rPr>
        <w:br/>
      </w:r>
      <w:r>
        <w:rPr>
          <w:rFonts w:hint="eastAsia"/>
        </w:rPr>
        <w:t>　　图表 2019-2024年中国气凝胶价格走势图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2019-2024年中国气凝胶出口数据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气凝胶行业竞争对手分析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2025-2031年中国气凝胶市场规模预测</w:t>
      </w:r>
      <w:r>
        <w:rPr>
          <w:rFonts w:hint="eastAsia"/>
        </w:rPr>
        <w:br/>
      </w:r>
      <w:r>
        <w:rPr>
          <w:rFonts w:hint="eastAsia"/>
        </w:rPr>
        <w:t>　　图表 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2025-2031年中国气凝胶行业信息化</w:t>
      </w:r>
      <w:r>
        <w:rPr>
          <w:rFonts w:hint="eastAsia"/>
        </w:rPr>
        <w:br/>
      </w:r>
      <w:r>
        <w:rPr>
          <w:rFonts w:hint="eastAsia"/>
        </w:rPr>
        <w:t>　　图表 2025年中国气凝胶市场前景分析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92d856ba4d83" w:history="1">
        <w:r>
          <w:rPr>
            <w:rStyle w:val="Hyperlink"/>
          </w:rPr>
          <w:t>2025-2031年中国气凝胶行业现状与行业前景分析报告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892d856ba4d83" w:history="1">
        <w:r>
          <w:rPr>
            <w:rStyle w:val="Hyperlink"/>
          </w:rPr>
          <w:t>https://www.20087.com/9/26/QiNingJiaoShiChangQianJing.html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d35f24524f27" w:history="1">
      <w:r>
        <w:rPr>
          <w:rStyle w:val="Hyperlink"/>
        </w:rPr>
        <w:t>2025-2031年中国气凝胶行业现状与行业前景分析报告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NingJiaoShiChangQianJing.html" TargetMode="External" Id="R75e892d856ba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NingJiaoShiChangQianJing.html" TargetMode="External" Id="R6d38d35f2452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2024-10-09T03:54:14Z</dcterms:created>
  <dcterms:modified xsi:type="dcterms:W3CDTF">2024-10-09T04:54:14Z</dcterms:modified>
  <dc:subject>2025-2031年中国气凝胶行业现状与行业前景分析报告</dc:subject>
  <dc:title>2025-2031年中国气凝胶行业现状与行业前景分析报告</dc:title>
  <cp:keywords>2025-2031年中国气凝胶行业现状与行业前景分析报告</cp:keywords>
  <dc:description>2025-2031年中国气凝胶行业现状与行业前景分析报告</dc:description>
</cp:coreProperties>
</file>