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bfe51bc24318" w:history="1">
              <w:r>
                <w:rPr>
                  <w:rStyle w:val="Hyperlink"/>
                </w:rPr>
                <w:t>2025-2031年中国氮化镓（GaN）市场深度调研与发展趋势分析报告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bfe51bc24318" w:history="1">
              <w:r>
                <w:rPr>
                  <w:rStyle w:val="Hyperlink"/>
                </w:rPr>
                <w:t>2025-2031年中国氮化镓（GaN）市场深度调研与发展趋势分析报告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4bfe51bc24318" w:history="1">
                <w:r>
                  <w:rPr>
                    <w:rStyle w:val="Hyperlink"/>
                  </w:rPr>
                  <w:t>https://www.20087.com/9/36/DanHuaJia-GaN-HangYeFaZhanQuShi.html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近年来在电力电子、射频通信、光电等领域取得了快速发展。由于其优异的物理特性，如高击穿场强、高热导率和高电子迁移率，氮化镓在高频、高功率应用中展现出巨大潜力。在电力电子领域，氮化镓器件已经应用于充电适配器、服务器电源和汽车电子等领域。在射频通信方面，氮化镓基射频放大器因其出色的性能而被广泛用于基站建设。此外，氮化镓还在激光二极管、紫外LED等光电领域找到了应用。</w:t>
      </w:r>
      <w:r>
        <w:rPr>
          <w:rFonts w:hint="eastAsia"/>
        </w:rPr>
        <w:br/>
      </w:r>
      <w:r>
        <w:rPr>
          <w:rFonts w:hint="eastAsia"/>
        </w:rPr>
        <w:t>　　未来，氮化镓市场预计将受到以下几个方面的推动：一是随着新能源汽车和电动车市场的持续增长，氮化镓功率器件将更加注重提高效率和缩小尺寸，以适应车载电源管理的需求；二是随着5G网络部署的加速，氮化镓射频器件将更加注重提高功率密度和散热性能，以支持更高频率的通信需求；三是随着材料制备技术的进步，氮化镓外延片的质量将进一步提升，从而降低成本并提高器件性能；四是随着环境保护意识的增强，氮化镓将更加注重提高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bfe51bc24318" w:history="1">
        <w:r>
          <w:rPr>
            <w:rStyle w:val="Hyperlink"/>
          </w:rPr>
          <w:t>2025-2031年中国氮化镓（GaN）市场深度调研与发展趋势分析报告</w:t>
        </w:r>
      </w:hyperlink>
      <w:r>
        <w:rPr>
          <w:rFonts w:hint="eastAsia"/>
        </w:rPr>
        <w:t>》基于多年氮化镓（GaN）行业研究积累，结合当前市场发展现状，依托国家权威数据资源和长期市场监测数据库，对氮化镓（GaN）行业进行了全面调研与分析。报告详细阐述了氮化镓（GaN）市场规模、市场前景、发展趋势、技术现状及未来方向，重点分析了行业内主要企业的竞争格局，并通过SWOT分析揭示了氮化镓（GaN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54bfe51bc24318" w:history="1">
        <w:r>
          <w:rPr>
            <w:rStyle w:val="Hyperlink"/>
          </w:rPr>
          <w:t>2025-2031年中国氮化镓（GaN）市场深度调研与发展趋势分析报告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》为投资者提供了准确的市场现状解读，帮助预判行业前景，挖掘投资价值，同时从投资策略和营销策略等角度提出实用建议，助力投资者在氮化镓（GaN）行业中把握机遇、规避风险。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中国氮化镓行业发展风貌</w:t>
      </w:r>
      <w:r>
        <w:rPr>
          <w:rFonts w:hint="eastAsia"/>
        </w:rPr>
        <w:br/>
      </w:r>
      <w:r>
        <w:rPr>
          <w:rFonts w:hint="eastAsia"/>
        </w:rPr>
        <w:t>　　　　一、全球产业布局开始时间较晚</w:t>
      </w:r>
      <w:r>
        <w:rPr>
          <w:rFonts w:hint="eastAsia"/>
        </w:rPr>
        <w:br/>
      </w:r>
      <w:r>
        <w:rPr>
          <w:rFonts w:hint="eastAsia"/>
        </w:rPr>
        <w:t>　　　　二、量产实例不多</w:t>
      </w:r>
      <w:r>
        <w:rPr>
          <w:rFonts w:hint="eastAsia"/>
        </w:rPr>
        <w:br/>
      </w:r>
      <w:r>
        <w:rPr>
          <w:rFonts w:hint="eastAsia"/>
        </w:rPr>
        <w:t>　　　　三、高风险高回报</w:t>
      </w:r>
      <w:r>
        <w:rPr>
          <w:rFonts w:hint="eastAsia"/>
        </w:rPr>
        <w:br/>
      </w:r>
      <w:r>
        <w:rPr>
          <w:rFonts w:hint="eastAsia"/>
        </w:rPr>
        <w:t>　　第三节 氮化镓行业发展历程</w:t>
      </w:r>
      <w:r>
        <w:rPr>
          <w:rFonts w:hint="eastAsia"/>
        </w:rPr>
        <w:br/>
      </w:r>
      <w:r>
        <w:rPr>
          <w:rFonts w:hint="eastAsia"/>
        </w:rPr>
        <w:t>　　第四节 氮化镓产业链分析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国际氮化镓行业发展态势分析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国际氮化镓行业总体情况</w:t>
      </w:r>
      <w:r>
        <w:rPr>
          <w:rFonts w:hint="eastAsia"/>
        </w:rPr>
        <w:br/>
      </w:r>
      <w:r>
        <w:rPr>
          <w:rFonts w:hint="eastAsia"/>
        </w:rPr>
        <w:t>　　第二节 氮化镓行业重点市场分析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　　（一）城乡差距问题</w:t>
      </w:r>
      <w:r>
        <w:rPr>
          <w:rFonts w:hint="eastAsia"/>
        </w:rPr>
        <w:br/>
      </w:r>
      <w:r>
        <w:rPr>
          <w:rFonts w:hint="eastAsia"/>
        </w:rPr>
        <w:t>　　　　　　（二）资源与环境问题</w:t>
      </w:r>
      <w:r>
        <w:rPr>
          <w:rFonts w:hint="eastAsia"/>
        </w:rPr>
        <w:br/>
      </w:r>
      <w:r>
        <w:rPr>
          <w:rFonts w:hint="eastAsia"/>
        </w:rPr>
        <w:t>　　　　　　（三）投资过热问题</w:t>
      </w:r>
      <w:r>
        <w:rPr>
          <w:rFonts w:hint="eastAsia"/>
        </w:rPr>
        <w:br/>
      </w:r>
      <w:r>
        <w:rPr>
          <w:rFonts w:hint="eastAsia"/>
        </w:rPr>
        <w:t>　　　　　　（四）腐败问题</w:t>
      </w:r>
      <w:r>
        <w:rPr>
          <w:rFonts w:hint="eastAsia"/>
        </w:rPr>
        <w:br/>
      </w:r>
      <w:r>
        <w:rPr>
          <w:rFonts w:hint="eastAsia"/>
        </w:rPr>
        <w:t>　　　　　　（五）教育问题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　　（一）、经济增速的新常态：内外红利衰退，从高速增长向中高速增长换挡</w:t>
      </w:r>
      <w:r>
        <w:rPr>
          <w:rFonts w:hint="eastAsia"/>
        </w:rPr>
        <w:br/>
      </w:r>
      <w:r>
        <w:rPr>
          <w:rFonts w:hint="eastAsia"/>
        </w:rPr>
        <w:t>　　　　　　（二）、结构调整的新常态：从结构失衡到优化再平衡</w:t>
      </w:r>
      <w:r>
        <w:rPr>
          <w:rFonts w:hint="eastAsia"/>
        </w:rPr>
        <w:br/>
      </w:r>
      <w:r>
        <w:rPr>
          <w:rFonts w:hint="eastAsia"/>
        </w:rPr>
        <w:t>　　　　　　（三）、宏观政策的新常态：前期政策消化期，从西医疗法到中医疗法</w:t>
      </w:r>
      <w:r>
        <w:rPr>
          <w:rFonts w:hint="eastAsia"/>
        </w:rPr>
        <w:br/>
      </w:r>
      <w:r>
        <w:rPr>
          <w:rFonts w:hint="eastAsia"/>
        </w:rPr>
        <w:t>　　第二节 氮化镓行业政策环境分析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一、氮化镓行业相关政策</w:t>
      </w:r>
      <w:r>
        <w:rPr>
          <w:rFonts w:hint="eastAsia"/>
        </w:rPr>
        <w:br/>
      </w:r>
      <w:r>
        <w:rPr>
          <w:rFonts w:hint="eastAsia"/>
        </w:rPr>
        <w:t>　　　　二、氮化镓行业相关标准</w:t>
      </w:r>
      <w:r>
        <w:rPr>
          <w:rFonts w:hint="eastAsia"/>
        </w:rPr>
        <w:br/>
      </w:r>
      <w:r>
        <w:rPr>
          <w:rFonts w:hint="eastAsia"/>
        </w:rPr>
        <w:t>　　第三节 氮化镓行业技术环境分析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提高我国氮化镓技术的对策</w:t>
      </w:r>
      <w:r>
        <w:rPr>
          <w:rFonts w:hint="eastAsia"/>
        </w:rPr>
        <w:br/>
      </w:r>
      <w:r>
        <w:rPr>
          <w:rFonts w:hint="eastAsia"/>
        </w:rPr>
        <w:t>　　第四节 我国氮化镓研发、设计发展趋势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中国氮化镓所属行业市场规模情况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中国氮化镓所属行业盈利情况分析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中国氮化镓所属行业市场供需状况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一、2020-2025年氮化镓所属行业市场供需情况</w:t>
      </w:r>
      <w:r>
        <w:rPr>
          <w:rFonts w:hint="eastAsia"/>
        </w:rPr>
        <w:br/>
      </w:r>
      <w:r>
        <w:rPr>
          <w:rFonts w:hint="eastAsia"/>
        </w:rPr>
        <w:t>　　　　二、氮化镓所属行业市场特点分析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三、2025-2031年氮化镓所属行业市场需求预测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中国氮化镓所属行业市场供给状况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氮化镓所属行业出口情况</w:t>
      </w:r>
      <w:r>
        <w:rPr>
          <w:rFonts w:hint="eastAsia"/>
        </w:rPr>
        <w:br/>
      </w:r>
      <w:r>
        <w:rPr>
          <w:rFonts w:hint="eastAsia"/>
        </w:rPr>
        <w:t>　　第二节 氮化镓所属行业进口情况</w:t>
      </w:r>
      <w:r>
        <w:rPr>
          <w:rFonts w:hint="eastAsia"/>
        </w:rPr>
        <w:br/>
      </w:r>
      <w:r>
        <w:rPr>
          <w:rFonts w:hint="eastAsia"/>
        </w:rPr>
        <w:t>　　第三节 氮化镓所属行业进出口面临的挑战及对策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氮化镓行业进出口面临的挑战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细分应用市场-LED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细分应用市场-激光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细分应用市场-射频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细分类型市场-蓝宝石衬底</w:t>
      </w:r>
      <w:r>
        <w:rPr>
          <w:rFonts w:hint="eastAsia"/>
        </w:rPr>
        <w:br/>
      </w:r>
      <w:r>
        <w:rPr>
          <w:rFonts w:hint="eastAsia"/>
        </w:rPr>
        <w:t>　　第五节 细分类型市场-硅衬底</w:t>
      </w:r>
      <w:r>
        <w:rPr>
          <w:rFonts w:hint="eastAsia"/>
        </w:rPr>
        <w:br/>
      </w:r>
      <w:r>
        <w:rPr>
          <w:rFonts w:hint="eastAsia"/>
        </w:rPr>
        <w:t>　　第六节 细分类型市场-氮化镓衬底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氮化镓行业区域市场分布情况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第五节 中南地区市场分析</w:t>
      </w:r>
      <w:r>
        <w:rPr>
          <w:rFonts w:hint="eastAsia"/>
        </w:rPr>
        <w:br/>
      </w:r>
      <w:r>
        <w:rPr>
          <w:rFonts w:hint="eastAsia"/>
        </w:rPr>
        <w:t>　　第六节 西南和西北地区市场分析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一、氮化镓市场价格特征</w:t>
      </w:r>
      <w:r>
        <w:rPr>
          <w:rFonts w:hint="eastAsia"/>
        </w:rPr>
        <w:br/>
      </w:r>
      <w:r>
        <w:rPr>
          <w:rFonts w:hint="eastAsia"/>
        </w:rPr>
        <w:t>　　　　二、氮化镓市场价格评述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三、影响氮化镓市场价格因素分析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氮化镓行业下游</w:t>
      </w:r>
      <w:r>
        <w:rPr>
          <w:rFonts w:hint="eastAsia"/>
        </w:rPr>
        <w:br/>
      </w:r>
      <w:r>
        <w:rPr>
          <w:rFonts w:hint="eastAsia"/>
        </w:rPr>
        <w:t>　　关注因素与需求特点分析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苏州纳维科技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二、氮化镓企业产品结构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中镓半导体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晶能光电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苏州新纳晶光电有限公司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乾照光电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同辉电子科技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2025-2031年氮化镓行业发展环境分析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一、氮化镓产业链</w:t>
      </w:r>
      <w:r>
        <w:rPr>
          <w:rFonts w:hint="eastAsia"/>
        </w:rPr>
        <w:br/>
      </w:r>
      <w:r>
        <w:rPr>
          <w:rFonts w:hint="eastAsia"/>
        </w:rPr>
        <w:t>　　　　二、氮化镓产业发展状况</w:t>
      </w:r>
      <w:r>
        <w:rPr>
          <w:rFonts w:hint="eastAsia"/>
        </w:rPr>
        <w:br/>
      </w:r>
      <w:r>
        <w:rPr>
          <w:rFonts w:hint="eastAsia"/>
        </w:rPr>
        <w:t>　　　　　　（一）、氮化镓产业来源</w:t>
      </w:r>
      <w:r>
        <w:rPr>
          <w:rFonts w:hint="eastAsia"/>
        </w:rPr>
        <w:br/>
      </w:r>
      <w:r>
        <w:rPr>
          <w:rFonts w:hint="eastAsia"/>
        </w:rPr>
        <w:t>　　　　　　（二）、中国氮化镓产业市场情况</w:t>
      </w:r>
      <w:r>
        <w:rPr>
          <w:rFonts w:hint="eastAsia"/>
        </w:rPr>
        <w:br/>
      </w:r>
      <w:r>
        <w:rPr>
          <w:rFonts w:hint="eastAsia"/>
        </w:rPr>
        <w:t>　　第二节 2025-2031年氮化镓行业投资特性分析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一、氮化镓行业进入壁垒</w:t>
      </w:r>
      <w:r>
        <w:rPr>
          <w:rFonts w:hint="eastAsia"/>
        </w:rPr>
        <w:br/>
      </w:r>
      <w:r>
        <w:rPr>
          <w:rFonts w:hint="eastAsia"/>
        </w:rPr>
        <w:t>　　　　二、氮化镓行业盈利模式</w:t>
      </w:r>
      <w:r>
        <w:rPr>
          <w:rFonts w:hint="eastAsia"/>
        </w:rPr>
        <w:br/>
      </w:r>
      <w:r>
        <w:rPr>
          <w:rFonts w:hint="eastAsia"/>
        </w:rPr>
        <w:t>　　第三节 氮化镓行业“波特五力模型”分析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2025-2031年氮化镓行业发展战略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2025-2031年氮化镓企业竞争策略分析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一、提高我国氮化镓企业核心竞争力的对策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二、影响氮化镓企业核心竞争力的因素与策略</w:t>
      </w:r>
      <w:r>
        <w:rPr>
          <w:rFonts w:hint="eastAsia"/>
        </w:rPr>
        <w:br/>
      </w:r>
      <w:r>
        <w:rPr>
          <w:rFonts w:hint="eastAsia"/>
        </w:rPr>
        <w:t>　　第三节 对我国氮化镓品牌的战略思考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二、我国氮化镓企业的品牌战略</w:t>
      </w:r>
      <w:r>
        <w:rPr>
          <w:rFonts w:hint="eastAsia"/>
        </w:rPr>
        <w:br/>
      </w:r>
      <w:r>
        <w:rPr>
          <w:rFonts w:hint="eastAsia"/>
        </w:rPr>
        <w:t>　　　　三、氮化镓品牌战略管理的策略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2025-2031年氮化镓行业市场前景展望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2025-2031年氮化镓行业融资环境分析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氮化镓项目投资建议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三、氮化镓项目注意事项</w:t>
      </w:r>
      <w:r>
        <w:rPr>
          <w:rFonts w:hint="eastAsia"/>
        </w:rPr>
        <w:br/>
      </w:r>
      <w:r>
        <w:rPr>
          <w:rFonts w:hint="eastAsia"/>
        </w:rPr>
        <w:t>　　　　　　（一）、技术应用注意事项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（二）、项目投资注意事项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（四）、销售注意事项</w:t>
      </w:r>
      <w:r>
        <w:rPr>
          <w:rFonts w:hint="eastAsia"/>
        </w:rPr>
        <w:br/>
      </w:r>
      <w:r>
        <w:rPr>
          <w:rFonts w:hint="eastAsia"/>
        </w:rPr>
        <w:t>　　第四节 中.智林.：氮化镓行业重点客户战略实施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图半导体发展历程</w:t>
      </w:r>
      <w:r>
        <w:rPr>
          <w:rFonts w:hint="eastAsia"/>
        </w:rPr>
        <w:br/>
      </w:r>
      <w:r>
        <w:rPr>
          <w:rFonts w:hint="eastAsia"/>
        </w:rPr>
        <w:t>　　表各种半导体材料的性能对比</w:t>
      </w:r>
      <w:r>
        <w:rPr>
          <w:rFonts w:hint="eastAsia"/>
        </w:rPr>
        <w:br/>
      </w:r>
      <w:r>
        <w:rPr>
          <w:rFonts w:hint="eastAsia"/>
        </w:rPr>
        <w:t>　　表氮化镓半导体的发展历程</w:t>
      </w:r>
      <w:r>
        <w:rPr>
          <w:rFonts w:hint="eastAsia"/>
        </w:rPr>
        <w:br/>
      </w:r>
      <w:r>
        <w:rPr>
          <w:rFonts w:hint="eastAsia"/>
        </w:rPr>
        <w:t>　　表氮化镓行业专利数量的逐年变化</w:t>
      </w:r>
      <w:r>
        <w:rPr>
          <w:rFonts w:hint="eastAsia"/>
        </w:rPr>
        <w:br/>
      </w:r>
      <w:r>
        <w:rPr>
          <w:rFonts w:hint="eastAsia"/>
        </w:rPr>
        <w:t>　　图全球氮化镓行业技术贡献占比</w:t>
      </w:r>
      <w:r>
        <w:rPr>
          <w:rFonts w:hint="eastAsia"/>
        </w:rPr>
        <w:br/>
      </w:r>
      <w:r>
        <w:rPr>
          <w:rFonts w:hint="eastAsia"/>
        </w:rPr>
        <w:t>　　图铟锗镓主要相关产业链</w:t>
      </w:r>
      <w:r>
        <w:rPr>
          <w:rFonts w:hint="eastAsia"/>
        </w:rPr>
        <w:br/>
      </w:r>
      <w:r>
        <w:rPr>
          <w:rFonts w:hint="eastAsia"/>
        </w:rPr>
        <w:t>　　图氮化镓半导体下游应用</w:t>
      </w:r>
      <w:r>
        <w:rPr>
          <w:rFonts w:hint="eastAsia"/>
        </w:rPr>
        <w:br/>
      </w:r>
      <w:r>
        <w:rPr>
          <w:rFonts w:hint="eastAsia"/>
        </w:rPr>
        <w:t>　　图近两年氮化镓功率半导体大事记</w:t>
      </w:r>
      <w:r>
        <w:rPr>
          <w:rFonts w:hint="eastAsia"/>
        </w:rPr>
        <w:br/>
      </w:r>
      <w:r>
        <w:rPr>
          <w:rFonts w:hint="eastAsia"/>
        </w:rPr>
        <w:t>　　表2025年各地区工业增加值增长速度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表2020-2025年工业生产者出厂价格指数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表2020-2025年工业生产者购进价格分类指数</w:t>
      </w:r>
      <w:r>
        <w:rPr>
          <w:rFonts w:hint="eastAsia"/>
        </w:rPr>
        <w:br/>
      </w:r>
      <w:r>
        <w:rPr>
          <w:rFonts w:hint="eastAsia"/>
        </w:rPr>
        <w:t>　　图2020-2025年中国制造业采购经理指数（PMI）</w:t>
      </w:r>
      <w:r>
        <w:rPr>
          <w:rFonts w:hint="eastAsia"/>
        </w:rPr>
        <w:br/>
      </w:r>
      <w:r>
        <w:rPr>
          <w:rFonts w:hint="eastAsia"/>
        </w:rPr>
        <w:t>　　表氮化镓相关行业政策</w:t>
      </w:r>
      <w:r>
        <w:rPr>
          <w:rFonts w:hint="eastAsia"/>
        </w:rPr>
        <w:br/>
      </w:r>
      <w:r>
        <w:rPr>
          <w:rFonts w:hint="eastAsia"/>
        </w:rPr>
        <w:t>　　表氮化镓相关行业标准</w:t>
      </w:r>
      <w:r>
        <w:rPr>
          <w:rFonts w:hint="eastAsia"/>
        </w:rPr>
        <w:br/>
      </w:r>
      <w:r>
        <w:rPr>
          <w:rFonts w:hint="eastAsia"/>
        </w:rPr>
        <w:t>　　表我国氮化镓技术发展现状分析</w:t>
      </w:r>
      <w:r>
        <w:rPr>
          <w:rFonts w:hint="eastAsia"/>
        </w:rPr>
        <w:br/>
      </w:r>
      <w:r>
        <w:rPr>
          <w:rFonts w:hint="eastAsia"/>
        </w:rPr>
        <w:t>　　表氮化镓半导体主要衬底对比</w:t>
      </w:r>
      <w:r>
        <w:rPr>
          <w:rFonts w:hint="eastAsia"/>
        </w:rPr>
        <w:br/>
      </w:r>
      <w:r>
        <w:rPr>
          <w:rFonts w:hint="eastAsia"/>
        </w:rPr>
        <w:t>　　表主要衬底性能对比</w:t>
      </w:r>
      <w:r>
        <w:rPr>
          <w:rFonts w:hint="eastAsia"/>
        </w:rPr>
        <w:br/>
      </w:r>
      <w:r>
        <w:rPr>
          <w:rFonts w:hint="eastAsia"/>
        </w:rPr>
        <w:t>　　图提高我国氮化镓技术的对策</w:t>
      </w:r>
      <w:r>
        <w:rPr>
          <w:rFonts w:hint="eastAsia"/>
        </w:rPr>
        <w:br/>
      </w:r>
      <w:r>
        <w:rPr>
          <w:rFonts w:hint="eastAsia"/>
        </w:rPr>
        <w:t>　　表主要衬底现状及未来研发重点</w:t>
      </w:r>
      <w:r>
        <w:rPr>
          <w:rFonts w:hint="eastAsia"/>
        </w:rPr>
        <w:br/>
      </w:r>
      <w:r>
        <w:rPr>
          <w:rFonts w:hint="eastAsia"/>
        </w:rPr>
        <w:t>　　图2020-2025年氮化镓行业市场规模（万元）</w:t>
      </w:r>
      <w:r>
        <w:rPr>
          <w:rFonts w:hint="eastAsia"/>
        </w:rPr>
        <w:br/>
      </w:r>
      <w:r>
        <w:rPr>
          <w:rFonts w:hint="eastAsia"/>
        </w:rPr>
        <w:t>　　图2020-2025年氮化镓行业毛利率情况</w:t>
      </w:r>
      <w:r>
        <w:rPr>
          <w:rFonts w:hint="eastAsia"/>
        </w:rPr>
        <w:br/>
      </w:r>
      <w:r>
        <w:rPr>
          <w:rFonts w:hint="eastAsia"/>
        </w:rPr>
        <w:t>　　图2020-2025年中国氮化镓产量情况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bfe51bc24318" w:history="1">
        <w:r>
          <w:rPr>
            <w:rStyle w:val="Hyperlink"/>
          </w:rPr>
          <w:t>2025-2031年中国氮化镓（GaN）市场深度调研与发展趋势分析报告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4bfe51bc24318" w:history="1">
        <w:r>
          <w:rPr>
            <w:rStyle w:val="Hyperlink"/>
          </w:rPr>
          <w:t>https://www.20087.com/9/36/DanHuaJia-GaN-HangYeFaZhanQuShi.html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热点：GaN氮化镓、氮化镓GaN怎么读、氮化镓与硅的区别、氮化镓（GaN）功率半导体、氮化镓PA、氮化镓（GaN）和碳化镓区别、氮化镓概念5日主力净流出、氮化镓（GaN）器件品牌发布会深圳新闻网、氮化镓的价格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4063e4ccd42f6" w:history="1">
      <w:r>
        <w:rPr>
          <w:rStyle w:val="Hyperlink"/>
        </w:rPr>
        <w:t>2025-2031年中国氮化镓（GaN）市场深度调研与发展趋势分析报告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anHuaJia-GaN-HangYeFaZhanQuShi.html" TargetMode="External" Id="Rfb54bfe51bc2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anHuaJia-GaN-HangYeFaZhanQuShi.html" TargetMode="External" Id="R73d4063e4cc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2025-04-24T03:01:00Z</dcterms:created>
  <dcterms:modified xsi:type="dcterms:W3CDTF">2025-04-24T04:01:00Z</dcterms:modified>
  <dc:subject>2025-2031年中国氮化镓（GaN）市场深度调研与发展趋势分析报告</dc:subject>
  <dc:title>2025-2031年中国氮化镓（GaN）市场深度调研与发展趋势分析报告</dc:title>
  <cp:keywords>2025-2031年中国氮化镓（GaN）市场深度调研与发展趋势分析报告</cp:keywords>
  <dc:description>2025-2031年中国氮化镓（GaN）市场深度调研与发展趋势分析报告</dc:description>
</cp:coreProperties>
</file>