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85b26868348e5" w:history="1">
              <w:r>
                <w:rPr>
                  <w:rStyle w:val="Hyperlink"/>
                </w:rPr>
                <w:t>中国泡沫铝夹芯板行业发展研究与趋势分析报告（2025-2031年）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85b26868348e5" w:history="1">
              <w:r>
                <w:rPr>
                  <w:rStyle w:val="Hyperlink"/>
                </w:rPr>
                <w:t>中国泡沫铝夹芯板行业发展研究与趋势分析报告（2025-2031年）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85b26868348e5" w:history="1">
                <w:r>
                  <w:rPr>
                    <w:rStyle w:val="Hyperlink"/>
                  </w:rPr>
                  <w:t>https://www.20087.com/9/76/PaoMoLvJiaXinBanHangYeQuShi.html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夹芯板是一种轻质、高强度的复合材料，广泛应用于建筑、交通运输和航空航天等领域。其良好的隔音、隔热和抗震性能使其成为现代建筑设计中的优选材料。目前，行业正致力于提高泡沫铝夹芯板的环保性和生产效率，如采用回收铝材和优化生产工艺，以降低能耗和成本。</w:t>
      </w:r>
      <w:r>
        <w:rPr>
          <w:rFonts w:hint="eastAsia"/>
        </w:rPr>
        <w:br/>
      </w:r>
      <w:r>
        <w:rPr>
          <w:rFonts w:hint="eastAsia"/>
        </w:rPr>
        <w:t>　　未来，泡沫铝夹芯板将更加注重功能性和美学设计的结合。功能性方面，将开发具有更高防火等级和更优声学性能的产品，满足特定建筑标准和安全要求。美学设计方面，通过表面处理技术，提供多样化色彩和纹理选择，以适应不同风格的建筑设计需求。此外，随着绿色建筑理念的普及，泡沫铝夹芯板将更多地被应用于可持续建筑项目，以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85b26868348e5" w:history="1">
        <w:r>
          <w:rPr>
            <w:rStyle w:val="Hyperlink"/>
          </w:rPr>
          <w:t>中国泡沫铝夹芯板行业发展研究与趋势分析报告（2025-2031年）</w:t>
        </w:r>
      </w:hyperlink>
      <w:r>
        <w:rPr>
          <w:rFonts w:hint="eastAsia"/>
        </w:rPr>
        <w:t>》依托权威数据资源与长期市场监测，系统分析了泡沫铝夹芯板行业的市场规模、市场需求及产业链结构，深入探讨了泡沫铝夹芯板价格变动与细分市场特征。报告科学预测了泡沫铝夹芯板市场前景及未来发展趋势，重点剖析了行业集中度、竞争格局及重点企业的市场地位，并通过SWOT分析揭示了泡沫铝夹芯板行业机遇与潜在风险。报告为投资者及业内企业提供了全面的市场洞察与决策参考，助力把握泡沫铝夹芯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泡沫铝夹芯板行业界定</w:t>
      </w:r>
      <w:r>
        <w:rPr>
          <w:rFonts w:hint="eastAsia"/>
        </w:rPr>
        <w:br/>
      </w:r>
      <w:r>
        <w:rPr>
          <w:rFonts w:hint="eastAsia"/>
        </w:rPr>
        <w:t>　　第一节 泡沫铝夹芯板行业定义</w:t>
      </w:r>
      <w:r>
        <w:rPr>
          <w:rFonts w:hint="eastAsia"/>
        </w:rPr>
        <w:br/>
      </w:r>
      <w:r>
        <w:rPr>
          <w:rFonts w:hint="eastAsia"/>
        </w:rPr>
        <w:t>　　第二节 泡沫铝夹芯板行业特点分析</w:t>
      </w:r>
      <w:r>
        <w:rPr>
          <w:rFonts w:hint="eastAsia"/>
        </w:rPr>
        <w:br/>
      </w:r>
      <w:r>
        <w:rPr>
          <w:rFonts w:hint="eastAsia"/>
        </w:rPr>
        <w:t>　　第三节 泡沫铝夹芯板产业链分析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2024-2025年全球泡沫铝夹芯板行业市场运行形势分析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2024-2025年全球泡沫铝夹芯板行业发展概况</w:t>
      </w:r>
      <w:r>
        <w:rPr>
          <w:rFonts w:hint="eastAsia"/>
        </w:rPr>
        <w:br/>
      </w:r>
      <w:r>
        <w:rPr>
          <w:rFonts w:hint="eastAsia"/>
        </w:rPr>
        <w:t>　　第二节 世界泡沫铝夹芯板行业发展走势</w:t>
      </w:r>
      <w:r>
        <w:rPr>
          <w:rFonts w:hint="eastAsia"/>
        </w:rPr>
        <w:br/>
      </w:r>
      <w:r>
        <w:rPr>
          <w:rFonts w:hint="eastAsia"/>
        </w:rPr>
        <w:t>　　　　二、全球泡沫铝夹芯板行业市场分布情况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三、全球泡沫铝夹芯板行业发展趋势分析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全球泡沫铝夹芯板行业重点国家和区域分析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中国泡沫铝夹芯板行业发展环境分析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2024-2025年泡沫铝夹芯板行业技术发展现状及趋势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当前我国泡沫铝夹芯板技术发展现状</w:t>
      </w:r>
      <w:r>
        <w:rPr>
          <w:rFonts w:hint="eastAsia"/>
        </w:rPr>
        <w:br/>
      </w:r>
      <w:r>
        <w:rPr>
          <w:rFonts w:hint="eastAsia"/>
        </w:rPr>
        <w:t>　　第二节 中外泡沫铝夹芯板技术差距及产生差距的主要原因分析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提高我国泡沫铝夹芯板技术的对策</w:t>
      </w:r>
      <w:r>
        <w:rPr>
          <w:rFonts w:hint="eastAsia"/>
        </w:rPr>
        <w:br/>
      </w:r>
      <w:r>
        <w:rPr>
          <w:rFonts w:hint="eastAsia"/>
        </w:rPr>
        <w:t>　　第四节 我国泡沫铝夹芯板研发、设计发展趋势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中国泡沫铝夹芯板发展现状调研</w:t>
      </w:r>
      <w:r>
        <w:rPr>
          <w:rFonts w:hint="eastAsia"/>
        </w:rPr>
        <w:br/>
      </w:r>
      <w:r>
        <w:rPr>
          <w:rFonts w:hint="eastAsia"/>
        </w:rPr>
        <w:t>　　第一节 中国泡沫铝夹芯板市场现状分析</w:t>
      </w:r>
      <w:r>
        <w:rPr>
          <w:rFonts w:hint="eastAsia"/>
        </w:rPr>
        <w:br/>
      </w:r>
      <w:r>
        <w:rPr>
          <w:rFonts w:hint="eastAsia"/>
        </w:rPr>
        <w:t>　　第二节 中国泡沫铝夹芯板行业产量情况分析及预测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一、泡沫铝夹芯板总体产能规模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三、2019-2024年中国泡沫铝夹芯板产量统计</w:t>
      </w:r>
      <w:r>
        <w:rPr>
          <w:rFonts w:hint="eastAsia"/>
        </w:rPr>
        <w:br/>
      </w:r>
      <w:r>
        <w:rPr>
          <w:rFonts w:hint="eastAsia"/>
        </w:rPr>
        <w:t>　　　　二、泡沫铝夹芯板生产区域分布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三、2025-2031年中国泡沫铝夹芯板产量预测分析</w:t>
      </w:r>
      <w:r>
        <w:rPr>
          <w:rFonts w:hint="eastAsia"/>
        </w:rPr>
        <w:br/>
      </w:r>
      <w:r>
        <w:rPr>
          <w:rFonts w:hint="eastAsia"/>
        </w:rPr>
        <w:t>　　第三节 中国泡沫铝夹芯板市场需求分析及预测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一、中国泡沫铝夹芯板市场需求特点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二、2019-2024年中国泡沫铝夹芯板市场需求量统计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三、2025-2031年中国泡沫铝夹芯板市场需求量预测分析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中国泡沫铝夹芯板行业进出口情况分析预测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2019-2024年中国泡沫铝夹芯板行业进出口情况分析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一、2019-2024年中国泡沫铝夹芯板行业进口分析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二、2019-2024年中国泡沫铝夹芯板行业出口分析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2025-2031年中国泡沫铝夹芯板行业进出口情况预测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一、2025-2031年中国泡沫铝夹芯板行业进口预测分析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二、2025-2031年中国泡沫铝夹芯板行业出口预测分析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影响泡沫铝夹芯板行业进出口变化的主要原因分析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2019-2024年中国泡沫铝夹芯板行业重点地区调研分析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一、中国泡沫铝夹芯板行业重点区域市场结构调研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二、**地区泡沫铝夹芯板市场调研分析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三、**地区泡沫铝夹芯板市场调研分析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四、**地区泡沫铝夹芯板市场调研分析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五、**地区泡沫铝夹芯板市场调研分析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六、**地区泡沫铝夹芯板市场调研分析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泡沫铝夹芯板行业竞争格局分析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泡沫铝夹芯板行业集中度分析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一、泡沫铝夹芯板市场集中度分析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二、泡沫铝夹芯板企业集中度分析</w:t>
      </w:r>
      <w:r>
        <w:rPr>
          <w:rFonts w:hint="eastAsia"/>
        </w:rPr>
        <w:br/>
      </w:r>
      <w:r>
        <w:rPr>
          <w:rFonts w:hint="eastAsia"/>
        </w:rPr>
        <w:t>　　　　三、泡沫铝夹芯板区域集中度分析</w:t>
      </w:r>
      <w:r>
        <w:rPr>
          <w:rFonts w:hint="eastAsia"/>
        </w:rPr>
        <w:br/>
      </w:r>
      <w:r>
        <w:rPr>
          <w:rFonts w:hint="eastAsia"/>
        </w:rPr>
        <w:t>　　第二节 泡沫铝夹芯板行业主要企业竞争力分析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泡沫铝夹芯板行业竞争格局分析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一、2024-2025年泡沫铝夹芯板行业竞争分析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二、2024-2025年中外泡沫铝夹芯板产品竞争分析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三、2024-2025年我国泡沫铝夹芯板市场竞争分析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四、2024-2025年国内主要泡沫铝夹芯板企业动向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泡沫铝夹芯板行业细分产品市场调研分析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泡沫铝夹芯板行业上、下游市场分析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泡沫铝夹芯板行业上游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泡沫铝夹芯板行业下游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泡沫铝夹芯板重点企业（一）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泡沫铝夹芯板重点企业（二）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泡沫铝夹芯板重点企业（三）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泡沫铝夹芯板重点企业（四）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泡沫铝夹芯板重点企业（五）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泡沫铝夹芯板重点企业（六）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2025年泡沫铝夹芯板企业管理策略建议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提高泡沫铝夹芯板企业竞争力的策略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一、提高中国泡沫铝夹芯板企业核心竞争力的对策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二、泡沫铝夹芯板企业提升竞争力的主要方向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三、影响泡沫铝夹芯板企业核心竞争力的因素及提升途径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四、提高泡沫铝夹芯板企业竞争力的策略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对我国泡沫铝夹芯板品牌的战略思考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一、泡沫铝夹芯板实施品牌战略的意义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二、泡沫铝夹芯板企业品牌的现状分析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三、我国泡沫铝夹芯板企业的品牌战略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四、泡沫铝夹芯板品牌战略管理的策略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2025-2031年中国泡沫铝夹芯板行业前景与风险预测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2025年中国泡沫铝夹芯板市场前景分析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2025-2031年中国泡沫铝夹芯板发展趋势预测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2025-2031年中国泡沫铝夹芯板行业投资特性分析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一、2025-2031年中国泡沫铝夹芯板行业进入壁垒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二、2025-2031年中国泡沫铝夹芯板行业盈利模式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三、2025-2031年中国泡沫铝夹芯板行业盈利因素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2025-2031年中国泡沫铝夹芯板行业投资机会分析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一、2025-2031年中国泡沫铝夹芯板细分市场投资机会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二、2025-2031年中国泡沫铝夹芯板行业区域市场投资潜力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2025-2031年中国泡沫铝夹芯板行业投资风险分析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一、2025-2031年中国泡沫铝夹芯板行业市场竞争风险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二、2025-2031年中国泡沫铝夹芯板行业技术风险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三、2025-2031年中国泡沫铝夹芯板行业政策风险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四、2025-2031年中国泡沫铝夹芯板行业进入退出风险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泡沫铝夹芯板行业研究结论</w:t>
      </w:r>
      <w:r>
        <w:rPr>
          <w:rFonts w:hint="eastAsia"/>
        </w:rPr>
        <w:br/>
      </w:r>
      <w:r>
        <w:rPr>
          <w:rFonts w:hint="eastAsia"/>
        </w:rPr>
        <w:t>　　第二节 泡沫铝夹芯板行业投资价值评估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[中.智.林.]泡沫铝夹芯板行业投资建议</w:t>
      </w:r>
      <w:r>
        <w:rPr>
          <w:rFonts w:hint="eastAsia"/>
        </w:rPr>
        <w:br/>
      </w:r>
      <w:r>
        <w:rPr>
          <w:rFonts w:hint="eastAsia"/>
        </w:rPr>
        <w:t>　　　　一、泡沫铝夹芯板行业投资策略建议</w:t>
      </w:r>
      <w:r>
        <w:rPr>
          <w:rFonts w:hint="eastAsia"/>
        </w:rPr>
        <w:br/>
      </w:r>
      <w:r>
        <w:rPr>
          <w:rFonts w:hint="eastAsia"/>
        </w:rPr>
        <w:t>　　　　二、泡沫铝夹芯板行业投资方向建议</w:t>
      </w:r>
      <w:r>
        <w:rPr>
          <w:rFonts w:hint="eastAsia"/>
        </w:rPr>
        <w:br/>
      </w:r>
      <w:r>
        <w:rPr>
          <w:rFonts w:hint="eastAsia"/>
        </w:rPr>
        <w:t>　　　　三、泡沫铝夹芯板行业投资方式建议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2019-2024年中国泡沫铝夹芯板市场规模及增长情况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2019-2024年中国泡沫铝夹芯板行业产能及增长趋势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2025-2031年中国泡沫铝夹芯板行业产能预测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2019-2024年中国泡沫铝夹芯板行业产量及增长趋势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2025-2031年中国泡沫铝夹芯板行业产量预测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2019-2024年中国泡沫铝夹芯板行业市场需求及增长情况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2025-2031年中国泡沫铝夹芯板行业市场需求预测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2019-2024年中国泡沫铝夹芯板行业利润及增长情况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**地区泡沫铝夹芯板市场规模及增长情况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**地区泡沫铝夹芯板市场规模及增长情况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**地区泡沫铝夹芯板行业市场需求情况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2019-2024年中国泡沫铝夹芯板行业进口量及增速统计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2019-2024年中国泡沫铝夹芯板行业出口量及增速统计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泡沫铝夹芯板重点企业经营情况分析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2025年泡沫铝夹芯板行业壁垒</w:t>
      </w:r>
      <w:r>
        <w:rPr>
          <w:rFonts w:hint="eastAsia"/>
        </w:rPr>
        <w:br/>
      </w:r>
      <w:r>
        <w:rPr>
          <w:rFonts w:hint="eastAsia"/>
        </w:rPr>
        <w:t>　　图表 2025年泡沫铝夹芯板市场前景分析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2025-2031年中国泡沫铝夹芯板市场需求预测</w:t>
      </w:r>
      <w:r>
        <w:rPr>
          <w:rFonts w:hint="eastAsia"/>
        </w:rPr>
        <w:br/>
      </w:r>
      <w:r>
        <w:rPr>
          <w:rFonts w:hint="eastAsia"/>
        </w:rPr>
        <w:t>　　图表 2025年泡沫铝夹芯板发展趋势预测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85b26868348e5" w:history="1">
        <w:r>
          <w:rPr>
            <w:rStyle w:val="Hyperlink"/>
          </w:rPr>
          <w:t>中国泡沫铝夹芯板行业发展研究与趋势分析报告（2025-2031年）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85b26868348e5" w:history="1">
        <w:r>
          <w:rPr>
            <w:rStyle w:val="Hyperlink"/>
          </w:rPr>
          <w:t>https://www.20087.com/9/76/PaoMoLvJiaXinBanHangYeQuShi.html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热点：不锈钢复合板的用途、泡沫铝夹芯板研究进展、聚氨酯泡沫夹芯板、泡沫铝夹芯板抗冲击仿真、泡沫铝板、泡沫铝夹芯板模型、5公分挤塑板多少钱、泡沫铝夹芯板的刚度、8mm铝板多少钱一平方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9f3e31c354fc2" w:history="1">
      <w:r>
        <w:rPr>
          <w:rStyle w:val="Hyperlink"/>
        </w:rPr>
        <w:t>中国泡沫铝夹芯板行业发展研究与趋势分析报告（2025-2031年）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PaoMoLvJiaXinBanHangYeQuShi.html" TargetMode="External" Id="R41085b268683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PaoMoLvJiaXinBanHangYeQuShi.html" TargetMode="External" Id="R51e9f3e31c35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2024-12-24T03:10:00Z</dcterms:created>
  <dcterms:modified xsi:type="dcterms:W3CDTF">2024-12-24T04:10:00Z</dcterms:modified>
  <dc:subject>中国泡沫铝夹芯板行业发展研究与趋势分析报告（2025-2031年）</dc:subject>
  <dc:title>中国泡沫铝夹芯板行业发展研究与趋势分析报告（2025-2031年）</dc:title>
  <cp:keywords>中国泡沫铝夹芯板行业发展研究与趋势分析报告（2025-2031年）</cp:keywords>
  <dc:description>中国泡沫铝夹芯板行业发展研究与趋势分析报告（2025-2031年）</dc:description>
</cp:coreProperties>
</file>