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ca1e3e514241" w:history="1">
              <w:r>
                <w:rPr>
                  <w:rStyle w:val="Hyperlink"/>
                </w:rPr>
                <w:t>2024-2030年中国电机硅钢片行业发展研究与前景趋势报告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ca1e3e514241" w:history="1">
              <w:r>
                <w:rPr>
                  <w:rStyle w:val="Hyperlink"/>
                </w:rPr>
                <w:t>2024-2030年中国电机硅钢片行业发展研究与前景趋势报告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ca1e3e514241" w:history="1">
                <w:r>
                  <w:rPr>
                    <w:rStyle w:val="Hyperlink"/>
                  </w:rPr>
                  <w:t>https://www.20087.com/9/06/DianJiGuiGangPianDeFaZhanQuShi.html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硅钢片是电机和变压器制造中的关键材料，其性能直接影响到设备的能效和运行噪声。目前，市场上的硅钢片趋向于超薄、高磁导率和低损耗，通过优化制造工艺，如晶粒取向和绝缘涂层处理，显著提升了电机的效率和节能效果。同时，为了满足电动汽车和可再生能源领域的需求，硅钢片正向更宽的温域适应性和更强的抗应力性能发展。</w:t>
      </w:r>
      <w:r>
        <w:rPr>
          <w:rFonts w:hint="eastAsia"/>
        </w:rPr>
        <w:br/>
      </w:r>
      <w:r>
        <w:rPr>
          <w:rFonts w:hint="eastAsia"/>
        </w:rPr>
        <w:t>　　未来，电机硅钢片的研发将更加注重材料创新和工艺优化，探索新型合金成分和更精细的组织控制技术，以进一步降低铁损和提高电机的工作频率。随着循环经济的推动，可回收和低环境影响的硅钢材料将成为研究热点。此外，为适应智能制造的趋势，硅钢片的生产过程将更加自动化和数字化，实现从原料到成品的全程追溯和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dca1e3e514241" w:history="1">
        <w:r>
          <w:rPr>
            <w:rStyle w:val="Hyperlink"/>
          </w:rPr>
          <w:t>2024-2030年中国电机硅钢片行业发展研究与前景趋势报告</w:t>
        </w:r>
      </w:hyperlink>
      <w:r>
        <w:rPr>
          <w:rFonts w:hint="eastAsia"/>
        </w:rPr>
        <w:t>全面分析了电机硅钢片行业的市场规模、需求和价格动态，同时对电机硅钢片产业链进行了探讨。报告客观描述了电机硅钢片行业现状，审慎预测了电机硅钢片市场前景及发展趋势。此外，报告还聚焦于电机硅钢片重点企业，剖析了市场竞争格局、集中度以及品牌影响力，并对电机硅钢片细分市场进行了研究。电机硅钢片报告以专业、科学的视角，为投资者和行业决策者提供了权威的市场洞察与决策参考，是电机硅钢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电机硅钢片行业相关概述</w:t>
      </w:r>
      <w:r>
        <w:rPr>
          <w:rFonts w:hint="eastAsia"/>
        </w:rPr>
        <w:br/>
      </w:r>
      <w:r>
        <w:rPr>
          <w:rFonts w:hint="eastAsia"/>
        </w:rPr>
        <w:t>　　　　一、电机硅钢片行业定义及特点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1、电机硅钢片行业定义</w:t>
      </w:r>
      <w:r>
        <w:rPr>
          <w:rFonts w:hint="eastAsia"/>
        </w:rPr>
        <w:br/>
      </w:r>
      <w:r>
        <w:rPr>
          <w:rFonts w:hint="eastAsia"/>
        </w:rPr>
        <w:t>　　　　　　2、电机硅钢片行业特点</w:t>
      </w:r>
      <w:r>
        <w:rPr>
          <w:rFonts w:hint="eastAsia"/>
        </w:rPr>
        <w:br/>
      </w:r>
      <w:r>
        <w:rPr>
          <w:rFonts w:hint="eastAsia"/>
        </w:rPr>
        <w:t>　　　　二、电机硅钢片行业经营模式分析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1、电机硅钢片生产模式</w:t>
      </w:r>
      <w:r>
        <w:rPr>
          <w:rFonts w:hint="eastAsia"/>
        </w:rPr>
        <w:br/>
      </w:r>
      <w:r>
        <w:rPr>
          <w:rFonts w:hint="eastAsia"/>
        </w:rPr>
        <w:t>　　　　　　2、电机硅钢片采购模式</w:t>
      </w:r>
      <w:r>
        <w:rPr>
          <w:rFonts w:hint="eastAsia"/>
        </w:rPr>
        <w:br/>
      </w:r>
      <w:r>
        <w:rPr>
          <w:rFonts w:hint="eastAsia"/>
        </w:rPr>
        <w:t>　　　　　　3、电机硅钢片销售模式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2023年世界电机硅钢片行业市场运行形势分析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2023年全球电机硅钢片行业发展概况</w:t>
      </w:r>
      <w:r>
        <w:rPr>
          <w:rFonts w:hint="eastAsia"/>
        </w:rPr>
        <w:br/>
      </w:r>
      <w:r>
        <w:rPr>
          <w:rFonts w:hint="eastAsia"/>
        </w:rPr>
        <w:t>　　第二节 世界电机硅钢片行业发展走势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一、全球电机硅钢片行业市场分布情况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2023年中国电机硅钢片行业发展环境分析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电机硅钢片政策环境分析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电机硅钢片技术环境分析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2023年电机硅钢片行业技术发展现状及趋势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中外电机硅钢片技术差距及产生差距的主要原因分析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提高我国电机硅钢片技术的对策</w:t>
      </w:r>
      <w:r>
        <w:rPr>
          <w:rFonts w:hint="eastAsia"/>
        </w:rPr>
        <w:br/>
      </w:r>
      <w:r>
        <w:rPr>
          <w:rFonts w:hint="eastAsia"/>
        </w:rPr>
        <w:t>　　第四节 我国电机硅钢片研发、设计发展趋势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中国电机硅钢片行业市场规模情况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中国电机硅钢片行业市场需求状况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一、2018-2023年电机硅钢片行业市场需求情况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三、2024-2030年电机硅钢片行业市场需求预测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中国电机硅钢片行业市场供给状况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一、2018-2023年电机硅钢片行业市场供给情况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二、电机硅钢片行业市场供给特点分析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三、2024-2030年电机硅钢片行业市场供给预测</w:t>
      </w:r>
      <w:r>
        <w:rPr>
          <w:rFonts w:hint="eastAsia"/>
        </w:rPr>
        <w:br/>
      </w:r>
      <w:r>
        <w:rPr>
          <w:rFonts w:hint="eastAsia"/>
        </w:rPr>
        <w:t>　　第五节 电机硅钢片行业市场供需平衡状况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2018-2023年中国电机硅钢片行业进出口情况分析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一、2018-2023年中国电机硅钢片行业进口分析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二、2018-2023年中国电机硅钢片行业出口分析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2024-2030年中国电机硅钢片行业进出口情况预测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一、2024-2030年中国电机硅钢片行业进口预测分析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2018-2023年中国电机硅钢片行业重点地区调研分析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中国电机硅钢片行业市场行情分析预测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电机硅钢片价格影响因素分析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2018-2023年中国电机硅钢片市场价格趋向分析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2024-2030年中国电机硅钢片市场价格趋向预测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电机硅钢片行业集中度分析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一、电机硅钢片市场集中度分析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二、电机硅钢片企业集中度分析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三、电机硅钢片区域集中度分析</w:t>
      </w:r>
      <w:r>
        <w:rPr>
          <w:rFonts w:hint="eastAsia"/>
        </w:rPr>
        <w:br/>
      </w:r>
      <w:r>
        <w:rPr>
          <w:rFonts w:hint="eastAsia"/>
        </w:rPr>
        <w:t>　　第二节 电机硅钢片行业竞争格局分析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一、2023年电机硅钢片行业竞争分析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二、2023年中外电机硅钢片产品竞争分析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三、2018-2023年中国电机硅钢片市场竞争分析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四、2024-2030年国内主要电机硅钢片企业动向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电机硅钢片市场策略分析</w:t>
      </w:r>
      <w:r>
        <w:rPr>
          <w:rFonts w:hint="eastAsia"/>
        </w:rPr>
        <w:br/>
      </w:r>
      <w:r>
        <w:rPr>
          <w:rFonts w:hint="eastAsia"/>
        </w:rPr>
        <w:t>　　　　一、电机硅钢片价格策略分析</w:t>
      </w:r>
      <w:r>
        <w:rPr>
          <w:rFonts w:hint="eastAsia"/>
        </w:rPr>
        <w:br/>
      </w:r>
      <w:r>
        <w:rPr>
          <w:rFonts w:hint="eastAsia"/>
        </w:rPr>
        <w:t>　　　　二、电机硅钢片渠道策略分析</w:t>
      </w:r>
      <w:r>
        <w:rPr>
          <w:rFonts w:hint="eastAsia"/>
        </w:rPr>
        <w:br/>
      </w:r>
      <w:r>
        <w:rPr>
          <w:rFonts w:hint="eastAsia"/>
        </w:rPr>
        <w:t>　　第二节 电机硅钢片销售策略分析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一、电机硅钢片实施品牌战略的意义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四、电机硅钢片品牌战略管理的策略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中国电机硅钢片行业营销策略分析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电机硅钢片市场推广策略研究分析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一、做好电机硅钢片产品导入</w:t>
      </w:r>
      <w:r>
        <w:rPr>
          <w:rFonts w:hint="eastAsia"/>
        </w:rPr>
        <w:br/>
      </w:r>
      <w:r>
        <w:rPr>
          <w:rFonts w:hint="eastAsia"/>
        </w:rPr>
        <w:t>　　　　二、做好电机硅钢片产品组合和产品线决策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2024-2030年中国电机硅钢片行业前景与风险预测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2024年电机硅钢片市场前景分析</w:t>
      </w:r>
      <w:r>
        <w:rPr>
          <w:rFonts w:hint="eastAsia"/>
        </w:rPr>
        <w:br/>
      </w:r>
      <w:r>
        <w:rPr>
          <w:rFonts w:hint="eastAsia"/>
        </w:rPr>
        <w:t>　　第二节 2024年电机硅钢片发展趋势预测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二、2024-2030年中国电机硅钢片行业盈利模式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三、2024-2030年中国电机硅钢片行业盈利因素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2024-2030年中国电机硅钢片行业投资机会分析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二、2024-2030年中国电机硅钢片行业区域市场投资潜力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2024-2030年中国电机硅钢片行业投资风险分析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二、2024-2030年中国电机硅钢片行业技术风险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三、2024-2030年中国电机硅钢片行业政策风险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四、2024-2030年中国电机硅钢片行业进入退出风险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2024-2030年中国电机硅钢片行业盈利模式与投资策略分析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中国电机硅钢片行业资本运作战略选择方案研究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(中:智:林)中国电机硅钢片行业多元化经营战略的可行性分析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电机硅钢片行业历程</w:t>
      </w:r>
      <w:r>
        <w:rPr>
          <w:rFonts w:hint="eastAsia"/>
        </w:rPr>
        <w:br/>
      </w:r>
      <w:r>
        <w:rPr>
          <w:rFonts w:hint="eastAsia"/>
        </w:rPr>
        <w:t>　　图表 电机硅钢片行业生命周期</w:t>
      </w:r>
      <w:r>
        <w:rPr>
          <w:rFonts w:hint="eastAsia"/>
        </w:rPr>
        <w:br/>
      </w:r>
      <w:r>
        <w:rPr>
          <w:rFonts w:hint="eastAsia"/>
        </w:rPr>
        <w:t>　　图表 电机硅钢片行业产业链分析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2018-2023年电机硅钢片行业市场容量分析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2018-2023年中国电机硅钢片市场需求量及增速统计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2023年中国电机硅钢片行业需求领域分布格局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2018-2023年中国电机硅钢片进口数量分析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2018-2023年中国电机硅钢片进口金额分析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2018-2023年中国电机硅钢片出口数量分析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2018-2023年中国电机硅钢片出口金额分析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2023年中国电机硅钢片进口国家及地区分析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2023年中国电机硅钢片出口国家及地区分析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2018-2023年中国电机硅钢片行业企业平均规模情况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2024-2030年中国电机硅钢片市场需求量预测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ca1e3e514241" w:history="1">
        <w:r>
          <w:rPr>
            <w:rStyle w:val="Hyperlink"/>
          </w:rPr>
          <w:t>2024-2030年中国电机硅钢片行业发展研究与前景趋势报告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ca1e3e514241" w:history="1">
        <w:r>
          <w:rPr>
            <w:rStyle w:val="Hyperlink"/>
          </w:rPr>
          <w:t>https://www.20087.com/9/06/DianJiGuiGangPianDeFaZhanQuShi.html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2ec504c3407d" w:history="1">
      <w:r>
        <w:rPr>
          <w:rStyle w:val="Hyperlink"/>
        </w:rPr>
        <w:t>2024-2030年中国电机硅钢片行业发展研究与前景趋势报告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JiGuiGangPianDeFaZhanQuShi.html" TargetMode="External" Id="R901dca1e3e51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JiGuiGangPianDeFaZhanQuShi.html" TargetMode="External" Id="R34432ec504c3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2023-11-18T09:12:30Z</dcterms:created>
  <dcterms:modified xsi:type="dcterms:W3CDTF">2023-11-18T10:12:30Z</dcterms:modified>
  <dc:subject>2024-2030年中国电机硅钢片行业发展研究与前景趋势报告</dc:subject>
  <dc:title>2024-2030年中国电机硅钢片行业发展研究与前景趋势报告</dc:title>
  <cp:keywords>2024-2030年中国电机硅钢片行业发展研究与前景趋势报告</cp:keywords>
  <dc:description>2024-2030年中国电机硅钢片行业发展研究与前景趋势报告</dc:description>
</cp:coreProperties>
</file>