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7fcc53eb84002" w:history="1">
              <w:r>
                <w:rPr>
                  <w:rStyle w:val="Hyperlink"/>
                </w:rPr>
                <w:t>中国石墨模具市场研究与前景分析报告（2025-2031年）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7fcc53eb84002" w:history="1">
              <w:r>
                <w:rPr>
                  <w:rStyle w:val="Hyperlink"/>
                </w:rPr>
                <w:t>中国石墨模具市场研究与前景分析报告（2025-2031年）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7fcc53eb84002" w:history="1">
                <w:r>
                  <w:rPr>
                    <w:rStyle w:val="Hyperlink"/>
                  </w:rPr>
                  <w:t>https://www.20087.com/9/76/ShiMoMoJuFaZhanQianJingFenXi.html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具在铸造、连续铸造、塑料成型等行业中扮演着重要角色，因其耐高温、导热性好、自润滑等特性而备受青睐。目前，石墨模具制造技术正向精密化、大型化发展，采用CAD/CAM技术提高模具设计与加工精度，同时开发新型石墨材料，如等静压石墨，以满足更严苛的工作条件。</w:t>
      </w:r>
      <w:r>
        <w:rPr>
          <w:rFonts w:hint="eastAsia"/>
        </w:rPr>
        <w:br/>
      </w:r>
      <w:r>
        <w:rPr>
          <w:rFonts w:hint="eastAsia"/>
        </w:rPr>
        <w:t>　　石墨模具行业将朝向智能化和定制化方向迈进，通过智能化生产线和在线监测系统，提高生产效率和模具质量稳定性。随着新材料和复合材料的不断涌现，石墨与其他材料的复合模具将得到开发，以适应更广泛的应用场景。此外，环境友好型石墨材料的研发，如可回收利用的石墨材料，将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7fcc53eb84002" w:history="1">
        <w:r>
          <w:rPr>
            <w:rStyle w:val="Hyperlink"/>
          </w:rPr>
          <w:t>中国石墨模具市场研究与前景分析报告（2025-2031年）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石墨模具行业的市场规模、需求动态及产业链结构。报告详细解析了石墨模具市场价格变化、行业竞争格局及重点企业的经营现状，并对未来市场前景与发展趋势进行了科学预测。同时，报告通过细分市场领域，评估了石墨模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石墨模具行业概述</w:t>
      </w:r>
      <w:r>
        <w:rPr>
          <w:rFonts w:hint="eastAsia"/>
        </w:rPr>
        <w:br/>
      </w:r>
      <w:r>
        <w:rPr>
          <w:rFonts w:hint="eastAsia"/>
        </w:rPr>
        <w:t>　　第一节 石墨模具定义与分类</w:t>
      </w:r>
      <w:r>
        <w:rPr>
          <w:rFonts w:hint="eastAsia"/>
        </w:rPr>
        <w:br/>
      </w:r>
      <w:r>
        <w:rPr>
          <w:rFonts w:hint="eastAsia"/>
        </w:rPr>
        <w:t>　　第二节 石墨模具应用领域</w:t>
      </w:r>
      <w:r>
        <w:rPr>
          <w:rFonts w:hint="eastAsia"/>
        </w:rPr>
        <w:br/>
      </w:r>
      <w:r>
        <w:rPr>
          <w:rFonts w:hint="eastAsia"/>
        </w:rPr>
        <w:t>　　第三节 石墨模具行业经济指标分析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一、国内石墨模具产能及利用情况</w:t>
      </w:r>
      <w:r>
        <w:rPr>
          <w:rFonts w:hint="eastAsia"/>
        </w:rPr>
        <w:br/>
      </w:r>
      <w:r>
        <w:rPr>
          <w:rFonts w:hint="eastAsia"/>
        </w:rPr>
        <w:t>　　　　二、石墨模具产能扩张与投资动态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石墨模具行业产量情况分析与趋势预测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三、2025-2031年石墨模具产量预测</w:t>
      </w:r>
      <w:r>
        <w:rPr>
          <w:rFonts w:hint="eastAsia"/>
        </w:rPr>
        <w:br/>
      </w:r>
      <w:r>
        <w:rPr>
          <w:rFonts w:hint="eastAsia"/>
        </w:rPr>
        <w:t>　　第三节 2025-2031年石墨模具市场需求与销售分析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一、2024-2025年石墨模具行业需求现状</w:t>
      </w:r>
      <w:r>
        <w:rPr>
          <w:rFonts w:hint="eastAsia"/>
        </w:rPr>
        <w:br/>
      </w:r>
      <w:r>
        <w:rPr>
          <w:rFonts w:hint="eastAsia"/>
        </w:rPr>
        <w:t>　　　　二、石墨模具客户群体与需求特点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2019-2024年中国石墨模具行业规模情况</w:t>
      </w:r>
      <w:r>
        <w:rPr>
          <w:rFonts w:hint="eastAsia"/>
        </w:rPr>
        <w:br/>
      </w:r>
      <w:r>
        <w:rPr>
          <w:rFonts w:hint="eastAsia"/>
        </w:rPr>
        <w:t>　　　　一、石墨模具行业企业数量规模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一、石墨模具行业盈利能力</w:t>
      </w:r>
      <w:r>
        <w:rPr>
          <w:rFonts w:hint="eastAsia"/>
        </w:rPr>
        <w:br/>
      </w:r>
      <w:r>
        <w:rPr>
          <w:rFonts w:hint="eastAsia"/>
        </w:rPr>
        <w:t>　　　　二、石墨模具行业偿债能力</w:t>
      </w:r>
      <w:r>
        <w:rPr>
          <w:rFonts w:hint="eastAsia"/>
        </w:rPr>
        <w:br/>
      </w:r>
      <w:r>
        <w:rPr>
          <w:rFonts w:hint="eastAsia"/>
        </w:rPr>
        <w:t>　　　　三、石墨模具行业营运能力</w:t>
      </w:r>
      <w:r>
        <w:rPr>
          <w:rFonts w:hint="eastAsia"/>
        </w:rPr>
        <w:br/>
      </w:r>
      <w:r>
        <w:rPr>
          <w:rFonts w:hint="eastAsia"/>
        </w:rPr>
        <w:t>　　　　四、石墨模具行业发展能力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中国石墨模具行业竞争格局分析</w:t>
      </w:r>
      <w:r>
        <w:rPr>
          <w:rFonts w:hint="eastAsia"/>
        </w:rPr>
        <w:br/>
      </w:r>
      <w:r>
        <w:rPr>
          <w:rFonts w:hint="eastAsia"/>
        </w:rPr>
        <w:t>　　第一节 石墨模具行业竞争格局总览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中国石墨模具行业风险与对策</w:t>
      </w:r>
      <w:r>
        <w:rPr>
          <w:rFonts w:hint="eastAsia"/>
        </w:rPr>
        <w:br/>
      </w:r>
      <w:r>
        <w:rPr>
          <w:rFonts w:hint="eastAsia"/>
        </w:rPr>
        <w:t>　　第一节 石墨模具行业SWOT分析</w:t>
      </w:r>
      <w:r>
        <w:rPr>
          <w:rFonts w:hint="eastAsia"/>
        </w:rPr>
        <w:br/>
      </w:r>
      <w:r>
        <w:rPr>
          <w:rFonts w:hint="eastAsia"/>
        </w:rPr>
        <w:t>　　　　一、石墨模具行业优势</w:t>
      </w:r>
      <w:r>
        <w:rPr>
          <w:rFonts w:hint="eastAsia"/>
        </w:rPr>
        <w:br/>
      </w:r>
      <w:r>
        <w:rPr>
          <w:rFonts w:hint="eastAsia"/>
        </w:rPr>
        <w:t>　　　　二、石墨模具行业劣势</w:t>
      </w:r>
      <w:r>
        <w:rPr>
          <w:rFonts w:hint="eastAsia"/>
        </w:rPr>
        <w:br/>
      </w:r>
      <w:r>
        <w:rPr>
          <w:rFonts w:hint="eastAsia"/>
        </w:rPr>
        <w:t>　　　　三、石墨模具市场机会</w:t>
      </w:r>
      <w:r>
        <w:rPr>
          <w:rFonts w:hint="eastAsia"/>
        </w:rPr>
        <w:br/>
      </w:r>
      <w:r>
        <w:rPr>
          <w:rFonts w:hint="eastAsia"/>
        </w:rPr>
        <w:t>　　　　四、石墨模具市场威胁</w:t>
      </w:r>
      <w:r>
        <w:rPr>
          <w:rFonts w:hint="eastAsia"/>
        </w:rPr>
        <w:br/>
      </w:r>
      <w:r>
        <w:rPr>
          <w:rFonts w:hint="eastAsia"/>
        </w:rPr>
        <w:t>　　第二节 石墨模具行业风险及对策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中:智林:－石墨模具行业发展建议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石墨模具行业类别</w:t>
      </w:r>
      <w:r>
        <w:rPr>
          <w:rFonts w:hint="eastAsia"/>
        </w:rPr>
        <w:br/>
      </w:r>
      <w:r>
        <w:rPr>
          <w:rFonts w:hint="eastAsia"/>
        </w:rPr>
        <w:t>　　图表 石墨模具行业产业链调研</w:t>
      </w:r>
      <w:r>
        <w:rPr>
          <w:rFonts w:hint="eastAsia"/>
        </w:rPr>
        <w:br/>
      </w:r>
      <w:r>
        <w:rPr>
          <w:rFonts w:hint="eastAsia"/>
        </w:rPr>
        <w:t>　　图表 石墨模具行业现状</w:t>
      </w:r>
      <w:r>
        <w:rPr>
          <w:rFonts w:hint="eastAsia"/>
        </w:rPr>
        <w:br/>
      </w:r>
      <w:r>
        <w:rPr>
          <w:rFonts w:hint="eastAsia"/>
        </w:rPr>
        <w:t>　　图表 石墨模具行业标准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2019-2024年中国石墨模具行业产量统计</w:t>
      </w:r>
      <w:r>
        <w:rPr>
          <w:rFonts w:hint="eastAsia"/>
        </w:rPr>
        <w:br/>
      </w:r>
      <w:r>
        <w:rPr>
          <w:rFonts w:hint="eastAsia"/>
        </w:rPr>
        <w:t>　　图表 石墨模具行业动态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2019-2024年中国石墨模具市场需求量</w:t>
      </w:r>
      <w:r>
        <w:rPr>
          <w:rFonts w:hint="eastAsia"/>
        </w:rPr>
        <w:br/>
      </w:r>
      <w:r>
        <w:rPr>
          <w:rFonts w:hint="eastAsia"/>
        </w:rPr>
        <w:t>　　图表 2025年中国石墨模具行业需求区域调研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2019-2024年中国石墨模具行情</w:t>
      </w:r>
      <w:r>
        <w:rPr>
          <w:rFonts w:hint="eastAsia"/>
        </w:rPr>
        <w:br/>
      </w:r>
      <w:r>
        <w:rPr>
          <w:rFonts w:hint="eastAsia"/>
        </w:rPr>
        <w:t>　　图表 2019-2024年中国石墨模具价格走势图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**地区石墨模具市场规模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</w:t>
      </w:r>
      <w:r>
        <w:rPr>
          <w:rFonts w:hint="eastAsia"/>
        </w:rPr>
        <w:br/>
      </w:r>
      <w:r>
        <w:rPr>
          <w:rFonts w:hint="eastAsia"/>
        </w:rPr>
        <w:t>　　图表 **地区石墨模具市场调研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**地区石墨模具市场规模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</w:t>
      </w:r>
      <w:r>
        <w:rPr>
          <w:rFonts w:hint="eastAsia"/>
        </w:rPr>
        <w:br/>
      </w:r>
      <w:r>
        <w:rPr>
          <w:rFonts w:hint="eastAsia"/>
        </w:rPr>
        <w:t>　　图表 **地区石墨模具市场调研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石墨模具行业竞争对手分析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2025-2031年中国石墨模具行业市场规模预测</w:t>
      </w:r>
      <w:r>
        <w:rPr>
          <w:rFonts w:hint="eastAsia"/>
        </w:rPr>
        <w:br/>
      </w:r>
      <w:r>
        <w:rPr>
          <w:rFonts w:hint="eastAsia"/>
        </w:rPr>
        <w:t>　　图表 石墨模具行业准入条件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7fcc53eb84002" w:history="1">
        <w:r>
          <w:rPr>
            <w:rStyle w:val="Hyperlink"/>
          </w:rPr>
          <w:t>中国石墨模具市场研究与前景分析报告（2025-2031年）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7fcc53eb84002" w:history="1">
        <w:r>
          <w:rPr>
            <w:rStyle w:val="Hyperlink"/>
          </w:rPr>
          <w:t>https://www.20087.com/9/76/ShiMoMoJuFaZhanQianJingFenXi.html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热点：石墨模具是做什么的、石墨模具的用途、石墨坩埚、高纯石墨模具、石墨表面涂层、石墨模具融银炸裂原因、模具石墨多少钱一公斤、石墨模具是做什么的、膨胀石墨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88fd20e5472e" w:history="1">
      <w:r>
        <w:rPr>
          <w:rStyle w:val="Hyperlink"/>
        </w:rPr>
        <w:t>中国石墨模具市场研究与前景分析报告（2025-2031年）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MoMoJuFaZhanQianJingFenXi.html" TargetMode="External" Id="R0c57fcc53eb8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MoMoJuFaZhanQianJingFenXi.html" TargetMode="External" Id="R0c5288fd20e5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2024-12-30T08:30:00Z</dcterms:created>
  <dcterms:modified xsi:type="dcterms:W3CDTF">2024-12-30T09:30:00Z</dcterms:modified>
  <dc:subject>中国石墨模具市场研究与前景分析报告（2025-2031年）</dc:subject>
  <dc:title>中国石墨模具市场研究与前景分析报告（2025-2031年）</dc:title>
  <cp:keywords>中国石墨模具市场研究与前景分析报告（2025-2031年）</cp:keywords>
  <dc:description>中国石墨模具市场研究与前景分析报告（2025-2031年）</dc:description>
</cp:coreProperties>
</file>