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83bd41a2047c1" w:history="1">
              <w:r>
                <w:rPr>
                  <w:rStyle w:val="Hyperlink"/>
                </w:rPr>
                <w:t>2025-2031年全球与中国碳纤维原丝行业研究分析及发展前景预测报告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83bd41a2047c1" w:history="1">
              <w:r>
                <w:rPr>
                  <w:rStyle w:val="Hyperlink"/>
                </w:rPr>
                <w:t>2025-2031年全球与中国碳纤维原丝行业研究分析及发展前景预测报告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83bd41a2047c1" w:history="1">
                <w:r>
                  <w:rPr>
                    <w:rStyle w:val="Hyperlink"/>
                  </w:rPr>
                  <w:t>https://www.20087.com/9/56/TanXianWeiYuanSiDeQianJingQuShi.html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原丝是制造高性能碳纤维复合材料的起点，广泛应用于汽车、航空、体育用品和风电叶片等领域。目前，全球碳纤维原丝市场由少数几家大型生产商主导，如日本东丽、美国赫氏和德国西格里集团。尽管成本较高，但碳纤维原丝因其轻质高强的特性，仍然在追求轻量化和性能的行业中备受追捧。</w:t>
      </w:r>
      <w:r>
        <w:rPr>
          <w:rFonts w:hint="eastAsia"/>
        </w:rPr>
        <w:br/>
      </w:r>
      <w:r>
        <w:rPr>
          <w:rFonts w:hint="eastAsia"/>
        </w:rPr>
        <w:t>　　未来，碳纤维原丝的生产将更加注重提高效率和降低成本，包括开发新的聚合物前驱体和优化纺丝工艺。随着汽车和航空业对碳纤维复合材料需求的增加，碳纤维原丝的产能将扩大，同时，回收和再利用碳纤维复合材料的技术也将成为行业关注的焦点。此外，碳纤维原丝的性能将进一步提升，以适应更复杂的应用场景，如可再生能源和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83bd41a2047c1" w:history="1">
        <w:r>
          <w:rPr>
            <w:rStyle w:val="Hyperlink"/>
          </w:rPr>
          <w:t>2025-2031年全球与中国碳纤维原丝行业研究分析及发展前景预测报告</w:t>
        </w:r>
      </w:hyperlink>
      <w:r>
        <w:rPr>
          <w:rFonts w:hint="eastAsia"/>
        </w:rPr>
        <w:t>》基于多年碳纤维原丝行业研究积累，结合碳纤维原丝行业市场现状，通过资深研究团队对碳纤维原丝市场资讯的系统整理与分析，依托权威数据资源及长期市场监测数据库，对碳纤维原丝行业进行了全面调研。报告详细分析了碳纤维原丝市场规模、市场前景、技术现状及未来发展方向，重点评估了碳纤维原丝行业内企业的竞争格局及经营表现，并通过SWOT分析揭示了碳纤维原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583bd41a2047c1" w:history="1">
        <w:r>
          <w:rPr>
            <w:rStyle w:val="Hyperlink"/>
          </w:rPr>
          <w:t>2025-2031年全球与中国碳纤维原丝行业研究分析及发展前景预测报告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》为投资者提供了准确的市场现状分析及前景预判，帮助挖掘行业投资价值，并提出投资策略与营销策略建议，是把握碳纤维原丝行业动态、优化决策的重要工具。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中国碳纤维原丝概述</w:t>
      </w:r>
      <w:r>
        <w:rPr>
          <w:rFonts w:hint="eastAsia"/>
        </w:rPr>
        <w:br/>
      </w:r>
      <w:r>
        <w:rPr>
          <w:rFonts w:hint="eastAsia"/>
        </w:rPr>
        <w:t>　　第一节 碳纤维原丝行业定义</w:t>
      </w:r>
      <w:r>
        <w:rPr>
          <w:rFonts w:hint="eastAsia"/>
        </w:rPr>
        <w:br/>
      </w:r>
      <w:r>
        <w:rPr>
          <w:rFonts w:hint="eastAsia"/>
        </w:rPr>
        <w:t>　　第二节 碳纤维原丝行业发展特性</w:t>
      </w:r>
      <w:r>
        <w:rPr>
          <w:rFonts w:hint="eastAsia"/>
        </w:rPr>
        <w:br/>
      </w:r>
      <w:r>
        <w:rPr>
          <w:rFonts w:hint="eastAsia"/>
        </w:rPr>
        <w:t>　　第三节 碳纤维原丝产业链分析</w:t>
      </w:r>
      <w:r>
        <w:rPr>
          <w:rFonts w:hint="eastAsia"/>
        </w:rPr>
        <w:br/>
      </w:r>
      <w:r>
        <w:rPr>
          <w:rFonts w:hint="eastAsia"/>
        </w:rPr>
        <w:t>　　第四节 碳纤维原丝行业生命周期分析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国外主要碳纤维原丝市场发展概况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全球碳纤维原丝市场发展分析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欧洲地区主要国家碳纤维原丝市场概况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北美地区碳纤维原丝市场概况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亚洲地区主要国家碳纤维原丝市场概况</w:t>
      </w:r>
      <w:r>
        <w:rPr>
          <w:rFonts w:hint="eastAsia"/>
        </w:rPr>
        <w:br/>
      </w:r>
      <w:r>
        <w:rPr>
          <w:rFonts w:hint="eastAsia"/>
        </w:rPr>
        <w:t>　　第五节 全球碳纤维原丝市场发展预测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中国碳纤维原丝发展环境分析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碳纤维原丝行业相关政策、标准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碳纤维原丝行业相关发展规划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中国碳纤维原丝技术发展分析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当前碳纤维原丝技术发展现状分析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碳纤维原丝生产中需注意的问题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碳纤维原丝行业主要技术发展趋势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碳纤维原丝市场特性分析</w:t>
      </w:r>
      <w:r>
        <w:rPr>
          <w:rFonts w:hint="eastAsia"/>
        </w:rPr>
        <w:br/>
      </w:r>
      <w:r>
        <w:rPr>
          <w:rFonts w:hint="eastAsia"/>
        </w:rPr>
        <w:t>　　第一节 碳纤维原丝行业集中度分析</w:t>
      </w:r>
      <w:r>
        <w:rPr>
          <w:rFonts w:hint="eastAsia"/>
        </w:rPr>
        <w:br/>
      </w:r>
      <w:r>
        <w:rPr>
          <w:rFonts w:hint="eastAsia"/>
        </w:rPr>
        <w:t>　　第二节 碳纤维原丝行业SWOT分析</w:t>
      </w:r>
      <w:r>
        <w:rPr>
          <w:rFonts w:hint="eastAsia"/>
        </w:rPr>
        <w:br/>
      </w:r>
      <w:r>
        <w:rPr>
          <w:rFonts w:hint="eastAsia"/>
        </w:rPr>
        <w:t>　　　　一、碳纤维原丝行业优势</w:t>
      </w:r>
      <w:r>
        <w:rPr>
          <w:rFonts w:hint="eastAsia"/>
        </w:rPr>
        <w:br/>
      </w:r>
      <w:r>
        <w:rPr>
          <w:rFonts w:hint="eastAsia"/>
        </w:rPr>
        <w:t>　　　　二、碳纤维原丝行业劣势</w:t>
      </w:r>
      <w:r>
        <w:rPr>
          <w:rFonts w:hint="eastAsia"/>
        </w:rPr>
        <w:br/>
      </w:r>
      <w:r>
        <w:rPr>
          <w:rFonts w:hint="eastAsia"/>
        </w:rPr>
        <w:t>　　　　三、碳纤维原丝行业机会</w:t>
      </w:r>
      <w:r>
        <w:rPr>
          <w:rFonts w:hint="eastAsia"/>
        </w:rPr>
        <w:br/>
      </w:r>
      <w:r>
        <w:rPr>
          <w:rFonts w:hint="eastAsia"/>
        </w:rPr>
        <w:t>　　　　四、碳纤维原丝行业风险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中国碳纤维原丝发展现状</w:t>
      </w:r>
      <w:r>
        <w:rPr>
          <w:rFonts w:hint="eastAsia"/>
        </w:rPr>
        <w:br/>
      </w:r>
      <w:r>
        <w:rPr>
          <w:rFonts w:hint="eastAsia"/>
        </w:rPr>
        <w:t>　　第一节 中国碳纤维原丝市场现状分析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中国碳纤维原丝行业产量情况分析及预测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一、碳纤维原丝总体产能规模</w:t>
      </w:r>
      <w:r>
        <w:rPr>
          <w:rFonts w:hint="eastAsia"/>
        </w:rPr>
        <w:br/>
      </w:r>
      <w:r>
        <w:rPr>
          <w:rFonts w:hint="eastAsia"/>
        </w:rPr>
        <w:t>　　　　二、碳纤维原丝生产区域分布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三、2019-2024年中国碳纤维原丝产量统计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四、2025-2031年中国碳纤维原丝产量预测</w:t>
      </w:r>
      <w:r>
        <w:rPr>
          <w:rFonts w:hint="eastAsia"/>
        </w:rPr>
        <w:br/>
      </w:r>
      <w:r>
        <w:rPr>
          <w:rFonts w:hint="eastAsia"/>
        </w:rPr>
        <w:t>　　第三节 中国碳纤维原丝市场需求分析及预测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一、中国碳纤维原丝市场需求特点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二、2019-2024年中国碳纤维原丝市场需求量统计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三、2025-2031年中国碳纤维原丝市场需求量预测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中国碳纤维原丝价格趋势分析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一、2019-2024年中国碳纤维原丝市场价格趋势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二、2025-2031年中国碳纤维原丝市场价格走势预测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2019-2024年碳纤维原丝行业经济运行状况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2019-2024年中国碳纤维原丝行业盈利能力分析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2019-2024年中国碳纤维原丝行业发展能力分析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2019-2024年碳纤维原丝行业偿债能力分析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2019-2024年碳纤维原丝制造企业数量分析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碳纤维原丝行业上、下游市场分析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碳纤维原丝行业上游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碳纤维原丝行业下游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中国碳纤维原丝行业重点地区发展分析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碳纤维原丝行业重点区域市场结构调研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**地区碳纤维原丝市场发展分析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2019-2024年中国碳纤维原丝进出口分析</w:t>
      </w:r>
      <w:r>
        <w:rPr>
          <w:rFonts w:hint="eastAsia"/>
        </w:rPr>
        <w:br/>
      </w:r>
      <w:r>
        <w:rPr>
          <w:rFonts w:hint="eastAsia"/>
        </w:rPr>
        <w:t>　　第一节 碳纤维原丝进口情况分析</w:t>
      </w:r>
      <w:r>
        <w:rPr>
          <w:rFonts w:hint="eastAsia"/>
        </w:rPr>
        <w:br/>
      </w:r>
      <w:r>
        <w:rPr>
          <w:rFonts w:hint="eastAsia"/>
        </w:rPr>
        <w:t>　　第二节 碳纤维原丝出口情况分析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影响碳纤维原丝进出口因素分析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碳纤维原丝行业重点企业竞争力分析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碳纤维原丝行业企业经营策略研究分析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碳纤维原丝企业多样化经营策略分析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一、碳纤维原丝企业多样化经营情况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二、现行碳纤维原丝行业多样化经营的方向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大型碳纤维原丝企业集团未来发展策略分析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对中小碳纤维原丝企业生产经营的建议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碳纤维原丝行业投资风险预警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影响碳纤维原丝行业发展的主要因素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一、2025年影响碳纤维原丝行业运行的有利因素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二、2025年影响碳纤维原丝行业运行的稳定因素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三、2025年影响碳纤维原丝行业运行的不利因素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四、2025年我国碳纤维原丝行业发展面临的挑战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五、2025年我国碳纤维原丝行业发展面临的机遇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碳纤维原丝行业投资风险预警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一、碳纤维原丝行业市场风险预测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二、碳纤维原丝行业政策风险预测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三、碳纤维原丝行业经营风险预测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四、碳纤维原丝行业技术风险预测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五、碳纤维原丝行业竞争风险预测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六、碳纤维原丝行业其他风险预测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碳纤维原丝投资建议</w:t>
      </w:r>
      <w:r>
        <w:rPr>
          <w:rFonts w:hint="eastAsia"/>
        </w:rPr>
        <w:br/>
      </w:r>
      <w:r>
        <w:rPr>
          <w:rFonts w:hint="eastAsia"/>
        </w:rPr>
        <w:t>　　第一节 2025年碳纤维原丝市场前景分析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2025年碳纤维原丝发展趋势预测</w:t>
      </w:r>
      <w:r>
        <w:rPr>
          <w:rFonts w:hint="eastAsia"/>
        </w:rPr>
        <w:br/>
      </w:r>
      <w:r>
        <w:rPr>
          <w:rFonts w:hint="eastAsia"/>
        </w:rPr>
        <w:t>　　第三节 碳纤维原丝行业投资进入壁垒分析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碳纤维原丝行业历程</w:t>
      </w:r>
      <w:r>
        <w:rPr>
          <w:rFonts w:hint="eastAsia"/>
        </w:rPr>
        <w:br/>
      </w:r>
      <w:r>
        <w:rPr>
          <w:rFonts w:hint="eastAsia"/>
        </w:rPr>
        <w:t>　　图表 碳纤维原丝行业生命周期</w:t>
      </w:r>
      <w:r>
        <w:rPr>
          <w:rFonts w:hint="eastAsia"/>
        </w:rPr>
        <w:br/>
      </w:r>
      <w:r>
        <w:rPr>
          <w:rFonts w:hint="eastAsia"/>
        </w:rPr>
        <w:t>　　图表 碳纤维原丝行业产业链分析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2019-2024年中国碳纤维原丝进口金额分析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2019-2024年中国碳纤维原丝出口数量分析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2019-2024年中国碳纤维原丝出口金额分析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2024年中国碳纤维原丝进口国家及地区分析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2025-2031年中国碳纤维原丝市场需求量预测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2025-2031年中国碳纤维原丝行业供需平衡预测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2025-2031年中国碳纤维原丝市场容量预测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2025-2031年中国碳纤维原丝市场规模预测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2025-2031年中国碳纤维原丝市场前景分析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2025-2031年中国碳纤维原丝发展趋势预测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83bd41a2047c1" w:history="1">
        <w:r>
          <w:rPr>
            <w:rStyle w:val="Hyperlink"/>
          </w:rPr>
          <w:t>2025-2031年全球与中国碳纤维原丝行业研究分析及发展前景预测报告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83bd41a2047c1" w:history="1">
        <w:r>
          <w:rPr>
            <w:rStyle w:val="Hyperlink"/>
          </w:rPr>
          <w:t>https://www.20087.com/9/56/TanXianWeiYuanSiDeQianJingQuShi.html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热点：碳纤维厂家排名、碳纤维原丝用途、碳纤维的表面处理方法有哪些、碳纤维原丝生产、中国最好的碳纤维公司、碳纤维原丝和碳纤维的区别、碳纤维怎么做出来的、碳纤维原丝市场分析、碳纤维应用前景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2cbe0ae654620" w:history="1">
      <w:r>
        <w:rPr>
          <w:rStyle w:val="Hyperlink"/>
        </w:rPr>
        <w:t>2025-2031年全球与中国碳纤维原丝行业研究分析及发展前景预测报告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anXianWeiYuanSiDeQianJingQuShi.html" TargetMode="External" Id="Rd2583bd41a2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anXianWeiYuanSiDeQianJingQuShi.html" TargetMode="External" Id="Rf152cbe0ae65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2025-01-11T01:14:00Z</dcterms:created>
  <dcterms:modified xsi:type="dcterms:W3CDTF">2025-01-11T02:14:00Z</dcterms:modified>
  <dc:subject>2025-2031年全球与中国碳纤维原丝行业研究分析及发展前景预测报告</dc:subject>
  <dc:title>2025-2031年全球与中国碳纤维原丝行业研究分析及发展前景预测报告</dc:title>
  <cp:keywords>2025-2031年全球与中国碳纤维原丝行业研究分析及发展前景预测报告</cp:keywords>
  <dc:description>2025-2031年全球与中国碳纤维原丝行业研究分析及发展前景预测报告</dc:description>
</cp:coreProperties>
</file>