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44f3c47774306" w:history="1">
              <w:r>
                <w:rPr>
                  <w:rStyle w:val="Hyperlink"/>
                </w:rPr>
                <w:t>中国纳迪克酸酐市场调研与行业前景预测报告（2025-2031年）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44f3c47774306" w:history="1">
              <w:r>
                <w:rPr>
                  <w:rStyle w:val="Hyperlink"/>
                </w:rPr>
                <w:t>中国纳迪克酸酐市场调研与行业前景预测报告（2025-2031年）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44f3c47774306" w:history="1">
                <w:r>
                  <w:rPr>
                    <w:rStyle w:val="Hyperlink"/>
                  </w:rPr>
                  <w:t>https://www.20087.com/9/66/NaDiKeSuanGanFaZhanXianZhuangQianJing.html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迪克酸酐作为一种重要的环氧树脂固化剂，因其出色的耐热性、低吸湿性、良好的电气绝缘性能和机械强度，广泛应用于电子封装材料、高性能涂料、复合材料、胶粘剂等领域。目前，纳迪克酸酐产品，通过持续的技术改进和质量控制，已实现高纯度、低杂质、稳定的性能表现，满足了高端应用领域对材料性能的严格要求。此外，随着环保法规的日益严格，纳迪克酸酐的生产过程也在向绿色化、低排放方向发展，生产企业通过改进生产工艺、优化能源利用、加强废物处理与回收利用，力求实现可持续生产。</w:t>
      </w:r>
      <w:r>
        <w:rPr>
          <w:rFonts w:hint="eastAsia"/>
        </w:rPr>
        <w:br/>
      </w:r>
      <w:r>
        <w:rPr>
          <w:rFonts w:hint="eastAsia"/>
        </w:rPr>
        <w:t>　　纳迪克酸酐行业将围绕技术创新、应用拓展、环保升级三个维度展开。一是技术创新层面，将持续研发新型纳迪克酸酐衍生物，以增强其与特定环氧树脂体系的相容性，提高固化效率和固化产物的热稳定性、机械强度等性能。同时，探索纳迪克酸酐与其他功能化添加剂的复配技术，开发具有阻燃、导热、抗静电等特性的多功能固化剂。二是应用拓展方面，随着5G通信、新能源、航空航天等高新技术产业的快速发展，纳迪克酸酐在电子封装、高性能复合材料、耐高温涂料等领域的应用将更加广泛且深入，尤其是在微电子封装、风力发电机叶片、航空航天复合材料等对材料性能要求极高的领域，有望实现市场增长。三是环保升级上，企业将进一步提升清洁生产和循环经济水平，研发和采用更为环保的生产工艺和原材料，减少生产过程中的污染物排放，实现全生命周期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44f3c47774306" w:history="1">
        <w:r>
          <w:rPr>
            <w:rStyle w:val="Hyperlink"/>
          </w:rPr>
          <w:t>中国纳迪克酸酐市场调研与行业前景预测报告（2025-2031年）</w:t>
        </w:r>
      </w:hyperlink>
      <w:r>
        <w:rPr>
          <w:rFonts w:hint="eastAsia"/>
        </w:rPr>
        <w:t>》系统分析了纳迪克酸酐行业的市场规模、市场需求及价格波动，深入探讨了纳迪克酸酐产业链关键环节及各细分市场特点。报告基于权威数据，科学预测了纳迪克酸酐市场前景与发展趋势，同时评估了纳迪克酸酐重点企业的经营状况，包括品牌影响力、市场集中度及竞争格局。通过SWOT分析，报告揭示了纳迪克酸酐行业面临的风险与机遇，为纳迪克酸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纳迪克酸酐行业界定</w:t>
      </w:r>
      <w:r>
        <w:rPr>
          <w:rFonts w:hint="eastAsia"/>
        </w:rPr>
        <w:br/>
      </w:r>
      <w:r>
        <w:rPr>
          <w:rFonts w:hint="eastAsia"/>
        </w:rPr>
        <w:t>　　第一节 纳迪克酸酐行业定义</w:t>
      </w:r>
      <w:r>
        <w:rPr>
          <w:rFonts w:hint="eastAsia"/>
        </w:rPr>
        <w:br/>
      </w:r>
      <w:r>
        <w:rPr>
          <w:rFonts w:hint="eastAsia"/>
        </w:rPr>
        <w:t>　　第二节 纳迪克酸酐行业特点分析</w:t>
      </w:r>
      <w:r>
        <w:rPr>
          <w:rFonts w:hint="eastAsia"/>
        </w:rPr>
        <w:br/>
      </w:r>
      <w:r>
        <w:rPr>
          <w:rFonts w:hint="eastAsia"/>
        </w:rPr>
        <w:t>　　第三节 纳迪克酸酐产业链分析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2024-2025年全球纳迪克酸酐行业市场运行形势分析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2024-2025年全球纳迪克酸酐行业发展概况</w:t>
      </w:r>
      <w:r>
        <w:rPr>
          <w:rFonts w:hint="eastAsia"/>
        </w:rPr>
        <w:br/>
      </w:r>
      <w:r>
        <w:rPr>
          <w:rFonts w:hint="eastAsia"/>
        </w:rPr>
        <w:t>　　第二节 世界纳迪克酸酐行业发展走势</w:t>
      </w:r>
      <w:r>
        <w:rPr>
          <w:rFonts w:hint="eastAsia"/>
        </w:rPr>
        <w:br/>
      </w:r>
      <w:r>
        <w:rPr>
          <w:rFonts w:hint="eastAsia"/>
        </w:rPr>
        <w:t>　　　　二、全球纳迪克酸酐行业市场分布情况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三、全球纳迪克酸酐行业发展趋势分析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全球纳迪克酸酐行业重点国家和区域分析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中国纳迪克酸酐行业发展环境分析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2024-2025年纳迪克酸酐行业技术发展现状及趋势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当前我国纳迪克酸酐技术发展现状</w:t>
      </w:r>
      <w:r>
        <w:rPr>
          <w:rFonts w:hint="eastAsia"/>
        </w:rPr>
        <w:br/>
      </w:r>
      <w:r>
        <w:rPr>
          <w:rFonts w:hint="eastAsia"/>
        </w:rPr>
        <w:t>　　第二节 中外纳迪克酸酐技术差距及产生差距的主要原因分析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提高我国纳迪克酸酐技术的对策</w:t>
      </w:r>
      <w:r>
        <w:rPr>
          <w:rFonts w:hint="eastAsia"/>
        </w:rPr>
        <w:br/>
      </w:r>
      <w:r>
        <w:rPr>
          <w:rFonts w:hint="eastAsia"/>
        </w:rPr>
        <w:t>　　第四节 我国纳迪克酸酐研发、设计发展趋势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中国纳迪克酸酐发展现状调研</w:t>
      </w:r>
      <w:r>
        <w:rPr>
          <w:rFonts w:hint="eastAsia"/>
        </w:rPr>
        <w:br/>
      </w:r>
      <w:r>
        <w:rPr>
          <w:rFonts w:hint="eastAsia"/>
        </w:rPr>
        <w:t>　　第一节 中国纳迪克酸酐市场现状分析</w:t>
      </w:r>
      <w:r>
        <w:rPr>
          <w:rFonts w:hint="eastAsia"/>
        </w:rPr>
        <w:br/>
      </w:r>
      <w:r>
        <w:rPr>
          <w:rFonts w:hint="eastAsia"/>
        </w:rPr>
        <w:t>　　第二节 中国纳迪克酸酐行业产量情况分析及预测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一、纳迪克酸酐总体产能规模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三、2019-2024年中国纳迪克酸酐产量统计</w:t>
      </w:r>
      <w:r>
        <w:rPr>
          <w:rFonts w:hint="eastAsia"/>
        </w:rPr>
        <w:br/>
      </w:r>
      <w:r>
        <w:rPr>
          <w:rFonts w:hint="eastAsia"/>
        </w:rPr>
        <w:t>　　　　二、纳迪克酸酐生产区域分布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三、2025-2031年中国纳迪克酸酐产量预测分析</w:t>
      </w:r>
      <w:r>
        <w:rPr>
          <w:rFonts w:hint="eastAsia"/>
        </w:rPr>
        <w:br/>
      </w:r>
      <w:r>
        <w:rPr>
          <w:rFonts w:hint="eastAsia"/>
        </w:rPr>
        <w:t>　　第三节 中国纳迪克酸酐市场需求分析及预测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一、中国纳迪克酸酐市场需求特点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二、2019-2024年中国纳迪克酸酐市场需求量统计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三、2025-2031年中国纳迪克酸酐市场需求量预测分析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中国纳迪克酸酐行业进出口情况分析预测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2019-2024年中国纳迪克酸酐行业进出口情况分析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一、2019-2024年中国纳迪克酸酐行业进口分析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二、2019-2024年中国纳迪克酸酐行业出口分析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2025-2031年中国纳迪克酸酐行业进出口情况预测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一、2025-2031年中国纳迪克酸酐行业进口预测分析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二、2025-2031年中国纳迪克酸酐行业出口预测分析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影响纳迪克酸酐行业进出口变化的主要原因分析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2019-2024年中国纳迪克酸酐行业重点地区调研分析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一、中国纳迪克酸酐行业重点区域市场结构调研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三、**地区纳迪克酸酐市场调研分析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四、**地区纳迪克酸酐市场调研分析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五、**地区纳迪克酸酐市场调研分析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六、**地区纳迪克酸酐市场调研分析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纳迪克酸酐行业竞争格局分析</w:t>
      </w:r>
      <w:r>
        <w:rPr>
          <w:rFonts w:hint="eastAsia"/>
        </w:rPr>
        <w:br/>
      </w:r>
      <w:r>
        <w:rPr>
          <w:rFonts w:hint="eastAsia"/>
        </w:rPr>
        <w:t>　　第一节 纳迪克酸酐行业集中度分析</w:t>
      </w:r>
      <w:r>
        <w:rPr>
          <w:rFonts w:hint="eastAsia"/>
        </w:rPr>
        <w:br/>
      </w:r>
      <w:r>
        <w:rPr>
          <w:rFonts w:hint="eastAsia"/>
        </w:rPr>
        <w:t>　　　　一、纳迪克酸酐市场集中度分析</w:t>
      </w:r>
      <w:r>
        <w:rPr>
          <w:rFonts w:hint="eastAsia"/>
        </w:rPr>
        <w:br/>
      </w:r>
      <w:r>
        <w:rPr>
          <w:rFonts w:hint="eastAsia"/>
        </w:rPr>
        <w:t>　　　　二、纳迪克酸酐企业集中度分析</w:t>
      </w:r>
      <w:r>
        <w:rPr>
          <w:rFonts w:hint="eastAsia"/>
        </w:rPr>
        <w:br/>
      </w:r>
      <w:r>
        <w:rPr>
          <w:rFonts w:hint="eastAsia"/>
        </w:rPr>
        <w:t>　　　　三、纳迪克酸酐区域集中度分析</w:t>
      </w:r>
      <w:r>
        <w:rPr>
          <w:rFonts w:hint="eastAsia"/>
        </w:rPr>
        <w:br/>
      </w:r>
      <w:r>
        <w:rPr>
          <w:rFonts w:hint="eastAsia"/>
        </w:rPr>
        <w:t>　　第二节 纳迪克酸酐行业主要企业竞争力分析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纳迪克酸酐行业竞争格局分析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一、2024-2025年纳迪克酸酐行业竞争分析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二、2024-2025年中外纳迪克酸酐产品竞争分析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三、2024-2025年我国纳迪克酸酐市场竞争分析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四、2024-2025年国内主要纳迪克酸酐企业动向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纳迪克酸酐行业细分产品市场调研分析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纳迪克酸酐行业上、下游市场分析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纳迪克酸酐行业上游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纳迪克酸酐行业下游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纳迪克酸酐行业重点企业发展调研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纳迪克酸酐重点企业（一）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纳迪克酸酐重点企业（二）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纳迪克酸酐重点企业（三）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纳迪克酸酐重点企业（四）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纳迪克酸酐重点企业（五）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纳迪克酸酐重点企业（六）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2025年纳迪克酸酐企业管理策略建议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提高纳迪克酸酐企业竞争力的策略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一、提高中国纳迪克酸酐企业核心竞争力的对策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二、纳迪克酸酐企业提升竞争力的主要方向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三、影响纳迪克酸酐企业核心竞争力的因素及提升途径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四、提高纳迪克酸酐企业竞争力的策略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对我国纳迪克酸酐品牌的战略思考</w:t>
      </w:r>
      <w:r>
        <w:rPr>
          <w:rFonts w:hint="eastAsia"/>
        </w:rPr>
        <w:br/>
      </w:r>
      <w:r>
        <w:rPr>
          <w:rFonts w:hint="eastAsia"/>
        </w:rPr>
        <w:t>　　　　一、纳迪克酸酐实施品牌战略的意义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二、纳迪克酸酐企业品牌的现状分析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三、我国纳迪克酸酐企业的品牌战略</w:t>
      </w:r>
      <w:r>
        <w:rPr>
          <w:rFonts w:hint="eastAsia"/>
        </w:rPr>
        <w:br/>
      </w:r>
      <w:r>
        <w:rPr>
          <w:rFonts w:hint="eastAsia"/>
        </w:rPr>
        <w:t>　　　　四、纳迪克酸酐品牌战略管理的策略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2025-2031年中国纳迪克酸酐行业前景与风险预测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2025年中国纳迪克酸酐市场前景分析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2025-2031年中国纳迪克酸酐发展趋势预测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2025-2031年中国纳迪克酸酐行业投资特性分析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一、2025-2031年中国纳迪克酸酐行业进入壁垒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二、2025-2031年中国纳迪克酸酐行业盈利模式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三、2025-2031年中国纳迪克酸酐行业盈利因素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2025-2031年中国纳迪克酸酐行业投资机会分析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一、2025-2031年中国纳迪克酸酐细分市场投资机会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二、2025-2031年中国纳迪克酸酐行业区域市场投资潜力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2025-2031年中国纳迪克酸酐行业投资风险分析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一、2025-2031年中国纳迪克酸酐行业市场竞争风险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二、2025-2031年中国纳迪克酸酐行业技术风险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三、2025-2031年中国纳迪克酸酐行业政策风险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四、2025-2031年中国纳迪克酸酐行业进入退出风险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纳迪克酸酐行业研究结论</w:t>
      </w:r>
      <w:r>
        <w:rPr>
          <w:rFonts w:hint="eastAsia"/>
        </w:rPr>
        <w:br/>
      </w:r>
      <w:r>
        <w:rPr>
          <w:rFonts w:hint="eastAsia"/>
        </w:rPr>
        <w:t>　　第二节 纳迪克酸酐行业投资价值评估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[中:智:林]纳迪克酸酐行业投资建议</w:t>
      </w:r>
      <w:r>
        <w:rPr>
          <w:rFonts w:hint="eastAsia"/>
        </w:rPr>
        <w:br/>
      </w:r>
      <w:r>
        <w:rPr>
          <w:rFonts w:hint="eastAsia"/>
        </w:rPr>
        <w:t>　　　　一、纳迪克酸酐行业投资策略建议</w:t>
      </w:r>
      <w:r>
        <w:rPr>
          <w:rFonts w:hint="eastAsia"/>
        </w:rPr>
        <w:br/>
      </w:r>
      <w:r>
        <w:rPr>
          <w:rFonts w:hint="eastAsia"/>
        </w:rPr>
        <w:t>　　　　二、纳迪克酸酐行业投资方向建议</w:t>
      </w:r>
      <w:r>
        <w:rPr>
          <w:rFonts w:hint="eastAsia"/>
        </w:rPr>
        <w:br/>
      </w:r>
      <w:r>
        <w:rPr>
          <w:rFonts w:hint="eastAsia"/>
        </w:rPr>
        <w:t>　　　　三、纳迪克酸酐行业投资方式建议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2019-2024年中国纳迪克酸酐市场规模及增长情况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2025-2031年中国纳迪克酸酐行业产量预测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2025-2031年中国纳迪克酸酐行业市场需求预测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**地区纳迪克酸酐市场规模及增长情况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**地区纳迪克酸酐行业市场需求情况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**地区纳迪克酸酐市场规模及增长情况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**地区纳迪克酸酐行业市场需求情况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纳迪克酸酐重点企业经营情况分析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2025年纳迪克酸酐行业壁垒</w:t>
      </w:r>
      <w:r>
        <w:rPr>
          <w:rFonts w:hint="eastAsia"/>
        </w:rPr>
        <w:br/>
      </w:r>
      <w:r>
        <w:rPr>
          <w:rFonts w:hint="eastAsia"/>
        </w:rPr>
        <w:t>　　图表 2025年纳迪克酸酐市场前景分析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2025-2031年中国纳迪克酸酐市场规模预测</w:t>
      </w:r>
      <w:r>
        <w:rPr>
          <w:rFonts w:hint="eastAsia"/>
        </w:rPr>
        <w:br/>
      </w:r>
      <w:r>
        <w:rPr>
          <w:rFonts w:hint="eastAsia"/>
        </w:rPr>
        <w:t>　　图表 2025年纳迪克酸酐发展趋势预测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44f3c47774306" w:history="1">
        <w:r>
          <w:rPr>
            <w:rStyle w:val="Hyperlink"/>
          </w:rPr>
          <w:t>中国纳迪克酸酐市场调研与行业前景预测报告（2025-2031年）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44f3c47774306" w:history="1">
        <w:r>
          <w:rPr>
            <w:rStyle w:val="Hyperlink"/>
          </w:rPr>
          <w:t>https://www.20087.com/9/66/NaDiKeSuanGanFaZhanXianZhuangQianJing.html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热点：烯基琥珀酸酐、纳迪克酸酐国内现状、酸酐固化剂、纳迪克酸酐与醇反应、衣康酸、纳迪克酸酐固化剂、过期甲基钠迪克酸酐、纳迪克酸酐价格、氯乙酸甲酯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cda2eac094fa5" w:history="1">
      <w:r>
        <w:rPr>
          <w:rStyle w:val="Hyperlink"/>
        </w:rPr>
        <w:t>中国纳迪克酸酐市场调研与行业前景预测报告（2025-2031年）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NaDiKeSuanGanFaZhanXianZhuangQianJing.html" TargetMode="External" Id="Rf7044f3c4777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NaDiKeSuanGanFaZhanXianZhuangQianJing.html" TargetMode="External" Id="Rb19cda2eac09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2025-03-10T23:34:00Z</dcterms:created>
  <dcterms:modified xsi:type="dcterms:W3CDTF">2025-03-11T00:34:00Z</dcterms:modified>
  <dc:subject>中国纳迪克酸酐市场调研与行业前景预测报告（2025-2031年）</dc:subject>
  <dc:title>中国纳迪克酸酐市场调研与行业前景预测报告（2025-2031年）</dc:title>
  <cp:keywords>中国纳迪克酸酐市场调研与行业前景预测报告（2025-2031年）</cp:keywords>
  <dc:description>中国纳迪克酸酐市场调研与行业前景预测报告（2025-2031年）</dc:description>
</cp:coreProperties>
</file>