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d7b3f804845cb" w:history="1">
              <w:r>
                <w:rPr>
                  <w:rStyle w:val="Hyperlink"/>
                </w:rPr>
                <w:t>2024版中国织物洗涤剂市场深度调研与行业前景预测报告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d7b3f804845cb" w:history="1">
              <w:r>
                <w:rPr>
                  <w:rStyle w:val="Hyperlink"/>
                </w:rPr>
                <w:t>2024版中国织物洗涤剂市场深度调研与行业前景预测报告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d7b3f804845cb" w:history="1">
                <w:r>
                  <w:rPr>
                    <w:rStyle w:val="Hyperlink"/>
                  </w:rPr>
                  <w:t>https://www.20087.com/9/06/ZhiWuXiDiJiShiChangDiaoChaBaoGao.html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是日常生活中必不可少的日化产品，近年来随着消费者对健康、环保意识的提升，市场对天然、低敏、高效洗涤剂的需求日益增长。现代洗涤剂配方不断优化，采用生物酶制剂、植物提取物等环保成分，减少了对环境的污染和对皮肤的刺激。同时，浓缩化、多功能化成为趋势，如一剂多效洗涤剂，满足了消费者对便捷、经济的需求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可持续性和个性化。可持续性方面，研发使用可再生原料和生物降解配方，减少包装材料，实现洗涤剂的全生命周期环保。个性化方面，根据衣物材质、颜色、洗涤需求定制洗涤剂，如丝绸专用、深色固色等，提升洗涤效果。此外，随着智能家居的发展，智能洗衣机与洗涤剂的联动，如自动识别衣物类型并匹配最佳洗涤程序，将成为行业创新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2023-2024年中国织物洗涤剂行业进展环境条件预测</w:t>
      </w:r>
      <w:r>
        <w:rPr>
          <w:rFonts w:hint="eastAsia"/>
        </w:rPr>
        <w:br/>
      </w:r>
      <w:r>
        <w:rPr>
          <w:rFonts w:hint="eastAsia"/>
        </w:rPr>
        <w:t>　　第一节 2023-2024年中国经济环境条件预测</w:t>
      </w:r>
      <w:r>
        <w:rPr>
          <w:rFonts w:hint="eastAsia"/>
        </w:rPr>
        <w:br/>
      </w:r>
      <w:r>
        <w:rPr>
          <w:rFonts w:hint="eastAsia"/>
        </w:rPr>
        <w:t>　　　　一、gdp历史变动轨迹预测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二、固定资产投资历史变动轨迹预测</w:t>
      </w:r>
      <w:r>
        <w:rPr>
          <w:rFonts w:hint="eastAsia"/>
        </w:rPr>
        <w:br/>
      </w:r>
      <w:r>
        <w:rPr>
          <w:rFonts w:hint="eastAsia"/>
        </w:rPr>
        <w:t>　　　　三、2024年中国宏观经济进展分析预测</w:t>
      </w:r>
      <w:r>
        <w:rPr>
          <w:rFonts w:hint="eastAsia"/>
        </w:rPr>
        <w:br/>
      </w:r>
      <w:r>
        <w:rPr>
          <w:rFonts w:hint="eastAsia"/>
        </w:rPr>
        <w:t>　　第二节 2023-2024年中国织物洗涤剂行业进展政策环境条件预测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2023-2024年中国织物洗涤剂行业进展社会环境条件预测</w:t>
      </w:r>
      <w:r>
        <w:rPr>
          <w:rFonts w:hint="eastAsia"/>
        </w:rPr>
        <w:br/>
      </w:r>
      <w:r>
        <w:rPr>
          <w:rFonts w:hint="eastAsia"/>
        </w:rPr>
        <w:t>　　　　一、居民消费水平预测</w:t>
      </w:r>
      <w:r>
        <w:rPr>
          <w:rFonts w:hint="eastAsia"/>
        </w:rPr>
        <w:br/>
      </w:r>
      <w:r>
        <w:rPr>
          <w:rFonts w:hint="eastAsia"/>
        </w:rPr>
        <w:t>　　　　二、工业进展形势预测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我国织物洗涤剂行业现状及进展预测</w:t>
      </w:r>
      <w:r>
        <w:rPr>
          <w:rFonts w:hint="eastAsia"/>
        </w:rPr>
        <w:br/>
      </w:r>
      <w:r>
        <w:rPr>
          <w:rFonts w:hint="eastAsia"/>
        </w:rPr>
        <w:t>　　第一节 织物洗涤行业现状透析</w:t>
      </w:r>
      <w:r>
        <w:rPr>
          <w:rFonts w:hint="eastAsia"/>
        </w:rPr>
        <w:br/>
      </w:r>
      <w:r>
        <w:rPr>
          <w:rFonts w:hint="eastAsia"/>
        </w:rPr>
        <w:t>　　　　一、世界织物洗涤行业现状透析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二、我国织物洗涤行业现状透析</w:t>
      </w:r>
      <w:r>
        <w:rPr>
          <w:rFonts w:hint="eastAsia"/>
        </w:rPr>
        <w:br/>
      </w:r>
      <w:r>
        <w:rPr>
          <w:rFonts w:hint="eastAsia"/>
        </w:rPr>
        <w:t>　　第二节 织物洗涤行业经济运行预测</w:t>
      </w:r>
      <w:r>
        <w:rPr>
          <w:rFonts w:hint="eastAsia"/>
        </w:rPr>
        <w:br/>
      </w:r>
      <w:r>
        <w:rPr>
          <w:rFonts w:hint="eastAsia"/>
        </w:rPr>
        <w:t>　　　　一、2024年织物洗涤行业运行情况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织物洗涤细分市场进展预测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一、浓缩型织物洗涤产品市场预测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二、低温低泡配方织物洗涤产品市场预测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三、含酶织物洗涤产品市场预测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中国织物洗涤剂生产现状透析</w:t>
      </w:r>
      <w:r>
        <w:rPr>
          <w:rFonts w:hint="eastAsia"/>
        </w:rPr>
        <w:br/>
      </w:r>
      <w:r>
        <w:rPr>
          <w:rFonts w:hint="eastAsia"/>
        </w:rPr>
        <w:t>　　第一节 织物洗涤剂行业总体范围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一、2023-2024年产能预测</w:t>
      </w:r>
      <w:r>
        <w:rPr>
          <w:rFonts w:hint="eastAsia"/>
        </w:rPr>
        <w:br/>
      </w:r>
      <w:r>
        <w:rPr>
          <w:rFonts w:hint="eastAsia"/>
        </w:rPr>
        <w:t>　　　　二、2024-2030年产能分析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三、2024-2030年市场容量分析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织物洗涤剂产业的生命周期预测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中国产品2024-2030年价格回顾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2024-2030年中国产品前景价格动态分析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织物洗涤剂行业市场竞争战略预测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织物洗涤剂市场竞争格局预测</w:t>
      </w:r>
      <w:r>
        <w:rPr>
          <w:rFonts w:hint="eastAsia"/>
        </w:rPr>
        <w:br/>
      </w:r>
      <w:r>
        <w:rPr>
          <w:rFonts w:hint="eastAsia"/>
        </w:rPr>
        <w:t>　　　　一、织物洗涤剂品牌竞争格局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三、织物洗涤剂地区竞争格局</w:t>
      </w:r>
      <w:r>
        <w:rPr>
          <w:rFonts w:hint="eastAsia"/>
        </w:rPr>
        <w:br/>
      </w:r>
      <w:r>
        <w:rPr>
          <w:rFonts w:hint="eastAsia"/>
        </w:rPr>
        <w:t>　　第三节 织物洗涤剂公司竞争战略预测</w:t>
      </w:r>
      <w:r>
        <w:rPr>
          <w:rFonts w:hint="eastAsia"/>
        </w:rPr>
        <w:br/>
      </w:r>
      <w:r>
        <w:rPr>
          <w:rFonts w:hint="eastAsia"/>
        </w:rPr>
        <w:t>　　　　一、提高织物洗涤剂公司核心竞争力的对策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织物洗涤剂行业重点公司竞争预测</w:t>
      </w:r>
      <w:r>
        <w:rPr>
          <w:rFonts w:hint="eastAsia"/>
        </w:rPr>
        <w:br/>
      </w:r>
      <w:r>
        <w:rPr>
          <w:rFonts w:hint="eastAsia"/>
        </w:rPr>
        <w:t>　　第一节 广州蓝月亮实业有限企业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第三节 安利企业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第四节 西安开米股份有限企业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第五节 宝洁企业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第七节 北京绿伞化学股份有限企业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第八节 洛娃科技实业集团有限企业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第九节 广州立白公司集团有限企业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二、公司进展趋势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织物洗涤剂行业投资与进展未来预测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2024年织物洗涤剂行业投资情况预测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二、2024年投资范围情况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四、2024年分区域投资预测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织物洗涤剂行业投资机会预测</w:t>
      </w:r>
      <w:r>
        <w:rPr>
          <w:rFonts w:hint="eastAsia"/>
        </w:rPr>
        <w:br/>
      </w:r>
      <w:r>
        <w:rPr>
          <w:rFonts w:hint="eastAsia"/>
        </w:rPr>
        <w:t>　　　　一、织物洗涤剂投资项目预测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三、2024年织物洗涤剂投资机会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织物洗涤剂行业进展未来预测</w:t>
      </w:r>
      <w:r>
        <w:rPr>
          <w:rFonts w:hint="eastAsia"/>
        </w:rPr>
        <w:br/>
      </w:r>
      <w:r>
        <w:rPr>
          <w:rFonts w:hint="eastAsia"/>
        </w:rPr>
        <w:t>　　　　一、金融危机下织物洗涤剂市场的进展未来</w:t>
      </w:r>
      <w:r>
        <w:rPr>
          <w:rFonts w:hint="eastAsia"/>
        </w:rPr>
        <w:br/>
      </w:r>
      <w:r>
        <w:rPr>
          <w:rFonts w:hint="eastAsia"/>
        </w:rPr>
        <w:t>　　　　二、2024年织物洗涤剂市场面临的进展商机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2024-2030年中国织物洗涤剂行业进展未来分析预测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2024-2030年中国织物洗涤剂行业进展分析预测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一、前景洗衣液进展预测</w:t>
      </w:r>
      <w:r>
        <w:rPr>
          <w:rFonts w:hint="eastAsia"/>
        </w:rPr>
        <w:br/>
      </w:r>
      <w:r>
        <w:rPr>
          <w:rFonts w:hint="eastAsia"/>
        </w:rPr>
        <w:t>　　　　二、前景洗衣液行业技能开发方向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三、总体行业“十四五”整体规划及分析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2024-2030年织物洗涤剂行业进展状况及投资风险剖析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一、中国织物洗涤剂进展方向预测</w:t>
      </w:r>
      <w:r>
        <w:rPr>
          <w:rFonts w:hint="eastAsia"/>
        </w:rPr>
        <w:br/>
      </w:r>
      <w:r>
        <w:rPr>
          <w:rFonts w:hint="eastAsia"/>
        </w:rPr>
        <w:t>　　　　二、2024-2030年中国织物洗涤剂行业进展范围分析</w:t>
      </w:r>
      <w:r>
        <w:rPr>
          <w:rFonts w:hint="eastAsia"/>
        </w:rPr>
        <w:br/>
      </w:r>
      <w:r>
        <w:rPr>
          <w:rFonts w:hint="eastAsia"/>
        </w:rPr>
        <w:t>　　　　三、2024-2030年中国织物洗涤剂行业进展状况分析</w:t>
      </w:r>
      <w:r>
        <w:rPr>
          <w:rFonts w:hint="eastAsia"/>
        </w:rPr>
        <w:br/>
      </w:r>
      <w:r>
        <w:rPr>
          <w:rFonts w:hint="eastAsia"/>
        </w:rPr>
        <w:t>　　第三节 2024-2030年中国织物洗涤剂行业投资风险剖析</w:t>
      </w:r>
      <w:r>
        <w:rPr>
          <w:rFonts w:hint="eastAsia"/>
        </w:rPr>
        <w:br/>
      </w:r>
      <w:r>
        <w:rPr>
          <w:rFonts w:hint="eastAsia"/>
        </w:rPr>
        <w:t>　　　　一、出口风险剖析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织物洗涤剂区域销售预测</w:t>
      </w:r>
      <w:r>
        <w:rPr>
          <w:rFonts w:hint="eastAsia"/>
        </w:rPr>
        <w:br/>
      </w:r>
      <w:r>
        <w:rPr>
          <w:rFonts w:hint="eastAsia"/>
        </w:rPr>
        <w:t>　　第一节 中国织物洗涤剂地区销售市场结构变化</w:t>
      </w:r>
      <w:r>
        <w:rPr>
          <w:rFonts w:hint="eastAsia"/>
        </w:rPr>
        <w:br/>
      </w:r>
      <w:r>
        <w:rPr>
          <w:rFonts w:hint="eastAsia"/>
        </w:rPr>
        <w:t>　　第二节 织物洗涤剂“东北区域”销售预测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二、东北区域“规格”销售预测</w:t>
      </w:r>
      <w:r>
        <w:rPr>
          <w:rFonts w:hint="eastAsia"/>
        </w:rPr>
        <w:br/>
      </w:r>
      <w:r>
        <w:rPr>
          <w:rFonts w:hint="eastAsia"/>
        </w:rPr>
        <w:t>　　第三节 织物洗涤剂“华北区域”销售预测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二、华北区域“规格”销售预测</w:t>
      </w:r>
      <w:r>
        <w:rPr>
          <w:rFonts w:hint="eastAsia"/>
        </w:rPr>
        <w:br/>
      </w:r>
      <w:r>
        <w:rPr>
          <w:rFonts w:hint="eastAsia"/>
        </w:rPr>
        <w:t>　　第四节 织物洗涤剂“华东区域”销售预测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二、华东区域“规格”销售预测</w:t>
      </w:r>
      <w:r>
        <w:rPr>
          <w:rFonts w:hint="eastAsia"/>
        </w:rPr>
        <w:br/>
      </w:r>
      <w:r>
        <w:rPr>
          <w:rFonts w:hint="eastAsia"/>
        </w:rPr>
        <w:t>　　第五节 织物洗涤剂“华中区域”销售预测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一、2023-2024年华中区域销售范围</w:t>
      </w:r>
      <w:r>
        <w:rPr>
          <w:rFonts w:hint="eastAsia"/>
        </w:rPr>
        <w:br/>
      </w:r>
      <w:r>
        <w:rPr>
          <w:rFonts w:hint="eastAsia"/>
        </w:rPr>
        <w:t>　　　　二、华中区域“规格”销售预测</w:t>
      </w:r>
      <w:r>
        <w:rPr>
          <w:rFonts w:hint="eastAsia"/>
        </w:rPr>
        <w:br/>
      </w:r>
      <w:r>
        <w:rPr>
          <w:rFonts w:hint="eastAsia"/>
        </w:rPr>
        <w:t>　　第六节 织物洗涤剂“华南区域”销售预测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一、2023-2024年华南区域销售范围</w:t>
      </w:r>
      <w:r>
        <w:rPr>
          <w:rFonts w:hint="eastAsia"/>
        </w:rPr>
        <w:br/>
      </w:r>
      <w:r>
        <w:rPr>
          <w:rFonts w:hint="eastAsia"/>
        </w:rPr>
        <w:t>　　　　二、华南区域“规格”销售预测</w:t>
      </w:r>
      <w:r>
        <w:rPr>
          <w:rFonts w:hint="eastAsia"/>
        </w:rPr>
        <w:br/>
      </w:r>
      <w:r>
        <w:rPr>
          <w:rFonts w:hint="eastAsia"/>
        </w:rPr>
        <w:t>　　第七节 织物洗涤剂“西南区域”销售预测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一、2023-2024年西南区域销售范围</w:t>
      </w:r>
      <w:r>
        <w:rPr>
          <w:rFonts w:hint="eastAsia"/>
        </w:rPr>
        <w:br/>
      </w:r>
      <w:r>
        <w:rPr>
          <w:rFonts w:hint="eastAsia"/>
        </w:rPr>
        <w:t>　　　　二、西南区域“规格”销售预测</w:t>
      </w:r>
      <w:r>
        <w:rPr>
          <w:rFonts w:hint="eastAsia"/>
        </w:rPr>
        <w:br/>
      </w:r>
      <w:r>
        <w:rPr>
          <w:rFonts w:hint="eastAsia"/>
        </w:rPr>
        <w:t>　　第八节 织物洗涤剂“西北区域”销售预测</w:t>
      </w:r>
      <w:r>
        <w:rPr>
          <w:rFonts w:hint="eastAsia"/>
        </w:rPr>
        <w:br/>
      </w:r>
      <w:r>
        <w:rPr>
          <w:rFonts w:hint="eastAsia"/>
        </w:rPr>
        <w:t>　　　　一、2023-2024年西北区域销售范围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2024-2030年中国织物洗涤剂行业投资策略研究</w:t>
      </w:r>
      <w:r>
        <w:rPr>
          <w:rFonts w:hint="eastAsia"/>
        </w:rPr>
        <w:br/>
      </w:r>
      <w:r>
        <w:rPr>
          <w:rFonts w:hint="eastAsia"/>
        </w:rPr>
        <w:t>　　第一节 2023-2024年中国织物洗涤剂行业投资战略预测</w:t>
      </w:r>
      <w:r>
        <w:rPr>
          <w:rFonts w:hint="eastAsia"/>
        </w:rPr>
        <w:br/>
      </w:r>
      <w:r>
        <w:rPr>
          <w:rFonts w:hint="eastAsia"/>
        </w:rPr>
        <w:t>　　　　一、织物洗涤剂投资战略</w:t>
      </w:r>
      <w:r>
        <w:rPr>
          <w:rFonts w:hint="eastAsia"/>
        </w:rPr>
        <w:br/>
      </w:r>
      <w:r>
        <w:rPr>
          <w:rFonts w:hint="eastAsia"/>
        </w:rPr>
        <w:t>　　　　二、织物洗涤剂创新战略探讨</w:t>
      </w:r>
      <w:r>
        <w:rPr>
          <w:rFonts w:hint="eastAsia"/>
        </w:rPr>
        <w:br/>
      </w:r>
      <w:r>
        <w:rPr>
          <w:rFonts w:hint="eastAsia"/>
        </w:rPr>
        <w:t>　　　　三、织物洗涤剂品牌竞争策略</w:t>
      </w:r>
      <w:r>
        <w:rPr>
          <w:rFonts w:hint="eastAsia"/>
        </w:rPr>
        <w:br/>
      </w:r>
      <w:r>
        <w:rPr>
          <w:rFonts w:hint="eastAsia"/>
        </w:rPr>
        <w:t>　　第二节 2024-2030年中国织物洗涤剂行业品牌建设战略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织物洗涤剂公司制定“十四五”进展策略研究预测</w:t>
      </w:r>
      <w:r>
        <w:rPr>
          <w:rFonts w:hint="eastAsia"/>
        </w:rPr>
        <w:br/>
      </w:r>
      <w:r>
        <w:rPr>
          <w:rFonts w:hint="eastAsia"/>
        </w:rPr>
        <w:t>　　第一节 “十四五”进展策略规划的背景意义</w:t>
      </w:r>
      <w:r>
        <w:rPr>
          <w:rFonts w:hint="eastAsia"/>
        </w:rPr>
        <w:br/>
      </w:r>
      <w:r>
        <w:rPr>
          <w:rFonts w:hint="eastAsia"/>
        </w:rPr>
        <w:t>　　　　一、公司转型升级的需要</w:t>
      </w:r>
      <w:r>
        <w:rPr>
          <w:rFonts w:hint="eastAsia"/>
        </w:rPr>
        <w:br/>
      </w:r>
      <w:r>
        <w:rPr>
          <w:rFonts w:hint="eastAsia"/>
        </w:rPr>
        <w:t>　　　　二、公司强做大做的需要</w:t>
      </w:r>
      <w:r>
        <w:rPr>
          <w:rFonts w:hint="eastAsia"/>
        </w:rPr>
        <w:br/>
      </w:r>
      <w:r>
        <w:rPr>
          <w:rFonts w:hint="eastAsia"/>
        </w:rPr>
        <w:t>　　　　三、公司可持续进展需要</w:t>
      </w:r>
      <w:r>
        <w:rPr>
          <w:rFonts w:hint="eastAsia"/>
        </w:rPr>
        <w:br/>
      </w:r>
      <w:r>
        <w:rPr>
          <w:rFonts w:hint="eastAsia"/>
        </w:rPr>
        <w:t>　　第二节 “十四五”进展策略规划的制定原则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二、前瞻性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中:智林:　济研：“十四五”进展策略规划的制定依据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二、行业进展规律</w:t>
      </w:r>
      <w:r>
        <w:rPr>
          <w:rFonts w:hint="eastAsia"/>
        </w:rPr>
        <w:br/>
      </w:r>
      <w:r>
        <w:rPr>
          <w:rFonts w:hint="eastAsia"/>
        </w:rPr>
        <w:t>　　　　三、公司资源与能力</w:t>
      </w:r>
      <w:r>
        <w:rPr>
          <w:rFonts w:hint="eastAsia"/>
        </w:rPr>
        <w:br/>
      </w:r>
      <w:r>
        <w:rPr>
          <w:rFonts w:hint="eastAsia"/>
        </w:rPr>
        <w:t>　　　　四、可预期的策略定位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进出口总额（亿mei元）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2024年中国gdp增长分析</w:t>
      </w:r>
      <w:r>
        <w:rPr>
          <w:rFonts w:hint="eastAsia"/>
        </w:rPr>
        <w:br/>
      </w:r>
      <w:r>
        <w:rPr>
          <w:rFonts w:hint="eastAsia"/>
        </w:rPr>
        <w:t>　　图表 中国外知名机构对2024年中国gdp增速分析</w:t>
      </w:r>
      <w:r>
        <w:rPr>
          <w:rFonts w:hint="eastAsia"/>
        </w:rPr>
        <w:br/>
      </w:r>
      <w:r>
        <w:rPr>
          <w:rFonts w:hint="eastAsia"/>
        </w:rPr>
        <w:t>　　图表 世界织物洗涤剂产品市场占比</w:t>
      </w:r>
      <w:r>
        <w:rPr>
          <w:rFonts w:hint="eastAsia"/>
        </w:rPr>
        <w:br/>
      </w:r>
      <w:r>
        <w:rPr>
          <w:rFonts w:hint="eastAsia"/>
        </w:rPr>
        <w:t>　　图表 2019-2024年亚太区域织物洗涤剂市场价值及增长率</w:t>
      </w:r>
      <w:r>
        <w:rPr>
          <w:rFonts w:hint="eastAsia"/>
        </w:rPr>
        <w:br/>
      </w:r>
      <w:r>
        <w:rPr>
          <w:rFonts w:hint="eastAsia"/>
        </w:rPr>
        <w:t>　　图表 2024年合成洗涤剂产量云南省合计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2024年合成洗涤剂产量陕西省合计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2024年合成洗涤剂产量甘肃省合计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2024年合成洗涤剂产量新疆区合计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2024年合成洗涤剂产量全国合计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2024年合成洗涤剂产量北京市合计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2024年合成洗涤剂产量天津市合计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2024年合成洗涤剂产量山西省合计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2024年合成洗涤剂产量辽宁省合计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2024年合成洗涤剂产量吉林省合计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2024年合成洗涤剂产量黑龙江合计</w:t>
      </w:r>
      <w:r>
        <w:rPr>
          <w:rFonts w:hint="eastAsia"/>
        </w:rPr>
        <w:br/>
      </w:r>
      <w:r>
        <w:rPr>
          <w:rFonts w:hint="eastAsia"/>
        </w:rPr>
        <w:t>　　图表 2024年合成洗涤剂产量上海市合计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2024年合成洗涤剂产量江苏省合计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2024年合成洗涤剂产量浙江省合计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2024年合成洗涤剂产量安徽省合计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2024年合成洗涤剂产量福建省合计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2024年合成洗涤剂产量江西省合计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2024年合成洗涤剂产量山东省合计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2024年合成洗涤剂产量河南省合计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2024年合成洗涤剂产量广东省合计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2024年合成洗涤剂产量广西区合计</w:t>
      </w:r>
      <w:r>
        <w:rPr>
          <w:rFonts w:hint="eastAsia"/>
        </w:rPr>
        <w:br/>
      </w:r>
      <w:r>
        <w:rPr>
          <w:rFonts w:hint="eastAsia"/>
        </w:rPr>
        <w:t>　　图表 2024年合成洗涤剂产量重庆市合计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2024年合成洗涤剂产量四川省合计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2024年合成洗涤剂产量贵州省合计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2024年合成洗涤剂产量云南省合计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2024年合成洗涤剂产量陕西省合计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2024年合成洗涤剂产量甘肃省合计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2024年合成洗涤剂产量新疆区合计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2024年合成洗涤剂产量全国合计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2024年合成洗涤剂产量北京市合计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2024年合成洗涤剂产量天津市合计</w:t>
      </w:r>
      <w:r>
        <w:rPr>
          <w:rFonts w:hint="eastAsia"/>
        </w:rPr>
        <w:br/>
      </w:r>
      <w:r>
        <w:rPr>
          <w:rFonts w:hint="eastAsia"/>
        </w:rPr>
        <w:t>　　图表 2024年合成洗涤剂产量河北省合计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2024年合成洗涤剂产量山西省合计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2024年合成洗涤剂产量辽宁省合计</w:t>
      </w:r>
      <w:r>
        <w:rPr>
          <w:rFonts w:hint="eastAsia"/>
        </w:rPr>
        <w:br/>
      </w:r>
      <w:r>
        <w:rPr>
          <w:rFonts w:hint="eastAsia"/>
        </w:rPr>
        <w:t>　　图表 2024年合成洗涤剂产量吉林省合计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2024年合成洗衣粉产量甘肃省合计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2024年合成洗衣粉产量新疆区合计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2024年合成洗衣粉产量全国合计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2024年合成洗衣粉产量北京市合计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2024年合成洗衣粉产量天津市合计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2024年合成洗衣粉产量山西省合计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2024年合成洗衣粉产量辽宁省合计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2024年合成洗衣粉产量吉林省合计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2024年合成洗衣粉产量上海市合计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2024年合成洗衣粉产量江苏省合计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2024年合成洗衣粉产量浙江省合计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2024年合成洗衣粉产量安徽省合计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2024年合成洗衣粉产量山东省合计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2024年合成洗衣粉产量河南省合计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2024年合成洗衣粉产量广东省合计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2024年合成洗衣粉产量广西区合计</w:t>
      </w:r>
      <w:r>
        <w:rPr>
          <w:rFonts w:hint="eastAsia"/>
        </w:rPr>
        <w:br/>
      </w:r>
      <w:r>
        <w:rPr>
          <w:rFonts w:hint="eastAsia"/>
        </w:rPr>
        <w:t>　　图表 2024年合成洗衣粉产量重庆市合计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2024年合成洗衣粉产量四川省合计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2024年合成洗衣粉产量贵州省合计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2024年合成洗衣粉产量云南省合计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2024年合成洗衣粉产量陕西省合计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2024年合成洗衣粉产量甘肃省合计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2024年合成洗衣粉产量新疆区合计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2024年合成洗衣粉产量全国合计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2024年合成洗衣粉产量北京市合计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2024年合成洗衣粉产量天津市合计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2024年合成洗衣粉产量山西省合计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2024年合成洗衣粉产量辽宁省合计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2024年合成洗衣粉产量吉林省合计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2024年合成洗衣粉产量上海市合计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2024年合成洗衣粉产量江苏省合计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2024年合成洗衣粉产量浙江省合计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2024年合成洗衣粉产量安徽省合计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2024年合成洗衣粉产量山东省合计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2024年合成洗衣粉产量河南省合计</w:t>
      </w:r>
      <w:r>
        <w:rPr>
          <w:rFonts w:hint="eastAsia"/>
        </w:rPr>
        <w:br/>
      </w:r>
      <w:r>
        <w:rPr>
          <w:rFonts w:hint="eastAsia"/>
        </w:rPr>
        <w:t>　　图表 2024年合成洗衣粉产量湖北省合计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2024年贵州限额以上批发和零售业商品销售类值（洗涤用品类）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2024年云南限额以上批发和零售业商品销售类值（洗涤用品类）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2024年西藏限额以上批发和零售业商品销售类值（洗涤用品类）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2024年西北织物洗涤剂行业销售范围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2024年陕西限额以上批发和零售业商品销售类值（洗涤用品类）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2024年甘肃限额以上批发和零售业商品销售类值（洗涤用品类）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2024年青海限额以上批发和零售业商品销售类值（洗涤用品类）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2024年宁夏限额以上批发和零售业商品销售类值（洗涤用品类）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2024年新疆限额以上批发和零售业商品销售类值（洗涤用品类）</w:t>
      </w:r>
      <w:r>
        <w:rPr>
          <w:rFonts w:hint="eastAsia"/>
        </w:rPr>
        <w:br/>
      </w:r>
      <w:r>
        <w:rPr>
          <w:rFonts w:hint="eastAsia"/>
        </w:rPr>
        <w:t>　　图表 一级市场终端门店的匹配要求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二级市场终端门店的匹配要求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三级市场终端门店的匹配要求</w:t>
      </w:r>
      <w:r>
        <w:rPr>
          <w:rFonts w:hint="eastAsia"/>
        </w:rPr>
        <w:br/>
      </w:r>
      <w:r>
        <w:rPr>
          <w:rFonts w:hint="eastAsia"/>
        </w:rPr>
        <w:t>　　图表 重点终端、资源的投入和控制</w:t>
      </w:r>
      <w:r>
        <w:rPr>
          <w:rFonts w:hint="eastAsia"/>
        </w:rPr>
        <w:br/>
      </w:r>
      <w:r>
        <w:rPr>
          <w:rFonts w:hint="eastAsia"/>
        </w:rPr>
        <w:t>　　图表 导购终端、资源的投入和控制</w:t>
      </w:r>
      <w:r>
        <w:rPr>
          <w:rFonts w:hint="eastAsia"/>
        </w:rPr>
        <w:br/>
      </w:r>
      <w:r>
        <w:rPr>
          <w:rFonts w:hint="eastAsia"/>
        </w:rPr>
        <w:t>　　图表 流通终端、资源的投入和控制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d7b3f804845cb" w:history="1">
        <w:r>
          <w:rPr>
            <w:rStyle w:val="Hyperlink"/>
          </w:rPr>
          <w:t>2024版中国织物洗涤剂市场深度调研与行业前景预测报告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d7b3f804845cb" w:history="1">
        <w:r>
          <w:rPr>
            <w:rStyle w:val="Hyperlink"/>
          </w:rPr>
          <w:t>https://www.20087.com/9/06/ZhiWuXiDiJiShiChangDiaoChaBaoGao.html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baf0834e4980" w:history="1">
      <w:r>
        <w:rPr>
          <w:rStyle w:val="Hyperlink"/>
        </w:rPr>
        <w:t>2024版中国织物洗涤剂市场深度调研与行业前景预测报告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WuXiDiJiShiChangDiaoChaBaoGao.html" TargetMode="External" Id="Rea3d7b3f8048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WuXiDiJiShiChangDiaoChaBaoGao.html" TargetMode="External" Id="Rfc56baf0834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2024-03-16T00:40:00Z</dcterms:created>
  <dcterms:modified xsi:type="dcterms:W3CDTF">2024-03-16T01:40:00Z</dcterms:modified>
  <dc:subject>2024版中国织物洗涤剂市场深度调研与行业前景预测报告</dc:subject>
  <dc:title>2024版中国织物洗涤剂市场深度调研与行业前景预测报告</dc:title>
  <cp:keywords>2024版中国织物洗涤剂市场深度调研与行业前景预测报告</cp:keywords>
  <dc:description>2024版中国织物洗涤剂市场深度调研与行业前景预测报告</dc:description>
</cp:coreProperties>
</file>