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63f5c2d8a455c" w:history="1">
              <w:r>
                <w:rPr>
                  <w:rStyle w:val="Hyperlink"/>
                </w:rPr>
                <w:t>2024-2030年中国超细稀土氧化物粉体行业分析与前景趋势预测报告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63f5c2d8a455c" w:history="1">
              <w:r>
                <w:rPr>
                  <w:rStyle w:val="Hyperlink"/>
                </w:rPr>
                <w:t>2024-2030年中国超细稀土氧化物粉体行业分析与前景趋势预测报告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63f5c2d8a455c" w:history="1">
                <w:r>
                  <w:rPr>
                    <w:rStyle w:val="Hyperlink"/>
                  </w:rPr>
                  <w:t>https://www.20087.com/9/06/ChaoXiXiTuYangHuaWuFenTiDeXianZhuangYuFaZhanQianJing.html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稀土氧化物粉体由于其独特的物理化学性质，在磁性材料、光学材料、催化材料、储氢材料、电子信息材料等领域有广泛应用。目前，国内国外对该领域的研发和产业化进程正在加快，尤其是在新能源汽车、电子信息、环保等战略性新兴产业中，超细稀土氧化物粉体的作用越发突出。</w:t>
      </w:r>
      <w:r>
        <w:rPr>
          <w:rFonts w:hint="eastAsia"/>
        </w:rPr>
        <w:br/>
      </w:r>
      <w:r>
        <w:rPr>
          <w:rFonts w:hint="eastAsia"/>
        </w:rPr>
        <w:t>　　随着新材料科学和技术的深入发展，超细稀土氧化物粉体的制备工艺将更加精细化和可控化，有望实现粒径和形貌的精确调控。同时，其在新型功能材料、节能环保技术以及尖端科技领域的应用将更加广泛，特别是在高性能永磁材料、光电子器件和高性能催化剂等方面，其发展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63f5c2d8a455c" w:history="1">
        <w:r>
          <w:rPr>
            <w:rStyle w:val="Hyperlink"/>
          </w:rPr>
          <w:t>2024-2030年中国超细稀土氧化物粉体行业分析与前景趋势预测报告</w:t>
        </w:r>
      </w:hyperlink>
      <w:r>
        <w:rPr>
          <w:rFonts w:hint="eastAsia"/>
        </w:rPr>
        <w:t>》从市场规模、需求变化及价格动态等维度，系统解析了超细稀土氧化物粉体行业的现状与发展趋势。报告深入分析了超细稀土氧化物粉体产业链各环节，科学预测了市场前景与技术发展方向，同时聚焦超细稀土氧化物粉体细分市场特点及重点企业的经营表现，揭示了超细稀土氧化物粉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超细稀土氧化物粉体产品概述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超细稀土氧化物粉体市场特点分析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超细稀土氧化物粉体行业发展周期特征分析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中国超细稀土氧化物粉体行业发展环境分析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中国超细稀土氧化物粉体行业发展经济环境分析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中国超细稀土氧化物粉体行业发展政策环境分析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一、超细稀土氧化物粉体行业政策影响分析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二、相关超细稀土氧化物粉体行业标准分析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全球超细稀土氧化物粉体行业市场发展调研分析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全球超细稀土氧化物粉体行业市场运行环境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全球超细稀土氧化物粉体行业市场发展情况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一、全球超细稀土氧化物粉体行业市场供给分析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二、全球超细稀土氧化物粉体行业市场需求分析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三、全球超细稀土氧化物粉体行业主要国家地区发展情况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2024-2030年全球超细稀土氧化物粉体行业市场规模趋势预测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中国超细稀土氧化物粉体行业市场供需现状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中国超细稀土氧化物粉体市场现状</w:t>
      </w:r>
      <w:r>
        <w:rPr>
          <w:rFonts w:hint="eastAsia"/>
        </w:rPr>
        <w:br/>
      </w:r>
      <w:r>
        <w:rPr>
          <w:rFonts w:hint="eastAsia"/>
        </w:rPr>
        <w:t>　　第二节 中国超细稀土氧化物粉体行业产量情况分析及预测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一、超细稀土氧化物粉体总体产能规模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二、2018-2023年中国超细稀土氧化物粉体产量统计</w:t>
      </w:r>
      <w:r>
        <w:rPr>
          <w:rFonts w:hint="eastAsia"/>
        </w:rPr>
        <w:br/>
      </w:r>
      <w:r>
        <w:rPr>
          <w:rFonts w:hint="eastAsia"/>
        </w:rPr>
        <w:t>　　　　三、超细稀土氧化物粉体行业供给区域分布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四、2024-2030年中国超细稀土氧化物粉体产量预测</w:t>
      </w:r>
      <w:r>
        <w:rPr>
          <w:rFonts w:hint="eastAsia"/>
        </w:rPr>
        <w:br/>
      </w:r>
      <w:r>
        <w:rPr>
          <w:rFonts w:hint="eastAsia"/>
        </w:rPr>
        <w:t>　　第三节 中国超细稀土氧化物粉体市场需求分析及预测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一、2018-2023年中国超细稀土氧化物粉体市场需求统计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二、中国超细稀土氧化物粉体市场需求特点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三、2024-2030年中国超细稀土氧化物粉体市场需求量预测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中国超细稀土氧化物粉体行业现状调研分析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中国超细稀土氧化物粉体行业发展现状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一、2022-2023年超细稀土氧化物粉体行业品牌发展现状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二、2022-2023年超细稀土氧化物粉体行业需求市场现状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三、2022-2023年超细稀土氧化物粉体市场需求层次分析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四、2022-2023年中国超细稀土氧化物粉体市场走向分析</w:t>
      </w:r>
      <w:r>
        <w:rPr>
          <w:rFonts w:hint="eastAsia"/>
        </w:rPr>
        <w:br/>
      </w:r>
      <w:r>
        <w:rPr>
          <w:rFonts w:hint="eastAsia"/>
        </w:rPr>
        <w:t>　　第二节 中国超细稀土氧化物粉体产品技术分析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一、2022-2023年超细稀土氧化物粉体产品技术变化特点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二、2022-2023年超细稀土氧化物粉体产品市场的新技术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三、2022-2023年超细稀土氧化物粉体产品市场现状分析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中国超细稀土氧化物粉体行业存在的问题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一、2022-2023年超细稀土氧化物粉体产品市场存在的主要问题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二、2022-2023年国内超细稀土氧化物粉体产品市场的三大瓶颈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三、2022-2023年超细稀土氧化物粉体产品市场遭遇的规模难题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对中国超细稀土氧化物粉体市场的分析及思考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一、超细稀土氧化物粉体市场特点</w:t>
      </w:r>
      <w:r>
        <w:rPr>
          <w:rFonts w:hint="eastAsia"/>
        </w:rPr>
        <w:br/>
      </w:r>
      <w:r>
        <w:rPr>
          <w:rFonts w:hint="eastAsia"/>
        </w:rPr>
        <w:t>　　　　二、超细稀土氧化物粉体市场分析</w:t>
      </w:r>
      <w:r>
        <w:rPr>
          <w:rFonts w:hint="eastAsia"/>
        </w:rPr>
        <w:br/>
      </w:r>
      <w:r>
        <w:rPr>
          <w:rFonts w:hint="eastAsia"/>
        </w:rPr>
        <w:t>　　　　三、超细稀土氧化物粉体市场变化的方向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四、中国超细稀土氧化物粉体行业发展的新思路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五、对中国超细稀土氧化物粉体行业发展的思考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2018-2023年中国超细稀土氧化物粉体产品市场进出口数据分析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2018-2023年中国超细稀土氧化物粉体产品出口统计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2018-2023年中国超细稀土氧化物粉体产品进口统计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2018-2023年中国超细稀土氧化物粉体产品进出口价格对比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中国超细稀土氧化物粉体主要进口来源地及出口目的地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超细稀土氧化物粉体行业细分产品调研</w:t>
      </w:r>
      <w:r>
        <w:rPr>
          <w:rFonts w:hint="eastAsia"/>
        </w:rPr>
        <w:br/>
      </w:r>
      <w:r>
        <w:rPr>
          <w:rFonts w:hint="eastAsia"/>
        </w:rPr>
        <w:t>　　第一节 超细稀土氧化物粉体细分产品结构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2018-2023年中国超细稀土氧化物粉体行业竞争态势分析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2023年超细稀土氧化物粉体行业集中度分析</w:t>
      </w:r>
      <w:r>
        <w:rPr>
          <w:rFonts w:hint="eastAsia"/>
        </w:rPr>
        <w:br/>
      </w:r>
      <w:r>
        <w:rPr>
          <w:rFonts w:hint="eastAsia"/>
        </w:rPr>
        <w:t>　　　　一、超细稀土氧化物粉体市场集中度分析</w:t>
      </w:r>
      <w:r>
        <w:rPr>
          <w:rFonts w:hint="eastAsia"/>
        </w:rPr>
        <w:br/>
      </w:r>
      <w:r>
        <w:rPr>
          <w:rFonts w:hint="eastAsia"/>
        </w:rPr>
        <w:t>　　　　二、超细稀土氧化物粉体企业分布区域集中度分析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三、超细稀土氧化物粉体区域消费集中度分析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2018-2023年超细稀土氧化物粉体主要企业竞争力分析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2023年超细稀土氧化物粉体行业竞争格局分析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一、超细稀土氧化物粉体行业竞争分析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二、中外超细稀土氧化物粉体产品竞争分析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三、国内超细稀土氧化物粉体行业重点企业发展动向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超细稀土氧化物粉体行业上下游产业链发展情况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超细稀土氧化物粉体上游产业发展分析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超细稀土氧化物粉体下游产业发展分析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超细稀土氧化物粉体行业重点企业竞争力分析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三、企业超细稀土氧化物粉体经营状况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超细稀土氧化物粉体企业管理策略建议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提高超细稀土氧化物粉体企业竞争力的策略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一、提高中国超细稀土氧化物粉体企业核心竞争力的对策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二、超细稀土氧化物粉体企业提升竞争力的主要方向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三、影响超细稀土氧化物粉体企业核心竞争力的因素及提升途径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四、提高超细稀土氧化物粉体企业竞争力的策略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对中国超细稀土氧化物粉体品牌的战略思考</w:t>
      </w:r>
      <w:r>
        <w:rPr>
          <w:rFonts w:hint="eastAsia"/>
        </w:rPr>
        <w:br/>
      </w:r>
      <w:r>
        <w:rPr>
          <w:rFonts w:hint="eastAsia"/>
        </w:rPr>
        <w:t>　　　　一、超细稀土氧化物粉体实施品牌战略的意义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二、超细稀土氧化物粉体企业品牌的现状分析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三、中国超细稀土氧化物粉体企业的品牌战略</w:t>
      </w:r>
      <w:r>
        <w:rPr>
          <w:rFonts w:hint="eastAsia"/>
        </w:rPr>
        <w:br/>
      </w:r>
      <w:r>
        <w:rPr>
          <w:rFonts w:hint="eastAsia"/>
        </w:rPr>
        <w:t>　　　　四、超细稀土氧化物粉体品牌战略管理的策略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超细稀土氧化物粉体行业发展趋势及投资风险预警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2024年超细稀土氧化物粉体市场前景分析</w:t>
      </w:r>
      <w:r>
        <w:rPr>
          <w:rFonts w:hint="eastAsia"/>
        </w:rPr>
        <w:br/>
      </w:r>
      <w:r>
        <w:rPr>
          <w:rFonts w:hint="eastAsia"/>
        </w:rPr>
        <w:t>　　第二节 2024年超细稀土氧化物粉体行业发展趋势预测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影响超细稀土氧化物粉体行业发展的主要因素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一、2023年影响超细稀土氧化物粉体行业运行的有利因素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二、2023年影响超细稀土氧化物粉体行业运行的稳定因素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三、2023年影响超细稀土氧化物粉体行业运行的不利因素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四、2023年中国超细稀土氧化物粉体行业发展面临的挑战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五、2023年中国超细稀土氧化物粉体行业发展面临的机遇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超细稀土氧化物粉体行业投资风险预警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一、2023年超细稀土氧化物粉体行业市场风险及控制策略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二、2023年超细稀土氧化物粉体行业政策风险及控制策略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三、2023年超细稀土氧化物粉体行业经营风险及控制策略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四、2023年超细稀土氧化物粉体同业竞争风险及控制策略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五、2023年超细稀土氧化物粉体行业其他风险及控制策略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超细稀土氧化物粉体市场研究结论</w:t>
      </w:r>
      <w:r>
        <w:rPr>
          <w:rFonts w:hint="eastAsia"/>
        </w:rPr>
        <w:br/>
      </w:r>
      <w:r>
        <w:rPr>
          <w:rFonts w:hint="eastAsia"/>
        </w:rPr>
        <w:t>　　第二节 超细稀土氧化物粉体子行业研究结论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中.智.林.－超细稀土氧化物粉体市场发展建议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2024-2030年中国超细稀土氧化物粉体行业产能预测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2024-2030年中国超细稀土氧化物粉体行业产量预测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2024-2030年中国超细稀土氧化物粉体行业市场需求预测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**地区超细稀土氧化物粉体市场规模及增长情况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**地区超细稀土氧化物粉体行业市场需求情况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**地区超细稀土氧化物粉体市场规模及增长情况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**地区超细稀土氧化物粉体行业市场需求情况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2018-2023年中国超细稀土氧化物粉体行业出口量及增速统计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超细稀土氧化物粉体重点企业经营情况分析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2024年超细稀土氧化物粉体行业壁垒</w:t>
      </w:r>
      <w:r>
        <w:rPr>
          <w:rFonts w:hint="eastAsia"/>
        </w:rPr>
        <w:br/>
      </w:r>
      <w:r>
        <w:rPr>
          <w:rFonts w:hint="eastAsia"/>
        </w:rPr>
        <w:t>　　图表 2024年超细稀土氧化物粉体市场前景分析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2024-2030年中国超细稀土氧化物粉体市场需求预测</w:t>
      </w:r>
      <w:r>
        <w:rPr>
          <w:rFonts w:hint="eastAsia"/>
        </w:rPr>
        <w:br/>
      </w:r>
      <w:r>
        <w:rPr>
          <w:rFonts w:hint="eastAsia"/>
        </w:rPr>
        <w:t>　　图表 2024年超细稀土氧化物粉体发展趋势预测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63f5c2d8a455c" w:history="1">
        <w:r>
          <w:rPr>
            <w:rStyle w:val="Hyperlink"/>
          </w:rPr>
          <w:t>2024-2030年中国超细稀土氧化物粉体行业分析与前景趋势预测报告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63f5c2d8a455c" w:history="1">
        <w:r>
          <w:rPr>
            <w:rStyle w:val="Hyperlink"/>
          </w:rPr>
          <w:t>https://www.20087.com/9/06/ChaoXiXiTuYangHuaWuFenTiDeXianZhuangYuFaZhanQianJing.html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4336696d4ad5" w:history="1">
      <w:r>
        <w:rPr>
          <w:rStyle w:val="Hyperlink"/>
        </w:rPr>
        <w:t>2024-2030年中国超细稀土氧化物粉体行业分析与前景趋势预测报告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oXiXiTuYangHuaWuFenTiDeXianZhuangYuFaZhanQianJing.html" TargetMode="External" Id="Rd8b63f5c2d8a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oXiXiTuYangHuaWuFenTiDeXianZhuangYuFaZhanQianJing.html" TargetMode="External" Id="R65ee4336696d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2024-03-27T04:54:39Z</dcterms:created>
  <dcterms:modified xsi:type="dcterms:W3CDTF">2024-03-27T05:54:39Z</dcterms:modified>
  <dc:subject>2024-2030年中国超细稀土氧化物粉体行业分析与前景趋势预测报告</dc:subject>
  <dc:title>2024-2030年中国超细稀土氧化物粉体行业分析与前景趋势预测报告</dc:title>
  <cp:keywords>2024-2030年中国超细稀土氧化物粉体行业分析与前景趋势预测报告</cp:keywords>
  <dc:description>2024-2030年中国超细稀土氧化物粉体行业分析与前景趋势预测报告</dc:description>
</cp:coreProperties>
</file>