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00d6441924326" w:history="1">
              <w:r>
                <w:rPr>
                  <w:rStyle w:val="Hyperlink"/>
                </w:rPr>
                <w:t>中国食品级双氧水发展现状及市场前景分析报告（2025-2031年）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00d6441924326" w:history="1">
              <w:r>
                <w:rPr>
                  <w:rStyle w:val="Hyperlink"/>
                </w:rPr>
                <w:t>中国食品级双氧水发展现状及市场前景分析报告（2025-2031年）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00d6441924326" w:history="1">
                <w:r>
                  <w:rPr>
                    <w:rStyle w:val="Hyperlink"/>
                  </w:rPr>
                  <w:t>https://www.20087.com/9/66/ShiPinJiShuangYangShuiQianJing.html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双氧水是一种无色、无味、无臭的液体，具有强氧化性，常用于食品加工过程中的消毒、漂白等。近年来，随着全球食品加工行业的快速发展，食品级双氧水的市场需求也在不断增加。同时，行业内的技术创新和产业升级也在推动该行业的发展，如提高生产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食品级双氧水市场有望保持稳定增长。一方面，随着全球食品加工行业的持续发展，对食品级双氧水的需求将继续增加。另一方面，随着环保政策的加严和产业结构的调整优化，食品级双氧水行业将面临更加严格的环保要求和市场竞争压力，推动行业向更加绿色、高效、安全的方向发展。在此背景下，食品级双氧水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00d6441924326" w:history="1">
        <w:r>
          <w:rPr>
            <w:rStyle w:val="Hyperlink"/>
          </w:rPr>
          <w:t>中国食品级双氧水发展现状及市场前景分析报告（2025-2031年）</w:t>
        </w:r>
      </w:hyperlink>
      <w:r>
        <w:rPr>
          <w:rFonts w:hint="eastAsia"/>
        </w:rPr>
        <w:t>》从市场规模、需求变化及价格动态等维度，系统解析了食品级双氧水行业的现状与发展趋势。报告深入分析了食品级双氧水产业链各环节，科学预测了市场前景与技术发展方向，同时聚焦食品级双氧水细分市场特点及重点企业的经营表现，揭示了食品级双氧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食品级双氧水定义及概况</w:t>
      </w:r>
      <w:r>
        <w:rPr>
          <w:rFonts w:hint="eastAsia"/>
        </w:rPr>
        <w:br/>
      </w:r>
      <w:r>
        <w:rPr>
          <w:rFonts w:hint="eastAsia"/>
        </w:rPr>
        <w:t>　　第一节 食品级双氧水概述</w:t>
      </w:r>
      <w:r>
        <w:rPr>
          <w:rFonts w:hint="eastAsia"/>
        </w:rPr>
        <w:br/>
      </w:r>
      <w:r>
        <w:rPr>
          <w:rFonts w:hint="eastAsia"/>
        </w:rPr>
        <w:t>　　第二节 食品级双氧水相关标准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食品级双氧水产品生产工艺及技术趋势研究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提高食品级双氧水技术的策略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食品级双氧水行业发展形势分析</w:t>
      </w:r>
      <w:r>
        <w:rPr>
          <w:rFonts w:hint="eastAsia"/>
        </w:rPr>
        <w:br/>
      </w:r>
      <w:r>
        <w:rPr>
          <w:rFonts w:hint="eastAsia"/>
        </w:rPr>
        <w:t>　　第一节 食品级双氧水行业发展概况</w:t>
      </w:r>
      <w:r>
        <w:rPr>
          <w:rFonts w:hint="eastAsia"/>
        </w:rPr>
        <w:br/>
      </w:r>
      <w:r>
        <w:rPr>
          <w:rFonts w:hint="eastAsia"/>
        </w:rPr>
        <w:t>　　第二节 2020-2025年食品级双氧水行业运行分析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国内食品级双氧水生产现状分析</w:t>
      </w:r>
      <w:r>
        <w:rPr>
          <w:rFonts w:hint="eastAsia"/>
        </w:rPr>
        <w:br/>
      </w:r>
      <w:r>
        <w:rPr>
          <w:rFonts w:hint="eastAsia"/>
        </w:rPr>
        <w:t>　　第一节 国内食品级双氧水生产企业现状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国内食品级双氧水产能、产量分析与预测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2024-2025年国内食品级双氧水市场现状分析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一、食品级双氧水市场需求的规模</w:t>
      </w:r>
      <w:r>
        <w:rPr>
          <w:rFonts w:hint="eastAsia"/>
        </w:rPr>
        <w:br/>
      </w:r>
      <w:r>
        <w:rPr>
          <w:rFonts w:hint="eastAsia"/>
        </w:rPr>
        <w:t>　　　　二、影响食品级双氧水市场需求的因素</w:t>
      </w:r>
      <w:r>
        <w:rPr>
          <w:rFonts w:hint="eastAsia"/>
        </w:rPr>
        <w:br/>
      </w:r>
      <w:r>
        <w:rPr>
          <w:rFonts w:hint="eastAsia"/>
        </w:rPr>
        <w:t>　　　　三、食品级双氧水市场需求规模预测</w:t>
      </w:r>
      <w:r>
        <w:rPr>
          <w:rFonts w:hint="eastAsia"/>
        </w:rPr>
        <w:br/>
      </w:r>
      <w:r>
        <w:rPr>
          <w:rFonts w:hint="eastAsia"/>
        </w:rPr>
        <w:t>　　第二节 食品级双氧水销售渠道分析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食品级双氧水进、出口分析</w:t>
      </w:r>
      <w:r>
        <w:rPr>
          <w:rFonts w:hint="eastAsia"/>
        </w:rPr>
        <w:br/>
      </w:r>
      <w:r>
        <w:rPr>
          <w:rFonts w:hint="eastAsia"/>
        </w:rPr>
        <w:t>　　第一节 国外食品级双氧水市场调研</w:t>
      </w:r>
      <w:r>
        <w:rPr>
          <w:rFonts w:hint="eastAsia"/>
        </w:rPr>
        <w:br/>
      </w:r>
      <w:r>
        <w:rPr>
          <w:rFonts w:hint="eastAsia"/>
        </w:rPr>
        <w:t>　　第二节 食品级双氧水进、出口量值</w:t>
      </w:r>
      <w:r>
        <w:rPr>
          <w:rFonts w:hint="eastAsia"/>
        </w:rPr>
        <w:br/>
      </w:r>
      <w:r>
        <w:rPr>
          <w:rFonts w:hint="eastAsia"/>
        </w:rPr>
        <w:t>　　　　一、食品级双氧水进口量值</w:t>
      </w:r>
      <w:r>
        <w:rPr>
          <w:rFonts w:hint="eastAsia"/>
        </w:rPr>
        <w:br/>
      </w:r>
      <w:r>
        <w:rPr>
          <w:rFonts w:hint="eastAsia"/>
        </w:rPr>
        <w:t>　　　　二、食品级双氧水出口量值</w:t>
      </w:r>
      <w:r>
        <w:rPr>
          <w:rFonts w:hint="eastAsia"/>
        </w:rPr>
        <w:br/>
      </w:r>
      <w:r>
        <w:rPr>
          <w:rFonts w:hint="eastAsia"/>
        </w:rPr>
        <w:t>　　第三节 食品级双氧水进、出口分析与预测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2024-2025年食品级双氧水价格走势分析</w:t>
      </w:r>
      <w:r>
        <w:rPr>
          <w:rFonts w:hint="eastAsia"/>
        </w:rPr>
        <w:br/>
      </w:r>
      <w:r>
        <w:rPr>
          <w:rFonts w:hint="eastAsia"/>
        </w:rPr>
        <w:t>　　第一节 食品级双氧水历史价格回顾</w:t>
      </w:r>
      <w:r>
        <w:rPr>
          <w:rFonts w:hint="eastAsia"/>
        </w:rPr>
        <w:br/>
      </w:r>
      <w:r>
        <w:rPr>
          <w:rFonts w:hint="eastAsia"/>
        </w:rPr>
        <w:t>　　第二节 食品级双氧水价格影响因素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2024-2025年中国食品级双氧水市场影响因素分析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食品级双氧水及其主要上、下游产品</w:t>
      </w:r>
      <w:r>
        <w:rPr>
          <w:rFonts w:hint="eastAsia"/>
        </w:rPr>
        <w:br/>
      </w:r>
      <w:r>
        <w:rPr>
          <w:rFonts w:hint="eastAsia"/>
        </w:rPr>
        <w:t>　　第一节 食品级双氧水主要上游产品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食品级双氧水国内重点生产厂家竞争与趋势分析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山东华泰英特罗斯化工有限公司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四、食品级双氧水产品产销分析</w:t>
      </w:r>
      <w:r>
        <w:rPr>
          <w:rFonts w:hint="eastAsia"/>
        </w:rPr>
        <w:br/>
      </w:r>
      <w:r>
        <w:rPr>
          <w:rFonts w:hint="eastAsia"/>
        </w:rPr>
        <w:t>　　第二节 杭州精欣化工有限公司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四、食品级双氧水产品产销分析</w:t>
      </w:r>
      <w:r>
        <w:rPr>
          <w:rFonts w:hint="eastAsia"/>
        </w:rPr>
        <w:br/>
      </w:r>
      <w:r>
        <w:rPr>
          <w:rFonts w:hint="eastAsia"/>
        </w:rPr>
        <w:t>　　第三节 中盐常州化工股份有限公司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四、食品级双氧水产品产销分析</w:t>
      </w:r>
      <w:r>
        <w:rPr>
          <w:rFonts w:hint="eastAsia"/>
        </w:rPr>
        <w:br/>
      </w:r>
      <w:r>
        <w:rPr>
          <w:rFonts w:hint="eastAsia"/>
        </w:rPr>
        <w:t>　　第四节 上海哈勃化学技术有限公司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四、食品级双氧水产品产销分析</w:t>
      </w:r>
      <w:r>
        <w:rPr>
          <w:rFonts w:hint="eastAsia"/>
        </w:rPr>
        <w:br/>
      </w:r>
      <w:r>
        <w:rPr>
          <w:rFonts w:hint="eastAsia"/>
        </w:rPr>
        <w:t>　　第五节 沈阳康利精细化工有限公司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四、食品级双氧水产品产销分析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食品级双氧水产品行业前景调研分析</w:t>
      </w:r>
      <w:r>
        <w:rPr>
          <w:rFonts w:hint="eastAsia"/>
        </w:rPr>
        <w:br/>
      </w:r>
      <w:r>
        <w:rPr>
          <w:rFonts w:hint="eastAsia"/>
        </w:rPr>
        <w:t>　　第一节 食品级双氧水产品投资机会</w:t>
      </w:r>
      <w:r>
        <w:rPr>
          <w:rFonts w:hint="eastAsia"/>
        </w:rPr>
        <w:br/>
      </w:r>
      <w:r>
        <w:rPr>
          <w:rFonts w:hint="eastAsia"/>
        </w:rPr>
        <w:t>　　第二节 食品级双氧水产品投资前景</w:t>
      </w:r>
      <w:r>
        <w:rPr>
          <w:rFonts w:hint="eastAsia"/>
        </w:rPr>
        <w:br/>
      </w:r>
      <w:r>
        <w:rPr>
          <w:rFonts w:hint="eastAsia"/>
        </w:rPr>
        <w:t>　　第三节 食品级双氧水产品投资收益预测</w:t>
      </w:r>
      <w:r>
        <w:rPr>
          <w:rFonts w:hint="eastAsia"/>
        </w:rPr>
        <w:br/>
      </w:r>
      <w:r>
        <w:rPr>
          <w:rFonts w:hint="eastAsia"/>
        </w:rPr>
        <w:t>　　第四节 (中智.林)食品级双氧水行业未来投资方向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食品级双氧水行业历程</w:t>
      </w:r>
      <w:r>
        <w:rPr>
          <w:rFonts w:hint="eastAsia"/>
        </w:rPr>
        <w:br/>
      </w:r>
      <w:r>
        <w:rPr>
          <w:rFonts w:hint="eastAsia"/>
        </w:rPr>
        <w:t>　　图表 食品级双氧水行业生命周期</w:t>
      </w:r>
      <w:r>
        <w:rPr>
          <w:rFonts w:hint="eastAsia"/>
        </w:rPr>
        <w:br/>
      </w:r>
      <w:r>
        <w:rPr>
          <w:rFonts w:hint="eastAsia"/>
        </w:rPr>
        <w:t>　　图表 食品级双氧水行业产业链分析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2020-2025年食品级双氧水行业市场容量分析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食品级双氧水行业动态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2025年中国食品级双氧水行业需求领域分布格局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2025年中国食品级双氧水进口国家及地区分析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2025年中国食品级双氧水出口国家及地区分析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2020-2025年中国食品级双氧水行业企业平均规模情况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**地区食品级双氧水行业市场需求情况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食品级双氧水重点企业（三）成长能力情况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2025-2031年中国食品级双氧水行业发展趋势预测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00d6441924326" w:history="1">
        <w:r>
          <w:rPr>
            <w:rStyle w:val="Hyperlink"/>
          </w:rPr>
          <w:t>中国食品级双氧水发展现状及市场前景分析报告（2025-2031年）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00d6441924326" w:history="1">
        <w:r>
          <w:rPr>
            <w:rStyle w:val="Hyperlink"/>
          </w:rPr>
          <w:t>https://www.20087.com/9/66/ShiPinJiShuangYangShuiQianJing.html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双氧水怎么泡肉、食品级双氧水对人体有哪些危害、食用双氧水能用在食品中吗、食品级双氧水国家标准、工业双氧水和医用双氧水的区别、食品级双氧水生产设备、食品级双氧水百科、食品级双氧水可以用在肉制品厂家吗、食品级双氧水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4b56a26a743f6" w:history="1">
      <w:r>
        <w:rPr>
          <w:rStyle w:val="Hyperlink"/>
        </w:rPr>
        <w:t>中国食品级双氧水发展现状及市场前景分析报告（2025-2031年）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iPinJiShuangYangShuiQianJing.html" TargetMode="External" Id="R7ba00d644192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iPinJiShuangYangShuiQianJing.html" TargetMode="External" Id="R86d4b56a26a7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2025-01-31T02:37:00Z</dcterms:created>
  <dcterms:modified xsi:type="dcterms:W3CDTF">2025-01-31T03:37:00Z</dcterms:modified>
  <dc:subject>中国食品级双氧水发展现状及市场前景分析报告（2025-2031年）</dc:subject>
  <dc:title>中国食品级双氧水发展现状及市场前景分析报告（2025-2031年）</dc:title>
  <cp:keywords>中国食品级双氧水发展现状及市场前景分析报告（2025-2031年）</cp:keywords>
  <dc:description>中国食品级双氧水发展现状及市场前景分析报告（2025-2031年）</dc:description>
</cp:coreProperties>
</file>