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d72ba942b4f4a" w:history="1">
              <w:r>
                <w:rPr>
                  <w:rStyle w:val="Hyperlink"/>
                </w:rPr>
                <w:t>中国油漆行业现状调研与发展趋势分析报告（2024-2030年）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d72ba942b4f4a" w:history="1">
              <w:r>
                <w:rPr>
                  <w:rStyle w:val="Hyperlink"/>
                </w:rPr>
                <w:t>中国油漆行业现状调研与发展趋势分析报告（2024-2030年）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d72ba942b4f4a" w:history="1">
                <w:r>
                  <w:rPr>
                    <w:rStyle w:val="Hyperlink"/>
                  </w:rPr>
                  <w:t>https://www.20087.com/A/A6/YouQiShiChangDiaoYanBaoGao.html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作为表面涂装材料，不仅用于保护和装饰建筑物、交通工具、机械设备等物体表面，还具备防腐蚀、防静电、防火等功能。近年来，随着环保法规的趋严和消费者健康意识的增强，水性漆、粉末漆等低挥发性有机化合物（VOCs）的环保型油漆逐渐成为市场主流，同时，功能性涂料如隔热漆、自洁漆的出现，满足了特定应用场景的需求。</w:t>
      </w:r>
      <w:r>
        <w:rPr>
          <w:rFonts w:hint="eastAsia"/>
        </w:rPr>
        <w:br/>
      </w:r>
      <w:r>
        <w:rPr>
          <w:rFonts w:hint="eastAsia"/>
        </w:rPr>
        <w:t>　　未来，油漆的发展将主要体现在以下几个方面：一是环境友好型涂料的持续研发，如采用生物基原材料、可降解配方，减少对生态环境的影响；二是智能涂料的创新，如温度响应、湿度感知、自修复等特性，提高涂料的适应性和维护便利性；三是纳米技术和新材料的引入，如石墨烯、纳米银等，以增强油漆的强度、导电性、抗菌性等特殊功能；四是油漆施工工艺的优化，如机器人喷涂、3D打印涂层，提高涂装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72ba942b4f4a" w:history="1">
        <w:r>
          <w:rPr>
            <w:rStyle w:val="Hyperlink"/>
          </w:rPr>
          <w:t>中国油漆行业现状调研与发展趋势分析报告（2024-2030年）</w:t>
        </w:r>
      </w:hyperlink>
      <w:r>
        <w:rPr>
          <w:rFonts w:hint="eastAsia"/>
        </w:rPr>
        <w:t>》基于国家统计局、油漆相关协会等渠道的资料数据，全方位剖析了油漆行业的现状与市场需求，详细探讨了油漆市场规模、产业链构成及价格动态，并针对油漆各细分市场进行了分析。同时，油漆报告还对市场前景、发展趋势进行了科学预测，评估了行业内品牌竞争格局、市场集中度以及油漆重点企业的表现。此外，油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中国油漆行业发展环境</w:t>
      </w:r>
      <w:r>
        <w:rPr>
          <w:rFonts w:hint="eastAsia"/>
        </w:rPr>
        <w:br/>
      </w:r>
      <w:r>
        <w:rPr>
          <w:rFonts w:hint="eastAsia"/>
        </w:rPr>
        <w:t>　　第一节 油漆行业及属性分析</w:t>
      </w:r>
      <w:r>
        <w:rPr>
          <w:rFonts w:hint="eastAsia"/>
        </w:rPr>
        <w:br/>
      </w:r>
      <w:r>
        <w:rPr>
          <w:rFonts w:hint="eastAsia"/>
        </w:rPr>
        <w:t>　　　　一、油漆行业定义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四、油漆行业周期属性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油漆行业政策发展环境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二、油漆产业发展规划</w:t>
      </w:r>
      <w:r>
        <w:rPr>
          <w:rFonts w:hint="eastAsia"/>
        </w:rPr>
        <w:br/>
      </w:r>
      <w:r>
        <w:rPr>
          <w:rFonts w:hint="eastAsia"/>
        </w:rPr>
        <w:t>　　　　三、油漆行业标准政策</w:t>
      </w:r>
      <w:r>
        <w:rPr>
          <w:rFonts w:hint="eastAsia"/>
        </w:rPr>
        <w:br/>
      </w:r>
      <w:r>
        <w:rPr>
          <w:rFonts w:hint="eastAsia"/>
        </w:rPr>
        <w:t>　　　　四、油漆市场应用政策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中国油漆行业发展分析</w:t>
      </w:r>
      <w:r>
        <w:rPr>
          <w:rFonts w:hint="eastAsia"/>
        </w:rPr>
        <w:br/>
      </w:r>
      <w:r>
        <w:rPr>
          <w:rFonts w:hint="eastAsia"/>
        </w:rPr>
        <w:t>　　第一节 中国油漆行业的发展概况</w:t>
      </w:r>
      <w:r>
        <w:rPr>
          <w:rFonts w:hint="eastAsia"/>
        </w:rPr>
        <w:br/>
      </w:r>
      <w:r>
        <w:rPr>
          <w:rFonts w:hint="eastAsia"/>
        </w:rPr>
        <w:t>　　　　一、油漆行业对国民经济和社会发展的贡献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二、2024年中国油漆行业政策环境综述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2019-2024年中国油漆行业的发展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一、2019-2024年中国油漆行业的运行分析</w:t>
      </w:r>
      <w:r>
        <w:rPr>
          <w:rFonts w:hint="eastAsia"/>
        </w:rPr>
        <w:br/>
      </w:r>
      <w:r>
        <w:rPr>
          <w:rFonts w:hint="eastAsia"/>
        </w:rPr>
        <w:t>　　　　二、2024年油漆行业经济运行分析</w:t>
      </w:r>
      <w:r>
        <w:rPr>
          <w:rFonts w:hint="eastAsia"/>
        </w:rPr>
        <w:br/>
      </w:r>
      <w:r>
        <w:rPr>
          <w:rFonts w:hint="eastAsia"/>
        </w:rPr>
        <w:t>　　第三节 中国油漆行业发展存在的问题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一、中国油漆行业供需值得关注的问题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二、油漆行业发展亟需解决的问题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三、油漆工业的应急机制需要加强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四、油漆企业经营困境分析</w:t>
      </w:r>
      <w:r>
        <w:rPr>
          <w:rFonts w:hint="eastAsia"/>
        </w:rPr>
        <w:br/>
      </w:r>
      <w:r>
        <w:rPr>
          <w:rFonts w:hint="eastAsia"/>
        </w:rPr>
        <w:t>　　第四节 中国油漆行业的发展对策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2019-2024年中国油漆行业经济规模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一、2019-2024年油漆行业企业数量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二、2019-2024年油漆行业资产规模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三、2019-2024年油漆行业收入规模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四、2019-2024年油漆行业产值规模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五、2019-2024年油漆行业利润规模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2019-2024年中国油漆行业区域结构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2019-2024年中国油漆行业规模结构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2019-2024年中国油漆行业控股结构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一、2019-2024年油漆行业发展环境分析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二、2019-2024年油漆市场供需现状分析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三、2019-2024年油漆行业发展现状分析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四、2024-2030年油漆行业发展前景预测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五、2024-2030年油漆行业投资风险预测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一、2019-2024年油漆行业发展环境分析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二、2019-2024年油漆市场供需现状分析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三、2019-2024年油漆行业发展现状分析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四、2024-2030年油漆行业发展前景预测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五、2024-2030年油漆行业投资风险预测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一、2019-2024年油漆行业发展环境分析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二、2019-2024年油漆市场供需现状分析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三、2019-2024年油漆行业发展现状分析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四、2024-2030年油漆行业发展前景预测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五、2024-2030年油漆行业投资风险预测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一、2019-2024年油漆行业发展环境分析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二、2019-2024年油漆市场供需现状分析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三、2019-2024年油漆行业发展现状分析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四、2024-2030年油漆行业发展前景预测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五、2024-2030年油漆行业投资风险预测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中国油漆行业盈利现状</w:t>
      </w:r>
      <w:r>
        <w:rPr>
          <w:rFonts w:hint="eastAsia"/>
        </w:rPr>
        <w:br/>
      </w:r>
      <w:r>
        <w:rPr>
          <w:rFonts w:hint="eastAsia"/>
        </w:rPr>
        <w:t>　　第一节 中国油漆行业整体运行指标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一、2019-2024年油漆行业偿债能力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二、2019-2024年油漆行业发展能力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三、2019-2024年油漆行业经营能力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四、2019-2024年油漆行业盈利能力</w:t>
      </w:r>
      <w:r>
        <w:rPr>
          <w:rFonts w:hint="eastAsia"/>
        </w:rPr>
        <w:br/>
      </w:r>
      <w:r>
        <w:rPr>
          <w:rFonts w:hint="eastAsia"/>
        </w:rPr>
        <w:t>　　第二节 中国油漆行业成本分析</w:t>
      </w:r>
      <w:r>
        <w:rPr>
          <w:rFonts w:hint="eastAsia"/>
        </w:rPr>
        <w:br/>
      </w:r>
      <w:r>
        <w:rPr>
          <w:rFonts w:hint="eastAsia"/>
        </w:rPr>
        <w:t>　　第三节 中国油漆行业产销运存分析</w:t>
      </w:r>
      <w:r>
        <w:rPr>
          <w:rFonts w:hint="eastAsia"/>
        </w:rPr>
        <w:br/>
      </w:r>
      <w:r>
        <w:rPr>
          <w:rFonts w:hint="eastAsia"/>
        </w:rPr>
        <w:t>　　第四节 中国油漆行业整体盈利指标</w:t>
      </w:r>
      <w:r>
        <w:rPr>
          <w:rFonts w:hint="eastAsia"/>
        </w:rPr>
        <w:br/>
      </w:r>
      <w:r>
        <w:rPr>
          <w:rFonts w:hint="eastAsia"/>
        </w:rPr>
        <w:t>　　第五节 中国油漆行业盈利结构分析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2024年油漆行业产品市场价格现状分析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2024-2030年油漆行业产品市场价格走势预测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第二节 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第三节 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第四节 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t>　　第五节 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三、油漆企业经营状况</w:t>
      </w:r>
      <w:r>
        <w:rPr>
          <w:rFonts w:hint="eastAsia"/>
        </w:rPr>
        <w:br/>
      </w:r>
      <w:r>
        <w:rPr>
          <w:rFonts w:hint="eastAsia"/>
        </w:rPr>
        <w:t>　　　　四、油漆企业发展策略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中国油漆行业投资状况分析</w:t>
      </w:r>
      <w:r>
        <w:rPr>
          <w:rFonts w:hint="eastAsia"/>
        </w:rPr>
        <w:br/>
      </w:r>
      <w:r>
        <w:rPr>
          <w:rFonts w:hint="eastAsia"/>
        </w:rPr>
        <w:t>　　第一节 油漆行业投资优劣势分析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油漆行业投资概述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一、2019-2024年油漆行业投资规模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二、2019-2024年油漆行业投资结构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三、2019-2024年油漆行业投资增速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四、2019-2024年油漆行业投资地区</w:t>
      </w:r>
      <w:r>
        <w:rPr>
          <w:rFonts w:hint="eastAsia"/>
        </w:rPr>
        <w:br/>
      </w:r>
      <w:r>
        <w:rPr>
          <w:rFonts w:hint="eastAsia"/>
        </w:rPr>
        <w:t>　　第三节 油漆行业投资机会分析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一、油漆行业投资项目分析</w:t>
      </w:r>
      <w:r>
        <w:rPr>
          <w:rFonts w:hint="eastAsia"/>
        </w:rPr>
        <w:br/>
      </w:r>
      <w:r>
        <w:rPr>
          <w:rFonts w:hint="eastAsia"/>
        </w:rPr>
        <w:t>　　　　二、油漆行业细分行业投资机会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五、油漆行业投资新方向</w:t>
      </w:r>
      <w:r>
        <w:rPr>
          <w:rFonts w:hint="eastAsia"/>
        </w:rPr>
        <w:br/>
      </w:r>
      <w:r>
        <w:rPr>
          <w:rFonts w:hint="eastAsia"/>
        </w:rPr>
        <w:t>　　第四节 油漆行业投资前景分析</w:t>
      </w:r>
      <w:r>
        <w:rPr>
          <w:rFonts w:hint="eastAsia"/>
        </w:rPr>
        <w:br/>
      </w:r>
      <w:r>
        <w:rPr>
          <w:rFonts w:hint="eastAsia"/>
        </w:rPr>
        <w:t>　　　　一、油漆行业市场发展前景分析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二、油漆行业市场蕴藏的商机</w:t>
      </w:r>
      <w:r>
        <w:rPr>
          <w:rFonts w:hint="eastAsia"/>
        </w:rPr>
        <w:br/>
      </w:r>
      <w:r>
        <w:rPr>
          <w:rFonts w:hint="eastAsia"/>
        </w:rPr>
        <w:t>　　　　三、油漆行业金融危机下的发展前景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四、2024-2030年油漆行业市场面临的发展商机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中国油漆市场趋势预测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二、2024-2030年中国油漆行业发展趋势分析</w:t>
      </w:r>
      <w:r>
        <w:rPr>
          <w:rFonts w:hint="eastAsia"/>
        </w:rPr>
        <w:br/>
      </w:r>
      <w:r>
        <w:rPr>
          <w:rFonts w:hint="eastAsia"/>
        </w:rPr>
        <w:t>　　第二节 中国油漆市场供给趋势预测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一、2024-2030年油漆行业产品技术趋势分析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二、2024-2030年油漆行业产量预测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三、2024-2030年油漆行业市场供给量预测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中国油漆市场需求趋势预测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一、2024-2030年油漆市场需求热点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二、2024-2030年油漆行业国内消费预测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三、2024-2030年油漆行业国内价格预测</w:t>
      </w:r>
      <w:r>
        <w:rPr>
          <w:rFonts w:hint="eastAsia"/>
        </w:rPr>
        <w:br/>
      </w:r>
      <w:r>
        <w:rPr>
          <w:rFonts w:hint="eastAsia"/>
        </w:rPr>
        <w:t>　　第四节 中国油漆行业发展规划建议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中国油漆行业企业发展策略建议</w:t>
      </w:r>
      <w:r>
        <w:rPr>
          <w:rFonts w:hint="eastAsia"/>
        </w:rPr>
        <w:br/>
      </w:r>
      <w:r>
        <w:rPr>
          <w:rFonts w:hint="eastAsia"/>
        </w:rPr>
        <w:t>　　第一节 油漆市场策略分析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油漆销售策略分析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一、提高中国油漆企业核心竞争力的对策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三、油漆企业核心竞争力的因素及提升途径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四、提高油漆的策略</w:t>
      </w:r>
      <w:r>
        <w:rPr>
          <w:rFonts w:hint="eastAsia"/>
        </w:rPr>
        <w:br/>
      </w:r>
      <w:r>
        <w:rPr>
          <w:rFonts w:hint="eastAsia"/>
        </w:rPr>
        <w:t>　　第四节 中⋅智林－对中国油漆品牌的战略思考</w:t>
      </w:r>
      <w:r>
        <w:rPr>
          <w:rFonts w:hint="eastAsia"/>
        </w:rPr>
        <w:br/>
      </w:r>
      <w:r>
        <w:rPr>
          <w:rFonts w:hint="eastAsia"/>
        </w:rPr>
        <w:t>　　　　一、油漆行业实施品牌战略的意义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三、油漆行业企业的品牌战略</w:t>
      </w:r>
      <w:r>
        <w:rPr>
          <w:rFonts w:hint="eastAsia"/>
        </w:rPr>
        <w:br/>
      </w:r>
      <w:r>
        <w:rPr>
          <w:rFonts w:hint="eastAsia"/>
        </w:rPr>
        <w:t>　　　　四、油漆行业品牌战略管理的策略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油漆行业历程</w:t>
      </w:r>
      <w:r>
        <w:rPr>
          <w:rFonts w:hint="eastAsia"/>
        </w:rPr>
        <w:br/>
      </w:r>
      <w:r>
        <w:rPr>
          <w:rFonts w:hint="eastAsia"/>
        </w:rPr>
        <w:t>　　图表 油漆行业生命周期</w:t>
      </w:r>
      <w:r>
        <w:rPr>
          <w:rFonts w:hint="eastAsia"/>
        </w:rPr>
        <w:br/>
      </w:r>
      <w:r>
        <w:rPr>
          <w:rFonts w:hint="eastAsia"/>
        </w:rPr>
        <w:t>　　图表 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2019-2024年中国油漆行业产量及增长趋势</w:t>
      </w:r>
      <w:r>
        <w:rPr>
          <w:rFonts w:hint="eastAsia"/>
        </w:rPr>
        <w:br/>
      </w:r>
      <w:r>
        <w:rPr>
          <w:rFonts w:hint="eastAsia"/>
        </w:rPr>
        <w:t>　　图表 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d72ba942b4f4a" w:history="1">
        <w:r>
          <w:rPr>
            <w:rStyle w:val="Hyperlink"/>
          </w:rPr>
          <w:t>中国油漆行业现状调研与发展趋势分析报告（2024-2030年）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d72ba942b4f4a" w:history="1">
        <w:r>
          <w:rPr>
            <w:rStyle w:val="Hyperlink"/>
          </w:rPr>
          <w:t>https://www.20087.com/A/A6/YouQiShiChangDiaoYanBaoGao.html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747de56d441a4" w:history="1">
      <w:r>
        <w:rPr>
          <w:rStyle w:val="Hyperlink"/>
        </w:rPr>
        <w:t>中国油漆行业现状调研与发展趋势分析报告（2024-2030年）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ouQiShiChangDiaoYanBaoGao.html" TargetMode="External" Id="R73ad72ba942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ouQiShiChangDiaoYanBaoGao.html" TargetMode="External" Id="Rc0b747de56d4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2024-01-27T06:00:00Z</dcterms:created>
  <dcterms:modified xsi:type="dcterms:W3CDTF">2024-01-27T07:00:00Z</dcterms:modified>
  <dc:subject>中国油漆行业现状调研与发展趋势分析报告（2024-2030年）</dc:subject>
  <dc:title>中国油漆行业现状调研与发展趋势分析报告（2024-2030年）</dc:title>
  <cp:keywords>中国油漆行业现状调研与发展趋势分析报告（2024-2030年）</cp:keywords>
  <dc:description>中国油漆行业现状调研与发展趋势分析报告（2024-2030年）</dc:description>
</cp:coreProperties>
</file>