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8dbc1559e419a" w:history="1">
              <w:r>
                <w:rPr>
                  <w:rStyle w:val="Hyperlink"/>
                </w:rPr>
                <w:t>中国聚天冬氨酸行业发展调研与市场前景预测报告（2025-2031年）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8dbc1559e419a" w:history="1">
              <w:r>
                <w:rPr>
                  <w:rStyle w:val="Hyperlink"/>
                </w:rPr>
                <w:t>中国聚天冬氨酸行业发展调研与市场前景预测报告（2025-2031年）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8dbc1559e419a" w:history="1">
                <w:r>
                  <w:rPr>
                    <w:rStyle w:val="Hyperlink"/>
                  </w:rPr>
                  <w:t>https://www.20087.com/A/96/JuTianDongAnSuanHangYeFenXiBaoGao.html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天冬氨酸是一种重要的生物降解聚合物，近年来随着化学合成技术和材料科学的进步，在食品包装、医用材料等领域得到了广泛应用。现代聚天冬氨酸不仅在生物相容性、降解性能方面有了显著提升，还在设计和环保性上实现了创新。例如，采用更先进的合成技术和环保型材料，提高了产品的综合性能和使用便捷性。此外，随着用户对高质量、环保生物降解聚合物的需求增加，聚天冬氨酸的应用范围也在不断扩大。</w:t>
      </w:r>
      <w:r>
        <w:rPr>
          <w:rFonts w:hint="eastAsia"/>
        </w:rPr>
        <w:br/>
      </w:r>
      <w:r>
        <w:rPr>
          <w:rFonts w:hint="eastAsia"/>
        </w:rPr>
        <w:t>　　未来，聚天冬氨酸市场将持续受益于技术创新和用户对高质量、环保生物降解聚合物的需求增长。一方面，随着新材料和新技术的应用，聚天冬氨酸将更加高效、环保，以适应不同应用场景的需求。另一方面，随着用户对高质量、环保生物降解聚合物的需求增加，对高性能聚天冬氨酸的需求将持续增长。此外，随着可持续发展理念的普及，采用环保材料和工艺的聚天冬氨酸将更加受到市场的欢迎。</w:t>
      </w:r>
      <w:r>
        <w:rPr>
          <w:rFonts w:hint="eastAsia"/>
        </w:rPr>
        <w:br/>
      </w:r>
      <w:r>
        <w:rPr>
          <w:rFonts w:hint="eastAsia"/>
        </w:rPr>
        <w:br/>
      </w:r>
      <w:r>
        <w:rPr>
          <w:rFonts w:hint="eastAsia"/>
        </w:rPr>
        <w:t>第一章 聚天冬氨酸行业概述</w:t>
      </w:r>
      <w:r>
        <w:rPr>
          <w:rFonts w:hint="eastAsia"/>
        </w:rPr>
        <w:br/>
      </w:r>
      <w:r>
        <w:rPr>
          <w:rFonts w:hint="eastAsia"/>
        </w:rPr>
        <w:t>　　第一节 聚天冬氨酸行业定义</w:t>
      </w:r>
      <w:r>
        <w:rPr>
          <w:rFonts w:hint="eastAsia"/>
        </w:rPr>
        <w:br/>
      </w:r>
      <w:r>
        <w:rPr>
          <w:rFonts w:hint="eastAsia"/>
        </w:rPr>
        <w:t>　　第二节 聚天冬氨酸产品种类与应用领域</w:t>
      </w:r>
      <w:r>
        <w:rPr>
          <w:rFonts w:hint="eastAsia"/>
        </w:rPr>
        <w:br/>
      </w:r>
      <w:r>
        <w:rPr>
          <w:rFonts w:hint="eastAsia"/>
        </w:rPr>
        <w:t>　　第三节 聚天冬氨酸行业现状简述</w:t>
      </w:r>
      <w:r>
        <w:rPr>
          <w:rFonts w:hint="eastAsia"/>
        </w:rPr>
        <w:br/>
      </w:r>
      <w:r>
        <w:rPr>
          <w:rFonts w:hint="eastAsia"/>
        </w:rPr>
        <w:t>　　第四节 聚天冬氨酸产业链结构</w:t>
      </w:r>
      <w:r>
        <w:rPr>
          <w:rFonts w:hint="eastAsia"/>
        </w:rPr>
        <w:br/>
      </w:r>
      <w:r>
        <w:rPr>
          <w:rFonts w:hint="eastAsia"/>
        </w:rPr>
        <w:t>　　第五节 聚天冬氨酸行业在国民经济中的地位</w:t>
      </w:r>
      <w:r>
        <w:rPr>
          <w:rFonts w:hint="eastAsia"/>
        </w:rPr>
        <w:br/>
      </w:r>
      <w:r>
        <w:rPr>
          <w:rFonts w:hint="eastAsia"/>
        </w:rPr>
        <w:br/>
      </w:r>
      <w:r>
        <w:rPr>
          <w:rFonts w:hint="eastAsia"/>
        </w:rPr>
        <w:t>第二章 全球聚天冬氨酸行业发展现状分析</w:t>
      </w:r>
      <w:r>
        <w:rPr>
          <w:rFonts w:hint="eastAsia"/>
        </w:rPr>
        <w:br/>
      </w:r>
      <w:r>
        <w:rPr>
          <w:rFonts w:hint="eastAsia"/>
        </w:rPr>
        <w:t>　　第一节 全球聚天冬氨酸行业发展综述</w:t>
      </w:r>
      <w:r>
        <w:rPr>
          <w:rFonts w:hint="eastAsia"/>
        </w:rPr>
        <w:br/>
      </w:r>
      <w:r>
        <w:rPr>
          <w:rFonts w:hint="eastAsia"/>
        </w:rPr>
        <w:t>　　　　一、市场销售状况</w:t>
      </w:r>
      <w:r>
        <w:rPr>
          <w:rFonts w:hint="eastAsia"/>
        </w:rPr>
        <w:br/>
      </w:r>
      <w:r>
        <w:rPr>
          <w:rFonts w:hint="eastAsia"/>
        </w:rPr>
        <w:t>　　　　二、行业企业格局分析</w:t>
      </w:r>
      <w:r>
        <w:rPr>
          <w:rFonts w:hint="eastAsia"/>
        </w:rPr>
        <w:br/>
      </w:r>
      <w:r>
        <w:rPr>
          <w:rFonts w:hint="eastAsia"/>
        </w:rPr>
        <w:t>　　第二节 欧洲聚天冬氨酸行业发展分析</w:t>
      </w:r>
      <w:r>
        <w:rPr>
          <w:rFonts w:hint="eastAsia"/>
        </w:rPr>
        <w:br/>
      </w:r>
      <w:r>
        <w:rPr>
          <w:rFonts w:hint="eastAsia"/>
        </w:rPr>
        <w:t>　　　　一、行业发展现状</w:t>
      </w:r>
      <w:r>
        <w:rPr>
          <w:rFonts w:hint="eastAsia"/>
        </w:rPr>
        <w:br/>
      </w:r>
      <w:r>
        <w:rPr>
          <w:rFonts w:hint="eastAsia"/>
        </w:rPr>
        <w:t>　　　　二、主要国家的发展状况</w:t>
      </w:r>
      <w:r>
        <w:rPr>
          <w:rFonts w:hint="eastAsia"/>
        </w:rPr>
        <w:br/>
      </w:r>
      <w:r>
        <w:rPr>
          <w:rFonts w:hint="eastAsia"/>
        </w:rPr>
        <w:t>　　第三节 北美聚天冬氨酸行业发展分析</w:t>
      </w:r>
      <w:r>
        <w:rPr>
          <w:rFonts w:hint="eastAsia"/>
        </w:rPr>
        <w:br/>
      </w:r>
      <w:r>
        <w:rPr>
          <w:rFonts w:hint="eastAsia"/>
        </w:rPr>
        <w:t>　　第四节 亚洲聚天冬氨酸行业发展分析</w:t>
      </w:r>
      <w:r>
        <w:rPr>
          <w:rFonts w:hint="eastAsia"/>
        </w:rPr>
        <w:br/>
      </w:r>
      <w:r>
        <w:rPr>
          <w:rFonts w:hint="eastAsia"/>
        </w:rPr>
        <w:t>　　　　一、行业发展现状</w:t>
      </w:r>
      <w:r>
        <w:rPr>
          <w:rFonts w:hint="eastAsia"/>
        </w:rPr>
        <w:br/>
      </w:r>
      <w:r>
        <w:rPr>
          <w:rFonts w:hint="eastAsia"/>
        </w:rPr>
        <w:t>　　　　二、主要国家的发展状况</w:t>
      </w:r>
      <w:r>
        <w:rPr>
          <w:rFonts w:hint="eastAsia"/>
        </w:rPr>
        <w:br/>
      </w:r>
      <w:r>
        <w:rPr>
          <w:rFonts w:hint="eastAsia"/>
        </w:rPr>
        <w:br/>
      </w:r>
      <w:r>
        <w:rPr>
          <w:rFonts w:hint="eastAsia"/>
        </w:rPr>
        <w:t>第三章 聚天冬氨酸行业全球市场分析</w:t>
      </w:r>
      <w:r>
        <w:rPr>
          <w:rFonts w:hint="eastAsia"/>
        </w:rPr>
        <w:br/>
      </w:r>
      <w:r>
        <w:rPr>
          <w:rFonts w:hint="eastAsia"/>
        </w:rPr>
        <w:t>　　第一节 全球聚天冬氨酸行业市场概况</w:t>
      </w:r>
      <w:r>
        <w:rPr>
          <w:rFonts w:hint="eastAsia"/>
        </w:rPr>
        <w:br/>
      </w:r>
      <w:r>
        <w:rPr>
          <w:rFonts w:hint="eastAsia"/>
        </w:rPr>
        <w:t>　　第二节 全球主要国家聚天冬氨酸行业市场概况</w:t>
      </w:r>
      <w:r>
        <w:rPr>
          <w:rFonts w:hint="eastAsia"/>
        </w:rPr>
        <w:br/>
      </w:r>
      <w:r>
        <w:rPr>
          <w:rFonts w:hint="eastAsia"/>
        </w:rPr>
        <w:t>　　第三节 2025-2031年全球聚天冬氨酸行业市场趋势预测</w:t>
      </w:r>
      <w:r>
        <w:rPr>
          <w:rFonts w:hint="eastAsia"/>
        </w:rPr>
        <w:br/>
      </w:r>
      <w:r>
        <w:rPr>
          <w:rFonts w:hint="eastAsia"/>
        </w:rPr>
        <w:t>　　第四节 聚天冬氨酸行业经济环境分析及预测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br/>
      </w:r>
      <w:r>
        <w:rPr>
          <w:rFonts w:hint="eastAsia"/>
        </w:rPr>
        <w:t>第四章 中国聚天冬氨酸行业发展现状分析</w:t>
      </w:r>
      <w:r>
        <w:rPr>
          <w:rFonts w:hint="eastAsia"/>
        </w:rPr>
        <w:br/>
      </w:r>
      <w:r>
        <w:rPr>
          <w:rFonts w:hint="eastAsia"/>
        </w:rPr>
        <w:t>　　第一节 中国聚天冬氨酸行业发展概况</w:t>
      </w:r>
      <w:r>
        <w:rPr>
          <w:rFonts w:hint="eastAsia"/>
        </w:rPr>
        <w:br/>
      </w:r>
      <w:r>
        <w:rPr>
          <w:rFonts w:hint="eastAsia"/>
        </w:rPr>
        <w:t>　　第二节 中国聚天冬氨酸行业规模情况分析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市场壁垒</w:t>
      </w:r>
      <w:r>
        <w:rPr>
          <w:rFonts w:hint="eastAsia"/>
        </w:rPr>
        <w:br/>
      </w:r>
      <w:r>
        <w:rPr>
          <w:rFonts w:hint="eastAsia"/>
        </w:rPr>
        <w:t>　　第五节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第六节 市场集中度分析</w:t>
      </w:r>
      <w:r>
        <w:rPr>
          <w:rFonts w:hint="eastAsia"/>
        </w:rPr>
        <w:br/>
      </w:r>
      <w:r>
        <w:rPr>
          <w:rFonts w:hint="eastAsia"/>
        </w:rPr>
        <w:t>　　第七节 中国聚天冬氨酸行业存在的问题</w:t>
      </w:r>
      <w:r>
        <w:rPr>
          <w:rFonts w:hint="eastAsia"/>
        </w:rPr>
        <w:br/>
      </w:r>
      <w:r>
        <w:rPr>
          <w:rFonts w:hint="eastAsia"/>
        </w:rPr>
        <w:br/>
      </w:r>
      <w:r>
        <w:rPr>
          <w:rFonts w:hint="eastAsia"/>
        </w:rPr>
        <w:t>第五章 中国聚天冬氨酸行业市场分析</w:t>
      </w:r>
      <w:r>
        <w:rPr>
          <w:rFonts w:hint="eastAsia"/>
        </w:rPr>
        <w:br/>
      </w:r>
      <w:r>
        <w:rPr>
          <w:rFonts w:hint="eastAsia"/>
        </w:rPr>
        <w:t>　　第一节 中国聚天冬氨酸市场需求分析</w:t>
      </w:r>
      <w:r>
        <w:rPr>
          <w:rFonts w:hint="eastAsia"/>
        </w:rPr>
        <w:br/>
      </w:r>
      <w:r>
        <w:rPr>
          <w:rFonts w:hint="eastAsia"/>
        </w:rPr>
        <w:t>　　　　一、市场整体需求概况</w:t>
      </w:r>
      <w:r>
        <w:rPr>
          <w:rFonts w:hint="eastAsia"/>
        </w:rPr>
        <w:br/>
      </w:r>
      <w:r>
        <w:rPr>
          <w:rFonts w:hint="eastAsia"/>
        </w:rPr>
        <w:t>　　　　二、市场需求形势分析</w:t>
      </w:r>
      <w:r>
        <w:rPr>
          <w:rFonts w:hint="eastAsia"/>
        </w:rPr>
        <w:br/>
      </w:r>
      <w:r>
        <w:rPr>
          <w:rFonts w:hint="eastAsia"/>
        </w:rPr>
        <w:t>　　　　三、市场需求趋势</w:t>
      </w:r>
      <w:r>
        <w:rPr>
          <w:rFonts w:hint="eastAsia"/>
        </w:rPr>
        <w:br/>
      </w:r>
      <w:r>
        <w:rPr>
          <w:rFonts w:hint="eastAsia"/>
        </w:rPr>
        <w:t>　　第二节 中国聚天冬氨酸市场政策分析</w:t>
      </w:r>
      <w:r>
        <w:rPr>
          <w:rFonts w:hint="eastAsia"/>
        </w:rPr>
        <w:br/>
      </w:r>
      <w:r>
        <w:rPr>
          <w:rFonts w:hint="eastAsia"/>
        </w:rPr>
        <w:t>　　第三节 中国聚天冬氨酸产能概况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第四节 中国聚天冬氨酸市场产量概况</w:t>
      </w:r>
      <w:r>
        <w:rPr>
          <w:rFonts w:hint="eastAsia"/>
        </w:rPr>
        <w:br/>
      </w:r>
      <w:r>
        <w:rPr>
          <w:rFonts w:hint="eastAsia"/>
        </w:rPr>
        <w:t>　　　　一、2020-2025年市场产量分析</w:t>
      </w:r>
      <w:r>
        <w:rPr>
          <w:rFonts w:hint="eastAsia"/>
        </w:rPr>
        <w:br/>
      </w:r>
      <w:r>
        <w:rPr>
          <w:rFonts w:hint="eastAsia"/>
        </w:rPr>
        <w:t>　　　　二、产能配置与产能利用率调查</w:t>
      </w:r>
      <w:r>
        <w:rPr>
          <w:rFonts w:hint="eastAsia"/>
        </w:rPr>
        <w:br/>
      </w:r>
      <w:r>
        <w:rPr>
          <w:rFonts w:hint="eastAsia"/>
        </w:rPr>
        <w:t>　　　　三、2025-2031年市场产量预测</w:t>
      </w:r>
      <w:r>
        <w:rPr>
          <w:rFonts w:hint="eastAsia"/>
        </w:rPr>
        <w:br/>
      </w:r>
      <w:r>
        <w:rPr>
          <w:rFonts w:hint="eastAsia"/>
        </w:rPr>
        <w:t>　　第五节 中国聚天冬氨酸行业投资规模分析</w:t>
      </w:r>
      <w:r>
        <w:rPr>
          <w:rFonts w:hint="eastAsia"/>
        </w:rPr>
        <w:br/>
      </w:r>
      <w:r>
        <w:rPr>
          <w:rFonts w:hint="eastAsia"/>
        </w:rPr>
        <w:t>　　　　一、2020-2025年投资规模分析</w:t>
      </w:r>
      <w:r>
        <w:rPr>
          <w:rFonts w:hint="eastAsia"/>
        </w:rPr>
        <w:br/>
      </w:r>
      <w:r>
        <w:rPr>
          <w:rFonts w:hint="eastAsia"/>
        </w:rPr>
        <w:t>　　　　二、2025-2031年投资规模预测</w:t>
      </w:r>
      <w:r>
        <w:rPr>
          <w:rFonts w:hint="eastAsia"/>
        </w:rPr>
        <w:br/>
      </w:r>
      <w:r>
        <w:rPr>
          <w:rFonts w:hint="eastAsia"/>
        </w:rPr>
        <w:t>　　第六节 聚天冬氨酸产业的生命周期分析</w:t>
      </w:r>
      <w:r>
        <w:rPr>
          <w:rFonts w:hint="eastAsia"/>
        </w:rPr>
        <w:br/>
      </w:r>
      <w:r>
        <w:rPr>
          <w:rFonts w:hint="eastAsia"/>
        </w:rPr>
        <w:t>　　第七节 聚天冬氨酸产业供需情况</w:t>
      </w:r>
      <w:r>
        <w:rPr>
          <w:rFonts w:hint="eastAsia"/>
        </w:rPr>
        <w:br/>
      </w:r>
      <w:r>
        <w:rPr>
          <w:rFonts w:hint="eastAsia"/>
        </w:rPr>
        <w:t>　　第八节 中国聚天冬氨酸行业盈利分析</w:t>
      </w:r>
      <w:r>
        <w:rPr>
          <w:rFonts w:hint="eastAsia"/>
        </w:rPr>
        <w:br/>
      </w:r>
      <w:r>
        <w:rPr>
          <w:rFonts w:hint="eastAsia"/>
        </w:rPr>
        <w:br/>
      </w:r>
      <w:r>
        <w:rPr>
          <w:rFonts w:hint="eastAsia"/>
        </w:rPr>
        <w:t>第六章 中国聚天冬氨酸行业发展环境分析</w:t>
      </w:r>
      <w:r>
        <w:rPr>
          <w:rFonts w:hint="eastAsia"/>
        </w:rPr>
        <w:br/>
      </w:r>
      <w:r>
        <w:rPr>
          <w:rFonts w:hint="eastAsia"/>
        </w:rPr>
        <w:t>　　第一节 中国经济环境分析</w:t>
      </w:r>
      <w:r>
        <w:rPr>
          <w:rFonts w:hint="eastAsia"/>
        </w:rPr>
        <w:br/>
      </w:r>
      <w:r>
        <w:rPr>
          <w:rFonts w:hint="eastAsia"/>
        </w:rPr>
        <w:t>　　　　一、宏观经济发展情况分析</w:t>
      </w:r>
      <w:r>
        <w:rPr>
          <w:rFonts w:hint="eastAsia"/>
        </w:rPr>
        <w:br/>
      </w:r>
      <w:r>
        <w:rPr>
          <w:rFonts w:hint="eastAsia"/>
        </w:rPr>
        <w:t>　　　　二、中国宏观经济景气指数分析</w:t>
      </w:r>
      <w:r>
        <w:rPr>
          <w:rFonts w:hint="eastAsia"/>
        </w:rPr>
        <w:br/>
      </w:r>
      <w:r>
        <w:rPr>
          <w:rFonts w:hint="eastAsia"/>
        </w:rPr>
        <w:t>　　　　三、2025年中国宏观经济运行分析</w:t>
      </w:r>
      <w:r>
        <w:rPr>
          <w:rFonts w:hint="eastAsia"/>
        </w:rPr>
        <w:br/>
      </w:r>
      <w:r>
        <w:rPr>
          <w:rFonts w:hint="eastAsia"/>
        </w:rPr>
        <w:t>　　　　四、居民消费价格分类指数分析</w:t>
      </w:r>
      <w:r>
        <w:rPr>
          <w:rFonts w:hint="eastAsia"/>
        </w:rPr>
        <w:br/>
      </w:r>
      <w:r>
        <w:rPr>
          <w:rFonts w:hint="eastAsia"/>
        </w:rPr>
        <w:t>　　　　五、全国社会消费品零售总额</w:t>
      </w:r>
      <w:r>
        <w:rPr>
          <w:rFonts w:hint="eastAsia"/>
        </w:rPr>
        <w:br/>
      </w:r>
      <w:r>
        <w:rPr>
          <w:rFonts w:hint="eastAsia"/>
        </w:rPr>
        <w:t>　　第二节 中国聚天冬氨酸行业发展政策环境分析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中国聚天冬氨酸行业发展社会环境分析</w:t>
      </w:r>
      <w:r>
        <w:rPr>
          <w:rFonts w:hint="eastAsia"/>
        </w:rPr>
        <w:br/>
      </w:r>
      <w:r>
        <w:rPr>
          <w:rFonts w:hint="eastAsia"/>
        </w:rPr>
        <w:br/>
      </w:r>
      <w:r>
        <w:rPr>
          <w:rFonts w:hint="eastAsia"/>
        </w:rPr>
        <w:t>第七章 全球聚天冬氨酸行业技术发展分析</w:t>
      </w:r>
      <w:r>
        <w:rPr>
          <w:rFonts w:hint="eastAsia"/>
        </w:rPr>
        <w:br/>
      </w:r>
      <w:r>
        <w:rPr>
          <w:rFonts w:hint="eastAsia"/>
        </w:rPr>
        <w:t>　　第一节 国内外主要生产工艺介绍</w:t>
      </w:r>
      <w:r>
        <w:rPr>
          <w:rFonts w:hint="eastAsia"/>
        </w:rPr>
        <w:br/>
      </w:r>
      <w:r>
        <w:rPr>
          <w:rFonts w:hint="eastAsia"/>
        </w:rPr>
        <w:t>　　第二节 国内外生产技术研究最新进展</w:t>
      </w:r>
      <w:r>
        <w:rPr>
          <w:rFonts w:hint="eastAsia"/>
        </w:rPr>
        <w:br/>
      </w:r>
      <w:r>
        <w:rPr>
          <w:rFonts w:hint="eastAsia"/>
        </w:rPr>
        <w:t>　　　　一、我国聚天冬氨酸技术发展现状</w:t>
      </w:r>
      <w:r>
        <w:rPr>
          <w:rFonts w:hint="eastAsia"/>
        </w:rPr>
        <w:br/>
      </w:r>
      <w:r>
        <w:rPr>
          <w:rFonts w:hint="eastAsia"/>
        </w:rPr>
        <w:t>　　　　二、中外聚天冬氨酸技术差距及产生差距的主要原因分析</w:t>
      </w:r>
      <w:r>
        <w:rPr>
          <w:rFonts w:hint="eastAsia"/>
        </w:rPr>
        <w:br/>
      </w:r>
      <w:r>
        <w:rPr>
          <w:rFonts w:hint="eastAsia"/>
        </w:rPr>
        <w:t>　　　　三、我国聚天冬氨酸技术发展对策及建议</w:t>
      </w:r>
      <w:r>
        <w:rPr>
          <w:rFonts w:hint="eastAsia"/>
        </w:rPr>
        <w:br/>
      </w:r>
      <w:r>
        <w:rPr>
          <w:rFonts w:hint="eastAsia"/>
        </w:rPr>
        <w:t>　　第三节 聚天冬氨酸产品应用发展趋势</w:t>
      </w:r>
      <w:r>
        <w:rPr>
          <w:rFonts w:hint="eastAsia"/>
        </w:rPr>
        <w:br/>
      </w:r>
      <w:r>
        <w:rPr>
          <w:rFonts w:hint="eastAsia"/>
        </w:rPr>
        <w:t>　　　　一、聚天冬氨酸应用领域</w:t>
      </w:r>
      <w:r>
        <w:rPr>
          <w:rFonts w:hint="eastAsia"/>
        </w:rPr>
        <w:br/>
      </w:r>
      <w:r>
        <w:rPr>
          <w:rFonts w:hint="eastAsia"/>
        </w:rPr>
        <w:t>　　　　二、生产工艺技术进展及当前发展趋势</w:t>
      </w:r>
      <w:r>
        <w:rPr>
          <w:rFonts w:hint="eastAsia"/>
        </w:rPr>
        <w:br/>
      </w:r>
      <w:r>
        <w:rPr>
          <w:rFonts w:hint="eastAsia"/>
        </w:rPr>
        <w:br/>
      </w:r>
      <w:r>
        <w:rPr>
          <w:rFonts w:hint="eastAsia"/>
        </w:rPr>
        <w:t>第八章 聚天冬氨酸国内产品价格走势及影响因素分析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第九章 中国聚天冬氨酸行业优势生产企业竞争力分析</w:t>
      </w:r>
      <w:r>
        <w:rPr>
          <w:rFonts w:hint="eastAsia"/>
        </w:rPr>
        <w:br/>
      </w:r>
      <w:r>
        <w:rPr>
          <w:rFonts w:hint="eastAsia"/>
        </w:rPr>
        <w:t>　　第一节 山东邦迪化学制品股份有限公司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石家庄开发区德赛化工有限公司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青岛裕丰达精细化工有限公司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2025-2031年中国聚天冬氨酸行业发展趋势与前景展望</w:t>
      </w:r>
      <w:r>
        <w:rPr>
          <w:rFonts w:hint="eastAsia"/>
        </w:rPr>
        <w:br/>
      </w:r>
      <w:r>
        <w:rPr>
          <w:rFonts w:hint="eastAsia"/>
        </w:rPr>
        <w:t>　　第一节 2025-2031年中国聚天冬氨酸行业发展前景分析</w:t>
      </w:r>
      <w:r>
        <w:rPr>
          <w:rFonts w:hint="eastAsia"/>
        </w:rPr>
        <w:br/>
      </w:r>
      <w:r>
        <w:rPr>
          <w:rFonts w:hint="eastAsia"/>
        </w:rPr>
        <w:t>　　第二节 2025-2031年中国聚天冬氨酸行业发展趋势分析</w:t>
      </w:r>
      <w:r>
        <w:rPr>
          <w:rFonts w:hint="eastAsia"/>
        </w:rPr>
        <w:br/>
      </w:r>
      <w:r>
        <w:rPr>
          <w:rFonts w:hint="eastAsia"/>
        </w:rPr>
        <w:t>　　　　一、聚天冬氨酸产业发展趋势分析</w:t>
      </w:r>
      <w:r>
        <w:rPr>
          <w:rFonts w:hint="eastAsia"/>
        </w:rPr>
        <w:br/>
      </w:r>
      <w:r>
        <w:rPr>
          <w:rFonts w:hint="eastAsia"/>
        </w:rPr>
        <w:t>　　　　二、聚天冬氨酸产品自身发展趋势分析</w:t>
      </w:r>
      <w:r>
        <w:rPr>
          <w:rFonts w:hint="eastAsia"/>
        </w:rPr>
        <w:br/>
      </w:r>
      <w:r>
        <w:rPr>
          <w:rFonts w:hint="eastAsia"/>
        </w:rPr>
        <w:t>　　第三节 中⋅智⋅林－2025-2031年中国聚天冬氨酸市场盈利预测分析</w:t>
      </w:r>
      <w:r>
        <w:rPr>
          <w:rFonts w:hint="eastAsia"/>
        </w:rPr>
        <w:br/>
      </w:r>
      <w:r>
        <w:rPr>
          <w:rFonts w:hint="eastAsia"/>
        </w:rPr>
        <w:br/>
      </w:r>
      <w:r>
        <w:rPr>
          <w:rFonts w:hint="eastAsia"/>
        </w:rPr>
        <w:t>图表目录</w:t>
      </w:r>
      <w:r>
        <w:rPr>
          <w:rFonts w:hint="eastAsia"/>
        </w:rPr>
        <w:br/>
      </w:r>
      <w:r>
        <w:rPr>
          <w:rFonts w:hint="eastAsia"/>
        </w:rPr>
        <w:t>　　图表 1：2020-2025年全球聚天冬氨酸行业销售收入统计单位：亿元</w:t>
      </w:r>
      <w:r>
        <w:rPr>
          <w:rFonts w:hint="eastAsia"/>
        </w:rPr>
        <w:br/>
      </w:r>
      <w:r>
        <w:rPr>
          <w:rFonts w:hint="eastAsia"/>
        </w:rPr>
        <w:t>　　图表 2：2020-2025年全球聚天冬氨酸行业主要区域销售收入统计单位：亿美元</w:t>
      </w:r>
      <w:r>
        <w:rPr>
          <w:rFonts w:hint="eastAsia"/>
        </w:rPr>
        <w:br/>
      </w:r>
      <w:r>
        <w:rPr>
          <w:rFonts w:hint="eastAsia"/>
        </w:rPr>
        <w:t>　　图表 3：2020-2025年全球聚天冬氨酸行业产量统计 单位：万吨</w:t>
      </w:r>
      <w:r>
        <w:rPr>
          <w:rFonts w:hint="eastAsia"/>
        </w:rPr>
        <w:br/>
      </w:r>
      <w:r>
        <w:rPr>
          <w:rFonts w:hint="eastAsia"/>
        </w:rPr>
        <w:t>　　图表 4：2025-2031年全球聚天冬氨酸行业产量预测单位：万吨</w:t>
      </w:r>
      <w:r>
        <w:rPr>
          <w:rFonts w:hint="eastAsia"/>
        </w:rPr>
        <w:br/>
      </w:r>
      <w:r>
        <w:rPr>
          <w:rFonts w:hint="eastAsia"/>
        </w:rPr>
        <w:t>　　图表 5：2020-2025年我国聚天冬氨酸行业企业数量统计单位：个</w:t>
      </w:r>
      <w:r>
        <w:rPr>
          <w:rFonts w:hint="eastAsia"/>
        </w:rPr>
        <w:br/>
      </w:r>
      <w:r>
        <w:rPr>
          <w:rFonts w:hint="eastAsia"/>
        </w:rPr>
        <w:t>　　图表 6：2020-2025年我国聚天冬氨酸行业从业人员统计单位：万人</w:t>
      </w:r>
      <w:r>
        <w:rPr>
          <w:rFonts w:hint="eastAsia"/>
        </w:rPr>
        <w:br/>
      </w:r>
      <w:r>
        <w:rPr>
          <w:rFonts w:hint="eastAsia"/>
        </w:rPr>
        <w:t>　　图表 7：2020-2025年我国聚天冬氨酸行业资产总额统计单位：亿元</w:t>
      </w:r>
      <w:r>
        <w:rPr>
          <w:rFonts w:hint="eastAsia"/>
        </w:rPr>
        <w:br/>
      </w:r>
      <w:r>
        <w:rPr>
          <w:rFonts w:hint="eastAsia"/>
        </w:rPr>
        <w:t>　　图表 8：2020-2025年我国聚天冬氨酸行业销售收入统计单位：亿元</w:t>
      </w:r>
      <w:r>
        <w:rPr>
          <w:rFonts w:hint="eastAsia"/>
        </w:rPr>
        <w:br/>
      </w:r>
      <w:r>
        <w:rPr>
          <w:rFonts w:hint="eastAsia"/>
        </w:rPr>
        <w:t>　　图表 9：2020-2025年我国聚天冬氨酸行业东北地区需求统计单位：万吨</w:t>
      </w:r>
      <w:r>
        <w:rPr>
          <w:rFonts w:hint="eastAsia"/>
        </w:rPr>
        <w:br/>
      </w:r>
      <w:r>
        <w:rPr>
          <w:rFonts w:hint="eastAsia"/>
        </w:rPr>
        <w:t>　　……</w:t>
      </w:r>
      <w:r>
        <w:rPr>
          <w:rFonts w:hint="eastAsia"/>
        </w:rPr>
        <w:br/>
      </w:r>
      <w:r>
        <w:rPr>
          <w:rFonts w:hint="eastAsia"/>
        </w:rPr>
        <w:t>　　图表 11：2020-2025年我国聚天冬氨酸行业华东地区需求统计单位：万吨</w:t>
      </w:r>
      <w:r>
        <w:rPr>
          <w:rFonts w:hint="eastAsia"/>
        </w:rPr>
        <w:br/>
      </w:r>
      <w:r>
        <w:rPr>
          <w:rFonts w:hint="eastAsia"/>
        </w:rPr>
        <w:t>　　图表 12：2020-2025年我国聚天冬氨酸行业华中地区需求统计单位：万吨</w:t>
      </w:r>
      <w:r>
        <w:rPr>
          <w:rFonts w:hint="eastAsia"/>
        </w:rPr>
        <w:br/>
      </w:r>
      <w:r>
        <w:rPr>
          <w:rFonts w:hint="eastAsia"/>
        </w:rPr>
        <w:t>　　图表 13：2020-2025年我国聚天冬氨酸行业华南地区需求统计单位：万吨</w:t>
      </w:r>
      <w:r>
        <w:rPr>
          <w:rFonts w:hint="eastAsia"/>
        </w:rPr>
        <w:br/>
      </w:r>
      <w:r>
        <w:rPr>
          <w:rFonts w:hint="eastAsia"/>
        </w:rPr>
        <w:t>　　图表 14：2020-2025年我国聚天冬氨酸行业西部地区需求统计单位：万吨</w:t>
      </w:r>
      <w:r>
        <w:rPr>
          <w:rFonts w:hint="eastAsia"/>
        </w:rPr>
        <w:br/>
      </w:r>
      <w:r>
        <w:rPr>
          <w:rFonts w:hint="eastAsia"/>
        </w:rPr>
        <w:t>　　图表 15：聚天冬氨酸市场对新进入者的威胁</w:t>
      </w:r>
      <w:r>
        <w:rPr>
          <w:rFonts w:hint="eastAsia"/>
        </w:rPr>
        <w:br/>
      </w:r>
      <w:r>
        <w:rPr>
          <w:rFonts w:hint="eastAsia"/>
        </w:rPr>
        <w:t>　　图表 16：2025年我国聚天冬氨酸行业生产企业区域分布统计单位：%</w:t>
      </w:r>
      <w:r>
        <w:rPr>
          <w:rFonts w:hint="eastAsia"/>
        </w:rPr>
        <w:br/>
      </w:r>
      <w:r>
        <w:rPr>
          <w:rFonts w:hint="eastAsia"/>
        </w:rPr>
        <w:t>　　图表 17：2020-2025年我国聚天冬氨酸行业需求统计单位：万吨</w:t>
      </w:r>
      <w:r>
        <w:rPr>
          <w:rFonts w:hint="eastAsia"/>
        </w:rPr>
        <w:br/>
      </w:r>
      <w:r>
        <w:rPr>
          <w:rFonts w:hint="eastAsia"/>
        </w:rPr>
        <w:t>　　图表 18：2025年我国聚天冬氨酸产品细分行业需求比例单位：%</w:t>
      </w:r>
      <w:r>
        <w:rPr>
          <w:rFonts w:hint="eastAsia"/>
        </w:rPr>
        <w:br/>
      </w:r>
      <w:r>
        <w:rPr>
          <w:rFonts w:hint="eastAsia"/>
        </w:rPr>
        <w:t>　　图表 19：2025-2031年我国聚天冬氨酸行业需求预测单位：万吨</w:t>
      </w:r>
      <w:r>
        <w:rPr>
          <w:rFonts w:hint="eastAsia"/>
        </w:rPr>
        <w:br/>
      </w:r>
      <w:r>
        <w:rPr>
          <w:rFonts w:hint="eastAsia"/>
        </w:rPr>
        <w:t>　　图表 20：2020-2025年我国聚天冬氨酸行业产能统计单位：万吨</w:t>
      </w:r>
      <w:r>
        <w:rPr>
          <w:rFonts w:hint="eastAsia"/>
        </w:rPr>
        <w:br/>
      </w:r>
      <w:r>
        <w:rPr>
          <w:rFonts w:hint="eastAsia"/>
        </w:rPr>
        <w:t>　　图表 21：2025-2031年我国聚天冬氨酸行业产能预测单位：万吨</w:t>
      </w:r>
      <w:r>
        <w:rPr>
          <w:rFonts w:hint="eastAsia"/>
        </w:rPr>
        <w:br/>
      </w:r>
      <w:r>
        <w:rPr>
          <w:rFonts w:hint="eastAsia"/>
        </w:rPr>
        <w:t>　　图表 22：2020-2025年我国聚天冬氨酸行业产量统计单位：万吨</w:t>
      </w:r>
      <w:r>
        <w:rPr>
          <w:rFonts w:hint="eastAsia"/>
        </w:rPr>
        <w:br/>
      </w:r>
      <w:r>
        <w:rPr>
          <w:rFonts w:hint="eastAsia"/>
        </w:rPr>
        <w:t>　　图表 23：2020-2025年我国聚天冬氨酸行业产能利用率统计单位：%</w:t>
      </w:r>
      <w:r>
        <w:rPr>
          <w:rFonts w:hint="eastAsia"/>
        </w:rPr>
        <w:br/>
      </w:r>
      <w:r>
        <w:rPr>
          <w:rFonts w:hint="eastAsia"/>
        </w:rPr>
        <w:t>　　图表 24：2025-2031年我国聚天冬氨酸行业产量预测单位：万吨</w:t>
      </w:r>
      <w:r>
        <w:rPr>
          <w:rFonts w:hint="eastAsia"/>
        </w:rPr>
        <w:br/>
      </w:r>
      <w:r>
        <w:rPr>
          <w:rFonts w:hint="eastAsia"/>
        </w:rPr>
        <w:t>　　图表 25：2020-2025年我国聚天冬氨酸行业投资总额统计单位：亿元</w:t>
      </w:r>
      <w:r>
        <w:rPr>
          <w:rFonts w:hint="eastAsia"/>
        </w:rPr>
        <w:br/>
      </w:r>
      <w:r>
        <w:rPr>
          <w:rFonts w:hint="eastAsia"/>
        </w:rPr>
        <w:t>　　图表 26：2025-2031年我国聚天冬氨酸行业投资总额预测单位：亿元</w:t>
      </w:r>
      <w:r>
        <w:rPr>
          <w:rFonts w:hint="eastAsia"/>
        </w:rPr>
        <w:br/>
      </w:r>
      <w:r>
        <w:rPr>
          <w:rFonts w:hint="eastAsia"/>
        </w:rPr>
        <w:t>　　图表 27：2020-2025年我国聚天冬氨酸行业供需统计单位：万吨</w:t>
      </w:r>
      <w:r>
        <w:rPr>
          <w:rFonts w:hint="eastAsia"/>
        </w:rPr>
        <w:br/>
      </w:r>
      <w:r>
        <w:rPr>
          <w:rFonts w:hint="eastAsia"/>
        </w:rPr>
        <w:t>　　图表 28：2020-2025年我国聚天冬氨酸行业利润总额统计单位：亿元</w:t>
      </w:r>
      <w:r>
        <w:rPr>
          <w:rFonts w:hint="eastAsia"/>
        </w:rPr>
        <w:br/>
      </w:r>
      <w:r>
        <w:rPr>
          <w:rFonts w:hint="eastAsia"/>
        </w:rPr>
        <w:t>　　图表 29：规模以上工业增加值月度同比 %</w:t>
      </w:r>
      <w:r>
        <w:rPr>
          <w:rFonts w:hint="eastAsia"/>
        </w:rPr>
        <w:br/>
      </w:r>
      <w:r>
        <w:rPr>
          <w:rFonts w:hint="eastAsia"/>
        </w:rPr>
        <w:t>　　图表 30：固定资产投资增速 %</w:t>
      </w:r>
      <w:r>
        <w:rPr>
          <w:rFonts w:hint="eastAsia"/>
        </w:rPr>
        <w:br/>
      </w:r>
      <w:r>
        <w:rPr>
          <w:rFonts w:hint="eastAsia"/>
        </w:rPr>
        <w:t>　　图表 31：房地产开发投资增速 %</w:t>
      </w:r>
      <w:r>
        <w:rPr>
          <w:rFonts w:hint="eastAsia"/>
        </w:rPr>
        <w:br/>
      </w:r>
      <w:r>
        <w:rPr>
          <w:rFonts w:hint="eastAsia"/>
        </w:rPr>
        <w:t>　　图表 32：社会消费品零售总额增速 %</w:t>
      </w:r>
      <w:r>
        <w:rPr>
          <w:rFonts w:hint="eastAsia"/>
        </w:rPr>
        <w:br/>
      </w:r>
      <w:r>
        <w:rPr>
          <w:rFonts w:hint="eastAsia"/>
        </w:rPr>
        <w:t>　　图表 33：居民消费价格上涨情况 %</w:t>
      </w:r>
      <w:r>
        <w:rPr>
          <w:rFonts w:hint="eastAsia"/>
        </w:rPr>
        <w:br/>
      </w:r>
      <w:r>
        <w:rPr>
          <w:rFonts w:hint="eastAsia"/>
        </w:rPr>
        <w:t>　　图表 34：城镇居民人均可支配收入 %</w:t>
      </w:r>
      <w:r>
        <w:rPr>
          <w:rFonts w:hint="eastAsia"/>
        </w:rPr>
        <w:br/>
      </w:r>
      <w:r>
        <w:rPr>
          <w:rFonts w:hint="eastAsia"/>
        </w:rPr>
        <w:t>　　图表 35：农村居民人均可支配收入 %</w:t>
      </w:r>
      <w:r>
        <w:rPr>
          <w:rFonts w:hint="eastAsia"/>
        </w:rPr>
        <w:br/>
      </w:r>
      <w:r>
        <w:rPr>
          <w:rFonts w:hint="eastAsia"/>
        </w:rPr>
        <w:t>　　图表 36：2025年各月份其他指标环比数据表</w:t>
      </w:r>
      <w:r>
        <w:rPr>
          <w:rFonts w:hint="eastAsia"/>
        </w:rPr>
        <w:br/>
      </w:r>
      <w:r>
        <w:rPr>
          <w:rFonts w:hint="eastAsia"/>
        </w:rPr>
        <w:t>　　图表 37：2025年GDP初步核算数据</w:t>
      </w:r>
      <w:r>
        <w:rPr>
          <w:rFonts w:hint="eastAsia"/>
        </w:rPr>
        <w:br/>
      </w:r>
      <w:r>
        <w:rPr>
          <w:rFonts w:hint="eastAsia"/>
        </w:rPr>
        <w:t>　　图表 38：我国GDP环比增长速度</w:t>
      </w:r>
      <w:r>
        <w:rPr>
          <w:rFonts w:hint="eastAsia"/>
        </w:rPr>
        <w:br/>
      </w:r>
      <w:r>
        <w:rPr>
          <w:rFonts w:hint="eastAsia"/>
        </w:rPr>
        <w:t>　　图表 39：2025年居民消费价格主要数据</w:t>
      </w:r>
      <w:r>
        <w:rPr>
          <w:rFonts w:hint="eastAsia"/>
        </w:rPr>
        <w:br/>
      </w:r>
      <w:r>
        <w:rPr>
          <w:rFonts w:hint="eastAsia"/>
        </w:rPr>
        <w:t>　　图表 40：2025年份社会消费品零售总额主要数据</w:t>
      </w:r>
      <w:r>
        <w:rPr>
          <w:rFonts w:hint="eastAsia"/>
        </w:rPr>
        <w:br/>
      </w:r>
      <w:r>
        <w:rPr>
          <w:rFonts w:hint="eastAsia"/>
        </w:rPr>
        <w:t>　　图表 41：2020-2025年我国聚天冬氨酸行业价格统计单位：元/吨</w:t>
      </w:r>
      <w:r>
        <w:rPr>
          <w:rFonts w:hint="eastAsia"/>
        </w:rPr>
        <w:br/>
      </w:r>
      <w:r>
        <w:rPr>
          <w:rFonts w:hint="eastAsia"/>
        </w:rPr>
        <w:t>　　图表 42：2025-2031年我国聚天冬氨酸行业价格预测单位：元/吨</w:t>
      </w:r>
      <w:r>
        <w:rPr>
          <w:rFonts w:hint="eastAsia"/>
        </w:rPr>
        <w:br/>
      </w:r>
      <w:r>
        <w:rPr>
          <w:rFonts w:hint="eastAsia"/>
        </w:rPr>
        <w:t>　　图表 43：2020-2025年山东邦迪化学制品股份有限公司基本财务信息统计单位：千元</w:t>
      </w:r>
      <w:r>
        <w:rPr>
          <w:rFonts w:hint="eastAsia"/>
        </w:rPr>
        <w:br/>
      </w:r>
      <w:r>
        <w:rPr>
          <w:rFonts w:hint="eastAsia"/>
        </w:rPr>
        <w:t>　　图表 44：2020-2025年山东邦迪化学制品股份有限公司企业盈利能力指标统计</w:t>
      </w:r>
      <w:r>
        <w:rPr>
          <w:rFonts w:hint="eastAsia"/>
        </w:rPr>
        <w:br/>
      </w:r>
      <w:r>
        <w:rPr>
          <w:rFonts w:hint="eastAsia"/>
        </w:rPr>
        <w:t>　　图表 45：2020-2025年山东邦迪化学制品股份有限公司企业偿债能力指标统计</w:t>
      </w:r>
      <w:r>
        <w:rPr>
          <w:rFonts w:hint="eastAsia"/>
        </w:rPr>
        <w:br/>
      </w:r>
      <w:r>
        <w:rPr>
          <w:rFonts w:hint="eastAsia"/>
        </w:rPr>
        <w:t>　　图表 46：2020-2025年山东邦迪化学制品股份有限公司企业运营能力指标统计</w:t>
      </w:r>
      <w:r>
        <w:rPr>
          <w:rFonts w:hint="eastAsia"/>
        </w:rPr>
        <w:br/>
      </w:r>
      <w:r>
        <w:rPr>
          <w:rFonts w:hint="eastAsia"/>
        </w:rPr>
        <w:t>　　图表 47：2020-2025年山东邦迪化学制品股份有限公司企业成长能力指标统计</w:t>
      </w:r>
      <w:r>
        <w:rPr>
          <w:rFonts w:hint="eastAsia"/>
        </w:rPr>
        <w:br/>
      </w:r>
      <w:r>
        <w:rPr>
          <w:rFonts w:hint="eastAsia"/>
        </w:rPr>
        <w:t>　　图表 48：2020-2025年石家庄开发区德赛化工有限公司基本财务信息统计单位：千元</w:t>
      </w:r>
      <w:r>
        <w:rPr>
          <w:rFonts w:hint="eastAsia"/>
        </w:rPr>
        <w:br/>
      </w:r>
      <w:r>
        <w:rPr>
          <w:rFonts w:hint="eastAsia"/>
        </w:rPr>
        <w:t>　　图表 49：2020-2025年石家庄开发区德赛化工有限公司企业盈利能力指标统计</w:t>
      </w:r>
      <w:r>
        <w:rPr>
          <w:rFonts w:hint="eastAsia"/>
        </w:rPr>
        <w:br/>
      </w:r>
      <w:r>
        <w:rPr>
          <w:rFonts w:hint="eastAsia"/>
        </w:rPr>
        <w:t>　　图表 50：2020-2025年石家庄开发区德赛化工有限公司企业偿债能力指标统计</w:t>
      </w:r>
      <w:r>
        <w:rPr>
          <w:rFonts w:hint="eastAsia"/>
        </w:rPr>
        <w:br/>
      </w:r>
      <w:r>
        <w:rPr>
          <w:rFonts w:hint="eastAsia"/>
        </w:rPr>
        <w:t>　　图表 51：2020-2025年石家庄开发区德赛化工有限公司企业运营能力指标统计</w:t>
      </w:r>
      <w:r>
        <w:rPr>
          <w:rFonts w:hint="eastAsia"/>
        </w:rPr>
        <w:br/>
      </w:r>
      <w:r>
        <w:rPr>
          <w:rFonts w:hint="eastAsia"/>
        </w:rPr>
        <w:t>　　图表 52：2020-2025年石家庄开发区德赛化工有限公司企业成长能力指标统计</w:t>
      </w:r>
      <w:r>
        <w:rPr>
          <w:rFonts w:hint="eastAsia"/>
        </w:rPr>
        <w:br/>
      </w:r>
      <w:r>
        <w:rPr>
          <w:rFonts w:hint="eastAsia"/>
        </w:rPr>
        <w:t>　　图表 53：2020-2025年青岛裕丰达精细化工有限公司有限责任公司基本财务信息统计单位：千元</w:t>
      </w:r>
      <w:r>
        <w:rPr>
          <w:rFonts w:hint="eastAsia"/>
        </w:rPr>
        <w:br/>
      </w:r>
      <w:r>
        <w:rPr>
          <w:rFonts w:hint="eastAsia"/>
        </w:rPr>
        <w:t>　　图表 54：2020-2025年青岛裕丰达精细化工有限公司有限责任公司企业盈利能力指标统计</w:t>
      </w:r>
      <w:r>
        <w:rPr>
          <w:rFonts w:hint="eastAsia"/>
        </w:rPr>
        <w:br/>
      </w:r>
      <w:r>
        <w:rPr>
          <w:rFonts w:hint="eastAsia"/>
        </w:rPr>
        <w:t>　　图表 55：2020-2025年青岛裕丰达精细化工有限公司有限责任公司企业偿债能力指标统计</w:t>
      </w:r>
      <w:r>
        <w:rPr>
          <w:rFonts w:hint="eastAsia"/>
        </w:rPr>
        <w:br/>
      </w:r>
      <w:r>
        <w:rPr>
          <w:rFonts w:hint="eastAsia"/>
        </w:rPr>
        <w:t>　　图表 56：2020-2025年青岛裕丰达精细化工有限公司有限责任公司企业运营能力指标统计</w:t>
      </w:r>
      <w:r>
        <w:rPr>
          <w:rFonts w:hint="eastAsia"/>
        </w:rPr>
        <w:br/>
      </w:r>
      <w:r>
        <w:rPr>
          <w:rFonts w:hint="eastAsia"/>
        </w:rPr>
        <w:t>　　图表 57：2020-2025年青岛裕丰达精细化工有限公司有限责任公司企业成长能力指标统计</w:t>
      </w:r>
      <w:r>
        <w:rPr>
          <w:rFonts w:hint="eastAsia"/>
        </w:rPr>
        <w:br/>
      </w:r>
      <w:r>
        <w:rPr>
          <w:rFonts w:hint="eastAsia"/>
        </w:rPr>
        <w:t>　　图表 58：2025-2031年我国聚天冬氨酸行业销售收入预测单位：亿元</w:t>
      </w:r>
      <w:r>
        <w:rPr>
          <w:rFonts w:hint="eastAsia"/>
        </w:rPr>
        <w:br/>
      </w:r>
      <w:r>
        <w:rPr>
          <w:rFonts w:hint="eastAsia"/>
        </w:rPr>
        <w:t>　　图表 59：2025-2031年我国聚天冬氨酸行业利润总额预测单位：亿元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8dbc1559e419a" w:history="1">
        <w:r>
          <w:rPr>
            <w:rStyle w:val="Hyperlink"/>
          </w:rPr>
          <w:t>中国聚天冬氨酸行业发展调研与市场前景预测报告（2025-2031年）</w:t>
        </w:r>
      </w:hyperlink>
      <w:r>
        <w:rPr>
          <w:color w:val="C00000"/>
        </w:rPr>
        <w:t>》，报告编号：</w:t>
      </w:r>
      <w:r>
        <w:rPr>
          <w:rFonts w:hint="eastAsia"/>
          <w:color w:val="C00000"/>
        </w:rPr>
        <w:t>137096A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8dbc1559e419a" w:history="1">
        <w:r>
          <w:rPr>
            <w:rStyle w:val="Hyperlink"/>
          </w:rPr>
          <w:t>https://www.20087.com/A/96/JuTianDongAnSuanHangYeFenXiBaoGao.html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热点：聚天门冬氨酸和聚谷氨酸的区别、天冬氨酸的作用、含腐植酸中添加聚天冬氨酸、聚L甲硫氨酸、聚天冬氨酸在药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fd0ea1d5d4254" w:history="1">
      <w:r>
        <w:rPr>
          <w:rStyle w:val="Hyperlink"/>
        </w:rPr>
        <w:t>中国聚天冬氨酸行业发展调研与市场前景预测报告（2025-2031年）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JuTianDongAnSuanHangYeFenXiBaoGao.html" TargetMode="External" Id="Re828dbc1559e419a" /></Relationships>
</file>

<file path=word/_rels/header2.xml.rels>&#65279;<?xml version="1.0" encoding="utf-8"?><Relationships xmlns="http://schemas.openxmlformats.org/package/2006/relationships"><Relationship Type="http://schemas.openxmlformats.org/officeDocument/2006/relationships/hyperlink" Target="https://www.20087.com/A/96/JuTianDongAnSuanHangYeFenXiBaoGao.html" TargetMode="External" Id="Rdf1fd0ea1d5d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2025-01-09T05:42:00Z</dcterms:created>
  <dcterms:modified xsi:type="dcterms:W3CDTF">2025-01-09T06:42:00Z</dcterms:modified>
  <dc:subject>中国聚天冬氨酸行业发展调研与市场前景预测报告（2025-2031年）</dc:subject>
  <dc:title>中国聚天冬氨酸行业发展调研与市场前景预测报告（2025-2031年）</dc:title>
  <cp:keywords>中国聚天冬氨酸行业发展调研与市场前景预测报告（2025-2031年）</cp:keywords>
  <dc:description>中国聚天冬氨酸行业发展调研与市场前景预测报告（2025-2031年）</dc:description>
</cp:coreProperties>
</file>