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a31608d65409d" w:history="1">
              <w:r>
                <w:rPr>
                  <w:rStyle w:val="Hyperlink"/>
                </w:rPr>
                <w:t>2025版中国橡胶防焦剂市场调研与前景预测分析报告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a31608d65409d" w:history="1">
              <w:r>
                <w:rPr>
                  <w:rStyle w:val="Hyperlink"/>
                </w:rPr>
                <w:t>2025版中国橡胶防焦剂市场调研与前景预测分析报告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a31608d65409d" w:history="1">
                <w:r>
                  <w:rPr>
                    <w:rStyle w:val="Hyperlink"/>
                  </w:rPr>
                  <w:t>https://www.20087.com/A/06/XiangJiaoFangJiaoJiShiChangQianJingYuCe.html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焦剂是一种用于防止橡胶在加工过程中过早硫化（焦烧）的添加剂，对于提高橡胶制品的质量和加工安全性至关重要。近年来，随着汽车、建筑、电子等行业对高质量橡胶制品需求的增加，橡胶防焦剂的需求量也在不断扩大。当前市场上，橡胶防焦剂的种类较多，包括传统的防焦剂和新型环保型防焦剂等。同时，行业内竞争激烈，企业不断进行技术创新以满足市场需求。</w:t>
      </w:r>
      <w:r>
        <w:rPr>
          <w:rFonts w:hint="eastAsia"/>
        </w:rPr>
        <w:br/>
      </w:r>
      <w:r>
        <w:rPr>
          <w:rFonts w:hint="eastAsia"/>
        </w:rPr>
        <w:t>　　橡胶防焦剂行业的未来发展有望保持稳定增长。一方面，随着下游行业如汽车、建筑等领域的持续发展，对于高质量橡胶制品的需求将带动橡胶防焦剂市场的发展。另一方面，随着环保法规的日益严格，对于环保型橡胶防焦剂的需求将增加，推动行业向更加绿色可持续的方向发展。此外，随着技术的进步，新型高效防焦剂的研发将为行业带来新的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橡胶防焦剂行业特性研究</w:t>
      </w:r>
      <w:r>
        <w:rPr>
          <w:rFonts w:hint="eastAsia"/>
        </w:rPr>
        <w:br/>
      </w:r>
      <w:r>
        <w:rPr>
          <w:rFonts w:hint="eastAsia"/>
        </w:rPr>
        <w:t>第一章 橡胶防焦剂行业概述</w:t>
      </w:r>
      <w:r>
        <w:rPr>
          <w:rFonts w:hint="eastAsia"/>
        </w:rPr>
        <w:br/>
      </w:r>
      <w:r>
        <w:rPr>
          <w:rFonts w:hint="eastAsia"/>
        </w:rPr>
        <w:t>　　第一节 橡胶防焦剂行业发展情况</w:t>
      </w:r>
      <w:r>
        <w:rPr>
          <w:rFonts w:hint="eastAsia"/>
        </w:rPr>
        <w:br/>
      </w:r>
      <w:r>
        <w:rPr>
          <w:rFonts w:hint="eastAsia"/>
        </w:rPr>
        <w:t>　　　　一、橡胶防焦剂定义</w:t>
      </w:r>
      <w:r>
        <w:rPr>
          <w:rFonts w:hint="eastAsia"/>
        </w:rPr>
        <w:br/>
      </w:r>
      <w:r>
        <w:rPr>
          <w:rFonts w:hint="eastAsia"/>
        </w:rPr>
        <w:t>　　　　二、橡胶防焦剂行业发展历程</w:t>
      </w:r>
      <w:r>
        <w:rPr>
          <w:rFonts w:hint="eastAsia"/>
        </w:rPr>
        <w:br/>
      </w:r>
      <w:r>
        <w:rPr>
          <w:rFonts w:hint="eastAsia"/>
        </w:rPr>
        <w:t>　　第二节 橡胶防焦剂产业链分析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二、橡胶防焦剂产业链模型分析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2020-2025年中国橡胶防焦剂行业经济指标分析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2020-2025年中国橡胶防焦剂行业产业经济发展环境分析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2020-2025年中国橡胶防焦剂行业产业经济运行环境分析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2020-2025年中国橡胶防焦剂行业产业政策环境分析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一、橡胶防焦剂行业政策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2020-2025年中国橡胶防焦剂行业产业社会环境分析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2020-2025年中国橡胶防焦剂行业产业技术环境分析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橡胶防焦剂行业发展现状研究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2020-2025年世界橡胶防焦剂产业发展态势分析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2020-2025年世界橡胶防焦剂产业发展现状</w:t>
      </w:r>
      <w:r>
        <w:rPr>
          <w:rFonts w:hint="eastAsia"/>
        </w:rPr>
        <w:br/>
      </w:r>
      <w:r>
        <w:rPr>
          <w:rFonts w:hint="eastAsia"/>
        </w:rPr>
        <w:t>　　　　一、世界橡胶防焦剂产业发展历程分析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二、世界橡胶防焦剂产业规模分析</w:t>
      </w:r>
      <w:r>
        <w:rPr>
          <w:rFonts w:hint="eastAsia"/>
        </w:rPr>
        <w:br/>
      </w:r>
      <w:r>
        <w:rPr>
          <w:rFonts w:hint="eastAsia"/>
        </w:rPr>
        <w:t>　　　　三、世界橡胶防焦剂产业技术现状分析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2020-2025年世界橡胶防焦剂重点市场运行透析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一、美国橡胶防焦剂市场发展分析</w:t>
      </w:r>
      <w:r>
        <w:rPr>
          <w:rFonts w:hint="eastAsia"/>
        </w:rPr>
        <w:br/>
      </w:r>
      <w:r>
        <w:rPr>
          <w:rFonts w:hint="eastAsia"/>
        </w:rPr>
        <w:t>　　　　二、日本橡胶防焦剂市场发展分析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三、欧洲国家橡胶防焦剂市场发展解析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2025-2031年世界橡胶防焦剂产业发展趋势分析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2020-2025年中国橡胶防焦剂行业市场发展现状分析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2020-2025年中国橡胶防焦剂行业发展概述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2020-2025年中国橡胶防焦剂行业发展存在问题分析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2020-2025年中国橡胶防焦剂行业发展应对策略分析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2020-2025年中国橡胶防焦剂行业供需分析</w:t>
      </w:r>
      <w:r>
        <w:rPr>
          <w:rFonts w:hint="eastAsia"/>
        </w:rPr>
        <w:br/>
      </w:r>
      <w:r>
        <w:rPr>
          <w:rFonts w:hint="eastAsia"/>
        </w:rPr>
        <w:t>　　第一节 中国橡胶防焦剂行业供给分析</w:t>
      </w:r>
      <w:r>
        <w:rPr>
          <w:rFonts w:hint="eastAsia"/>
        </w:rPr>
        <w:br/>
      </w:r>
      <w:r>
        <w:rPr>
          <w:rFonts w:hint="eastAsia"/>
        </w:rPr>
        <w:t>　　　　一、橡胶防焦剂行业总体产能规模</w:t>
      </w:r>
      <w:r>
        <w:rPr>
          <w:rFonts w:hint="eastAsia"/>
        </w:rPr>
        <w:br/>
      </w:r>
      <w:r>
        <w:rPr>
          <w:rFonts w:hint="eastAsia"/>
        </w:rPr>
        <w:t>　　　　二、橡胶防焦剂行业生产区域分布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三、中国橡胶防焦剂细分产品市场分析</w:t>
      </w:r>
      <w:r>
        <w:rPr>
          <w:rFonts w:hint="eastAsia"/>
        </w:rPr>
        <w:br/>
      </w:r>
      <w:r>
        <w:rPr>
          <w:rFonts w:hint="eastAsia"/>
        </w:rPr>
        <w:t>　　第二节 中国橡胶防焦剂行业市场需求分析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一、2020-2025年中国橡胶防焦剂行业市场需求量分析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2020-2025年中国橡胶防焦剂行业经济运行情况分析</w:t>
      </w:r>
      <w:r>
        <w:rPr>
          <w:rFonts w:hint="eastAsia"/>
        </w:rPr>
        <w:br/>
      </w:r>
      <w:r>
        <w:rPr>
          <w:rFonts w:hint="eastAsia"/>
        </w:rPr>
        <w:t>　　第一节 橡胶防焦剂所属行业规模情况分析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橡胶防焦剂所属行业结构和成本分析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橡胶防焦剂所属行业财务能力分析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2020-2025年中国橡胶防焦剂产品进出口分析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2020-2025年橡胶防焦剂产品进口分析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一、2020-2025年橡胶防焦剂产品进口总额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二、2020-2025年橡胶防焦剂产品进口总量</w:t>
      </w:r>
      <w:r>
        <w:rPr>
          <w:rFonts w:hint="eastAsia"/>
        </w:rPr>
        <w:br/>
      </w:r>
      <w:r>
        <w:rPr>
          <w:rFonts w:hint="eastAsia"/>
        </w:rPr>
        <w:t>　　第二节 2020-2025年橡胶防焦剂产品出口分析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一、2020-2025年橡胶防焦剂产品出口总额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二、2020-2025年橡胶防焦剂产品出口总量</w:t>
      </w:r>
      <w:r>
        <w:rPr>
          <w:rFonts w:hint="eastAsia"/>
        </w:rPr>
        <w:br/>
      </w:r>
      <w:r>
        <w:rPr>
          <w:rFonts w:hint="eastAsia"/>
        </w:rPr>
        <w:t>　　第三节 2020-2025年橡胶防焦剂产品进出口格局分析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一、2020-2025年橡胶防焦剂产品出口格局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二、2020-2025年橡胶防焦剂产品进口格局</w:t>
      </w:r>
      <w:r>
        <w:rPr>
          <w:rFonts w:hint="eastAsia"/>
        </w:rPr>
        <w:br/>
      </w:r>
      <w:r>
        <w:rPr>
          <w:rFonts w:hint="eastAsia"/>
        </w:rPr>
        <w:t>　　第四节 2020-2025年橡胶防焦剂产品进出口价格走势分析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一、2020-2025年橡胶防焦剂产品进口价格走势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二、2020-2025年橡胶防焦剂产品出口价格走势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2020-2025年橡胶防焦剂技术发展分析</w:t>
      </w:r>
      <w:r>
        <w:rPr>
          <w:rFonts w:hint="eastAsia"/>
        </w:rPr>
        <w:br/>
      </w:r>
      <w:r>
        <w:rPr>
          <w:rFonts w:hint="eastAsia"/>
        </w:rPr>
        <w:t>　　第一节 国外橡胶防焦剂技术发展趋势与水平分析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中国橡胶防焦剂技术发展分析</w:t>
      </w:r>
      <w:r>
        <w:rPr>
          <w:rFonts w:hint="eastAsia"/>
        </w:rPr>
        <w:br/>
      </w:r>
      <w:r>
        <w:rPr>
          <w:rFonts w:hint="eastAsia"/>
        </w:rPr>
        <w:t>　　　　一、橡胶防焦剂的构造特点</w:t>
      </w:r>
      <w:r>
        <w:rPr>
          <w:rFonts w:hint="eastAsia"/>
        </w:rPr>
        <w:br/>
      </w:r>
      <w:r>
        <w:rPr>
          <w:rFonts w:hint="eastAsia"/>
        </w:rPr>
        <w:t>　　　　二、国内橡胶防焦剂的技术水平</w:t>
      </w:r>
      <w:r>
        <w:rPr>
          <w:rFonts w:hint="eastAsia"/>
        </w:rPr>
        <w:br/>
      </w:r>
      <w:r>
        <w:rPr>
          <w:rFonts w:hint="eastAsia"/>
        </w:rPr>
        <w:t>　　第三节 中国橡胶防焦剂技术发展趋势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一、自主创新、提高我国橡胶防焦剂技术水平</w:t>
      </w:r>
      <w:r>
        <w:rPr>
          <w:rFonts w:hint="eastAsia"/>
        </w:rPr>
        <w:br/>
      </w:r>
      <w:r>
        <w:rPr>
          <w:rFonts w:hint="eastAsia"/>
        </w:rPr>
        <w:t>　　　　二、我国橡胶防焦剂技术未来发展之路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2020-2025年中国橡胶防焦剂行业竞争状况分析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2020-2025年中国橡胶防焦剂行业竞争力分析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一、中国橡胶防焦剂行业要素成本分析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2020-2025年中国橡胶防焦剂行业市场区域格局分析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2020-2025年中国橡胶防焦剂行业市场集中度分析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中国橡胶防焦剂行业五力竞争分析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2020-2025年中国橡胶防焦剂产业提升竞争力策略分析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2020-2025年中国橡胶防焦剂行业区域市场分析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2020-2025年中国橡胶防焦剂行业区域市场结构分析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2020-2025年中国橡胶防焦剂行业区域市场发展情况分析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橡胶防焦剂相关行业分析</w:t>
      </w:r>
      <w:r>
        <w:rPr>
          <w:rFonts w:hint="eastAsia"/>
        </w:rPr>
        <w:br/>
      </w:r>
      <w:r>
        <w:rPr>
          <w:rFonts w:hint="eastAsia"/>
        </w:rPr>
        <w:t>第一章 2020-2025年中国橡胶防焦剂上游行业研究分析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2020-2025年中国橡胶防焦剂上游行业市场状况分析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2020-2025年橡胶防焦剂上游行业供应情况分析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2025-2031年中国橡胶防焦剂上游行业发展趋势分析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2020-2025年中国橡胶行业市场分析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2020-2025年中国橡胶行业需求情况分析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2025-2031年中国橡胶行业市场发展趋势分析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橡胶防焦剂行业企业竞争力分析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2020-2025年我国橡胶防焦剂主要企业分析</w:t>
      </w:r>
      <w:r>
        <w:rPr>
          <w:rFonts w:hint="eastAsia"/>
        </w:rPr>
        <w:br/>
      </w:r>
      <w:r>
        <w:rPr>
          <w:rFonts w:hint="eastAsia"/>
        </w:rPr>
        <w:t>　　第一节 江苏圣奥化学科技有限公司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山东阳谷华泰化工有限公司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中国石化集团南京化工厂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山东单县化工有限公司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南京曙光化工集团有限公司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橡胶防焦剂行业未来市场前景展望、投资策略研究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2025-2031年中国橡胶防焦剂行业发展趋势预测分析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2025-2031年中国橡胶防焦剂行业前景展望</w:t>
      </w:r>
      <w:r>
        <w:rPr>
          <w:rFonts w:hint="eastAsia"/>
        </w:rPr>
        <w:br/>
      </w:r>
      <w:r>
        <w:rPr>
          <w:rFonts w:hint="eastAsia"/>
        </w:rPr>
        <w:t>　　　　一、橡胶防焦剂的研究进展及趋势分析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二、橡胶防焦剂价格趋势分析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2025-2031年中国橡胶防焦剂行业市场预测分析</w:t>
      </w:r>
      <w:r>
        <w:rPr>
          <w:rFonts w:hint="eastAsia"/>
        </w:rPr>
        <w:br/>
      </w:r>
      <w:r>
        <w:rPr>
          <w:rFonts w:hint="eastAsia"/>
        </w:rPr>
        <w:t>　　　　一、橡胶防焦剂市场供给预测分析</w:t>
      </w:r>
      <w:r>
        <w:rPr>
          <w:rFonts w:hint="eastAsia"/>
        </w:rPr>
        <w:br/>
      </w:r>
      <w:r>
        <w:rPr>
          <w:rFonts w:hint="eastAsia"/>
        </w:rPr>
        <w:t>　　　　二、橡胶防焦剂需求预测分析</w:t>
      </w:r>
      <w:r>
        <w:rPr>
          <w:rFonts w:hint="eastAsia"/>
        </w:rPr>
        <w:br/>
      </w:r>
      <w:r>
        <w:rPr>
          <w:rFonts w:hint="eastAsia"/>
        </w:rPr>
        <w:t>　　　　三、橡胶防焦剂竞争格局预测分析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2025-2031年中国橡胶防焦剂行业市场盈利预测分析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2025-2031年中国橡胶防焦剂行业投资和风险预警分析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2025-2031年橡胶防焦剂行业发展环境分析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2025-2031年橡胶防焦剂行业投资特性分析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一、2025-2031年中国橡胶防焦剂行业进入壁垒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二、2025-2031年中国橡胶防焦剂行业盈利模式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三、2025-2031年中国橡胶防焦剂行业盈利因素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2025-2031年橡胶防焦剂行业投资风险分析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一、2025-2031年中国橡胶防焦剂行业政策风险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二、2025-2031年中国橡胶防焦剂行业技术风险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三、2025-2031年中国橡胶防焦剂行业供求风险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四、2025-2031年中国橡胶防焦剂行业其它风险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2025-2031年中国橡胶防焦剂行业投资机会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一、2025-2031年中国橡胶防焦剂行业最新投资动向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二、2025-2031年中国橡胶防焦剂行业投资机会分析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2025-2031年中国橡胶防焦剂行业发展策略及投资建议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橡胶防焦剂行业发展策略分析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中智⋅林⋅－济研：橡胶防焦剂行业市场的重点客户战略实施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2025-2031年橡胶防焦剂行业投资建议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2020-2025年中国橡胶防焦剂所属行业资产变化情况分析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2020-2025年中国橡胶防焦剂所属行业资产变化趋势图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2020-2025年中国橡胶防焦剂所属行业数量总体情况分析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2020-2025年中国橡胶防焦剂所属行业销售收入总体情况分析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2020-2025年中国橡胶防焦剂所属行业销售收入总体变化趋势图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2020-2025年中国橡胶防焦剂所属行业利润总额分总体情况分析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2020-2025年中国橡胶防焦剂所属行业利润总额总体变化趋势图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2020-2025年中国橡胶防焦剂所属行业盈利能力分析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2020-2025年中国橡胶防焦剂所属行业运营能力分析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2020-2025年中国橡胶防焦剂所属行业偿债能力分析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2020-2025年中国橡胶防焦剂所属行业发展能力分析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2020-2025年我国橡胶防焦剂产品进口数量分析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2020-2025年我国橡胶防焦剂产品进口金额分析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2020-2025年我国橡胶防焦剂产品出口数量分析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2020-2025年我国橡胶防焦剂产品出口金额分析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2020-2025年我国橡胶防焦剂产品出口价格分析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2020-2025年我国橡胶防焦剂产品进口来源分析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2020-2025年我国橡胶防焦剂产品出口流向分析</w:t>
      </w:r>
      <w:r>
        <w:rPr>
          <w:rFonts w:hint="eastAsia"/>
        </w:rPr>
        <w:br/>
      </w:r>
      <w:r>
        <w:rPr>
          <w:rFonts w:hint="eastAsia"/>
        </w:rPr>
        <w:t>　　图表 江苏圣奥化学科技有限公司主要经济指标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江苏圣奥化学科技有限公司销售收入变化趋势图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江苏圣奥化学科技有限公司盈利指标分析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江苏圣奥化学科技有限公司盈利能力分析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江苏圣奥化学科技有限公司偿债能力分析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江苏圣奥化学科技有限公司经营能力分析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江苏圣奥化学科技有限公司成长能力分析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山东阳谷华泰化工有限公司主要经济指标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山东阳谷华泰化工有限公司销售收入变化趋势图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山东阳谷华泰化工有限公司盈利指标分析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山东阳谷华泰化工有限公司盈利能力分析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山东阳谷华泰化工有限公司偿债能力分析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山东阳谷华泰化工有限公司经营能力分析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山东阳谷华泰化工有限公司成长能力分析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中国石化集团南京化工厂主要经济指标</w:t>
      </w:r>
      <w:r>
        <w:rPr>
          <w:rFonts w:hint="eastAsia"/>
        </w:rPr>
        <w:br/>
      </w:r>
      <w:r>
        <w:rPr>
          <w:rFonts w:hint="eastAsia"/>
        </w:rPr>
        <w:t>　　图表 中国石化集团南京化工厂销售收入变化趋势图</w:t>
      </w:r>
      <w:r>
        <w:rPr>
          <w:rFonts w:hint="eastAsia"/>
        </w:rPr>
        <w:br/>
      </w:r>
      <w:r>
        <w:rPr>
          <w:rFonts w:hint="eastAsia"/>
        </w:rPr>
        <w:t>　　图表 中国石化集团南京化工厂盈利指标分析</w:t>
      </w:r>
      <w:r>
        <w:rPr>
          <w:rFonts w:hint="eastAsia"/>
        </w:rPr>
        <w:br/>
      </w:r>
      <w:r>
        <w:rPr>
          <w:rFonts w:hint="eastAsia"/>
        </w:rPr>
        <w:t>　　图表 中国石化集团南京化工厂盈利能力分析</w:t>
      </w:r>
      <w:r>
        <w:rPr>
          <w:rFonts w:hint="eastAsia"/>
        </w:rPr>
        <w:br/>
      </w:r>
      <w:r>
        <w:rPr>
          <w:rFonts w:hint="eastAsia"/>
        </w:rPr>
        <w:t>　　图表 中国石化集团南京化工厂偿债能力分析</w:t>
      </w:r>
      <w:r>
        <w:rPr>
          <w:rFonts w:hint="eastAsia"/>
        </w:rPr>
        <w:br/>
      </w:r>
      <w:r>
        <w:rPr>
          <w:rFonts w:hint="eastAsia"/>
        </w:rPr>
        <w:t>　　图表 中国石化集团南京化工厂经营能力分析</w:t>
      </w:r>
      <w:r>
        <w:rPr>
          <w:rFonts w:hint="eastAsia"/>
        </w:rPr>
        <w:br/>
      </w:r>
      <w:r>
        <w:rPr>
          <w:rFonts w:hint="eastAsia"/>
        </w:rPr>
        <w:t>　　图表 中国石化集团南京化工厂成长能力分析</w:t>
      </w:r>
      <w:r>
        <w:rPr>
          <w:rFonts w:hint="eastAsia"/>
        </w:rPr>
        <w:br/>
      </w:r>
      <w:r>
        <w:rPr>
          <w:rFonts w:hint="eastAsia"/>
        </w:rPr>
        <w:t>　　图表 山东单县化工有限公司主要经济指标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山东单县化工有限公司销售收入变化趋势图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山东单县化工有限公司盈利指标分析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山东单县化工有限公司盈利能力分析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山东单县化工有限公司偿债能力分析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山东单县化工有限公司经营能力分析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山东单县化工有限公司成长能力分析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南京曙光化工集团有限公司主要经济指标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南京曙光化工集团有限公司销售收入变化趋势图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南京曙光化工集团有限公司盈利指标分析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南京曙光化工集团有限公司盈利能力分析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南京曙光化工集团有限公司偿债能力分析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南京曙光化工集团有限公司经营能力分析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南京曙光化工集团有限公司成长能力分析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a31608d65409d" w:history="1">
        <w:r>
          <w:rPr>
            <w:rStyle w:val="Hyperlink"/>
          </w:rPr>
          <w:t>2025版中国橡胶防焦剂市场调研与前景预测分析报告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a31608d65409d" w:history="1">
        <w:r>
          <w:rPr>
            <w:rStyle w:val="Hyperlink"/>
          </w:rPr>
          <w:t>https://www.20087.com/A/06/XiangJiaoFangJiaoJiShiChangQianJingYuCe.html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热点：橡胶补强剂、橡胶防焦剂的研究、橡胶防焦剂在混炼什么时候加入、橡胶防焦剂CTP 环境影响报告、橡胶助剂有哪些、橡胶防焦剂ctp的用量、塑料防粘剂、橡胶防焦剂CTP价格、防焦烧剂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e00f02f2a4a0b" w:history="1">
      <w:r>
        <w:rPr>
          <w:rStyle w:val="Hyperlink"/>
        </w:rPr>
        <w:t>2025版中国橡胶防焦剂市场调研与前景预测分析报告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XiangJiaoFangJiaoJiShiChangQianJingYuCe.html" TargetMode="External" Id="Rce0a31608d65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XiangJiaoFangJiaoJiShiChangQianJingYuCe.html" TargetMode="External" Id="Rf01e00f02f2a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2025-03-22T00:21:00Z</dcterms:created>
  <dcterms:modified xsi:type="dcterms:W3CDTF">2025-03-22T01:21:00Z</dcterms:modified>
  <dc:subject>2025版中国橡胶防焦剂市场调研与前景预测分析报告</dc:subject>
  <dc:title>2025版中国橡胶防焦剂市场调研与前景预测分析报告</dc:title>
  <cp:keywords>2025版中国橡胶防焦剂市场调研与前景预测分析报告</cp:keywords>
  <dc:description>2025版中国橡胶防焦剂市场调研与前景预测分析报告</dc:description>
</cp:coreProperties>
</file>