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cf022b6a564110" w:history="1">
              <w:r>
                <w:rPr>
                  <w:rStyle w:val="Hyperlink"/>
                </w:rPr>
                <w:t>中国石油管行业现状研究分析及市场前景预测报告（2025年）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cf022b6a564110" w:history="1">
              <w:r>
                <w:rPr>
                  <w:rStyle w:val="Hyperlink"/>
                </w:rPr>
                <w:t>中国石油管行业现状研究分析及市场前景预测报告（2025年）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1A6006A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cf022b6a564110" w:history="1">
                <w:r>
                  <w:rPr>
                    <w:rStyle w:val="Hyperlink"/>
                  </w:rPr>
                  <w:t>https://www.20087.com/M_ShiYouHuaGong/6A/ShiYouGuanWeiLaiFaZhanQuShi.html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管是石油开采和输送过程中的关键装备，包括钻杆、套管、油管等，直接关系到油气井的寿命和作业安全。近年来，随着深海和非常规油气资源的开发，对高强度、耐腐蚀和高密封性的石油管需求增加。新材料的研发和加工技术的进步，如双相不锈钢和纳米强化合金，提高了石油管的性能。同时，无损检测技术和涂层技术的应用，保证了石油管的质量和可靠性。</w:t>
      </w:r>
      <w:r>
        <w:rPr>
          <w:rFonts w:hint="eastAsia"/>
        </w:rPr>
        <w:br/>
      </w:r>
      <w:r>
        <w:rPr>
          <w:rFonts w:hint="eastAsia"/>
        </w:rPr>
        <w:t>　　未来，石油管的发展将更加聚焦于适应极端环境和可持续性。适应极端环境方面，针对高压、高温、高腐蚀性条件下的应用，石油管将采用更先进的材料和设计，提高作业效率和安全性。可持续性方面，通过回收再利用旧管道和优化供应链，减少资源消耗和废弃物产生。此外，随着数字化油田建设的推进，石油管将集成传感器和数据传输功能，成为智能油气田基础设施的一部分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石油管行业相关界定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一、石油管的定义</w:t>
      </w:r>
      <w:r>
        <w:rPr>
          <w:rFonts w:hint="eastAsia"/>
        </w:rPr>
        <w:br/>
      </w:r>
      <w:r>
        <w:rPr>
          <w:rFonts w:hint="eastAsia"/>
        </w:rPr>
        <w:t>　　　　二、石油管的性质及特点</w:t>
      </w:r>
      <w:r>
        <w:rPr>
          <w:rFonts w:hint="eastAsia"/>
        </w:rPr>
        <w:br/>
      </w:r>
      <w:r>
        <w:rPr>
          <w:rFonts w:hint="eastAsia"/>
        </w:rPr>
        <w:t>　　第二节 石油管行业发展历程及产业链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第三节 石油管行业的地位分析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中国石油管行业发展概况分析</w:t>
      </w:r>
      <w:r>
        <w:rPr>
          <w:rFonts w:hint="eastAsia"/>
        </w:rPr>
        <w:br/>
      </w:r>
      <w:r>
        <w:rPr>
          <w:rFonts w:hint="eastAsia"/>
        </w:rPr>
        <w:t>　　第一节 中国石油管行业发展总体概况</w:t>
      </w:r>
      <w:r>
        <w:rPr>
          <w:rFonts w:hint="eastAsia"/>
        </w:rPr>
        <w:br/>
      </w:r>
      <w:r>
        <w:rPr>
          <w:rFonts w:hint="eastAsia"/>
        </w:rPr>
        <w:t>　　　　一、行业生产能力</w:t>
      </w:r>
      <w:r>
        <w:rPr>
          <w:rFonts w:hint="eastAsia"/>
        </w:rPr>
        <w:br/>
      </w:r>
      <w:r>
        <w:rPr>
          <w:rFonts w:hint="eastAsia"/>
        </w:rPr>
        <w:t>　　　　二、石油管行业经济运行情况分析</w:t>
      </w:r>
      <w:r>
        <w:rPr>
          <w:rFonts w:hint="eastAsia"/>
        </w:rPr>
        <w:br/>
      </w:r>
      <w:r>
        <w:rPr>
          <w:rFonts w:hint="eastAsia"/>
        </w:rPr>
        <w:t>　　第二节 中国石油管产业发展成就</w:t>
      </w:r>
      <w:r>
        <w:rPr>
          <w:rFonts w:hint="eastAsia"/>
        </w:rPr>
        <w:br/>
      </w:r>
      <w:r>
        <w:rPr>
          <w:rFonts w:hint="eastAsia"/>
        </w:rPr>
        <w:t>　　　　一、行业技术水平提高</w:t>
      </w:r>
      <w:r>
        <w:rPr>
          <w:rFonts w:hint="eastAsia"/>
        </w:rPr>
        <w:br/>
      </w:r>
      <w:r>
        <w:rPr>
          <w:rFonts w:hint="eastAsia"/>
        </w:rPr>
        <w:t>　　　　二、非API管及特殊扣管供给能力大幅提高</w:t>
      </w:r>
      <w:r>
        <w:rPr>
          <w:rFonts w:hint="eastAsia"/>
        </w:rPr>
        <w:br/>
      </w:r>
      <w:r>
        <w:rPr>
          <w:rFonts w:hint="eastAsia"/>
        </w:rPr>
        <w:t>　　第三节 中国石油管行业发展前景简析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宏观经济对石油管行业影响分析</w:t>
      </w:r>
      <w:r>
        <w:rPr>
          <w:rFonts w:hint="eastAsia"/>
        </w:rPr>
        <w:br/>
      </w:r>
      <w:r>
        <w:rPr>
          <w:rFonts w:hint="eastAsia"/>
        </w:rPr>
        <w:t>　　第一节 2025年新经济形势对中国经济的影响</w:t>
      </w:r>
      <w:r>
        <w:rPr>
          <w:rFonts w:hint="eastAsia"/>
        </w:rPr>
        <w:br/>
      </w:r>
      <w:r>
        <w:rPr>
          <w:rFonts w:hint="eastAsia"/>
        </w:rPr>
        <w:t>　　　　一、新经济形势对中国实体经济的影响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二、通胀现象之后将迎来通货紧缩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第二节 2025年石油管行业融资环境分析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一、企业融资环境总体概述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国内石油管行业相关政策及影响分析</w:t>
      </w:r>
      <w:r>
        <w:rPr>
          <w:rFonts w:hint="eastAsia"/>
        </w:rPr>
        <w:br/>
      </w:r>
      <w:r>
        <w:rPr>
          <w:rFonts w:hint="eastAsia"/>
        </w:rPr>
        <w:t>　　　　一、石油管行业的具体政策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t>　　第四节 2025年新经济形势对石油管行业经营环境影响分析</w:t>
      </w:r>
      <w:r>
        <w:rPr>
          <w:rFonts w:hint="eastAsia"/>
        </w:rPr>
        <w:br/>
      </w:r>
      <w:r>
        <w:rPr>
          <w:rFonts w:hint="eastAsia"/>
        </w:rPr>
        <w:t>　　　　一、原材料价格影响</w:t>
      </w:r>
      <w:r>
        <w:rPr>
          <w:rFonts w:hint="eastAsia"/>
        </w:rPr>
        <w:br/>
      </w:r>
      <w:r>
        <w:rPr>
          <w:rFonts w:hint="eastAsia"/>
        </w:rPr>
        <w:t>　　　　二、能源供应影响</w:t>
      </w:r>
      <w:r>
        <w:rPr>
          <w:rFonts w:hint="eastAsia"/>
        </w:rPr>
        <w:br/>
      </w:r>
      <w:r>
        <w:rPr>
          <w:rFonts w:hint="eastAsia"/>
        </w:rPr>
        <w:t>　　　　三、企业用工环境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2025年石油管产业相关行业发展概况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一、全国粗钢产量低速增长，企业产量下降</w:t>
      </w:r>
      <w:r>
        <w:rPr>
          <w:rFonts w:hint="eastAsia"/>
        </w:rPr>
        <w:br/>
      </w:r>
      <w:r>
        <w:rPr>
          <w:rFonts w:hint="eastAsia"/>
        </w:rPr>
        <w:t>　　　　二、全年钢材价格持续低位</w:t>
      </w:r>
      <w:r>
        <w:rPr>
          <w:rFonts w:hint="eastAsia"/>
        </w:rPr>
        <w:br/>
      </w:r>
      <w:r>
        <w:rPr>
          <w:rFonts w:hint="eastAsia"/>
        </w:rPr>
        <w:t>　　　　三、企业效益大幅下降，亏损企业大幅增加</w:t>
      </w:r>
      <w:r>
        <w:rPr>
          <w:rFonts w:hint="eastAsia"/>
        </w:rPr>
        <w:br/>
      </w:r>
      <w:r>
        <w:rPr>
          <w:rFonts w:hint="eastAsia"/>
        </w:rPr>
        <w:t>　　　　四、钢材出口适量增长，进口下降</w:t>
      </w:r>
      <w:r>
        <w:rPr>
          <w:rFonts w:hint="eastAsia"/>
        </w:rPr>
        <w:br/>
      </w:r>
      <w:r>
        <w:rPr>
          <w:rFonts w:hint="eastAsia"/>
        </w:rPr>
        <w:t>　　　　五、钢铁工业固定资产投资增速回落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一、石油行业整体运行情况分析</w:t>
      </w:r>
      <w:r>
        <w:rPr>
          <w:rFonts w:hint="eastAsia"/>
        </w:rPr>
        <w:br/>
      </w:r>
      <w:r>
        <w:rPr>
          <w:rFonts w:hint="eastAsia"/>
        </w:rPr>
        <w:t>　　　　二、2025年国内石油消费需求继续增长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2025年中国石油管行业发展概况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2025年中国石油管行业发展态势分析</w:t>
      </w:r>
      <w:r>
        <w:rPr>
          <w:rFonts w:hint="eastAsia"/>
        </w:rPr>
        <w:br/>
      </w:r>
      <w:r>
        <w:rPr>
          <w:rFonts w:hint="eastAsia"/>
        </w:rPr>
        <w:t>　　　　一、需求市场发展态势分析</w:t>
      </w:r>
      <w:r>
        <w:rPr>
          <w:rFonts w:hint="eastAsia"/>
        </w:rPr>
        <w:br/>
      </w:r>
      <w:r>
        <w:rPr>
          <w:rFonts w:hint="eastAsia"/>
        </w:rPr>
        <w:t>　　　　二、行业生产发展态势分析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2025年中国石油管行业发展特点分析</w:t>
      </w:r>
      <w:r>
        <w:rPr>
          <w:rFonts w:hint="eastAsia"/>
        </w:rPr>
        <w:br/>
      </w:r>
      <w:r>
        <w:rPr>
          <w:rFonts w:hint="eastAsia"/>
        </w:rPr>
        <w:t>　　　　一、我国油井管行业产能过剩</w:t>
      </w:r>
      <w:r>
        <w:rPr>
          <w:rFonts w:hint="eastAsia"/>
        </w:rPr>
        <w:br/>
      </w:r>
      <w:r>
        <w:rPr>
          <w:rFonts w:hint="eastAsia"/>
        </w:rPr>
        <w:t>　　　　二、行业集中度相对较高</w:t>
      </w:r>
      <w:r>
        <w:rPr>
          <w:rFonts w:hint="eastAsia"/>
        </w:rPr>
        <w:br/>
      </w:r>
      <w:r>
        <w:rPr>
          <w:rFonts w:hint="eastAsia"/>
        </w:rPr>
        <w:t>　　　　三、大部分特殊扣产品由国外企业垄断</w:t>
      </w:r>
      <w:r>
        <w:rPr>
          <w:rFonts w:hint="eastAsia"/>
        </w:rPr>
        <w:br/>
      </w:r>
      <w:r>
        <w:rPr>
          <w:rFonts w:hint="eastAsia"/>
        </w:rPr>
        <w:t>　　第三节 2025年中国石油管行业市场供需分析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2025年中国石油管行业价格分析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2025年中国石油管行业整体运行状况</w:t>
      </w:r>
      <w:r>
        <w:rPr>
          <w:rFonts w:hint="eastAsia"/>
        </w:rPr>
        <w:br/>
      </w:r>
      <w:r>
        <w:rPr>
          <w:rFonts w:hint="eastAsia"/>
        </w:rPr>
        <w:t>　　第一节 2025年石油管行业产销分析</w:t>
      </w:r>
      <w:r>
        <w:rPr>
          <w:rFonts w:hint="eastAsia"/>
        </w:rPr>
        <w:br/>
      </w:r>
      <w:r>
        <w:rPr>
          <w:rFonts w:hint="eastAsia"/>
        </w:rPr>
        <w:t>　　第二节 2025年石油管行业盈利能力分析</w:t>
      </w:r>
      <w:r>
        <w:rPr>
          <w:rFonts w:hint="eastAsia"/>
        </w:rPr>
        <w:br/>
      </w:r>
      <w:r>
        <w:rPr>
          <w:rFonts w:hint="eastAsia"/>
        </w:rPr>
        <w:t>　　第三节 2025年石油管行业偿债能力分析</w:t>
      </w:r>
      <w:r>
        <w:rPr>
          <w:rFonts w:hint="eastAsia"/>
        </w:rPr>
        <w:br/>
      </w:r>
      <w:r>
        <w:rPr>
          <w:rFonts w:hint="eastAsia"/>
        </w:rPr>
        <w:t>　　第四节 2025年石油管行业营运能力分析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2025年全球石油管行业市场整体运行状况</w:t>
      </w:r>
      <w:r>
        <w:rPr>
          <w:rFonts w:hint="eastAsia"/>
        </w:rPr>
        <w:br/>
      </w:r>
      <w:r>
        <w:rPr>
          <w:rFonts w:hint="eastAsia"/>
        </w:rPr>
        <w:t>　　第一节 全球石油管市场发展现状</w:t>
      </w:r>
      <w:r>
        <w:rPr>
          <w:rFonts w:hint="eastAsia"/>
        </w:rPr>
        <w:br/>
      </w:r>
      <w:r>
        <w:rPr>
          <w:rFonts w:hint="eastAsia"/>
        </w:rPr>
        <w:t>　　第二节 全球石油管行业市场供需分析</w:t>
      </w:r>
      <w:r>
        <w:rPr>
          <w:rFonts w:hint="eastAsia"/>
        </w:rPr>
        <w:br/>
      </w:r>
      <w:r>
        <w:rPr>
          <w:rFonts w:hint="eastAsia"/>
        </w:rPr>
        <w:t>　　第三节 新经济形势对全球石油管行业市场整体运行的影响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2025年中国石油管出口现状与预测</w:t>
      </w:r>
      <w:r>
        <w:rPr>
          <w:rFonts w:hint="eastAsia"/>
        </w:rPr>
        <w:br/>
      </w:r>
      <w:r>
        <w:rPr>
          <w:rFonts w:hint="eastAsia"/>
        </w:rPr>
        <w:t>　　第一节 石油管进出口总体分析</w:t>
      </w:r>
      <w:r>
        <w:rPr>
          <w:rFonts w:hint="eastAsia"/>
        </w:rPr>
        <w:br/>
      </w:r>
      <w:r>
        <w:rPr>
          <w:rFonts w:hint="eastAsia"/>
        </w:rPr>
        <w:t>　　　　一、石油管进口总量历史汇总</w:t>
      </w:r>
      <w:r>
        <w:rPr>
          <w:rFonts w:hint="eastAsia"/>
        </w:rPr>
        <w:br/>
      </w:r>
      <w:r>
        <w:rPr>
          <w:rFonts w:hint="eastAsia"/>
        </w:rPr>
        <w:t>　　　　二、石油管出口总量历史汇总</w:t>
      </w:r>
      <w:r>
        <w:rPr>
          <w:rFonts w:hint="eastAsia"/>
        </w:rPr>
        <w:br/>
      </w:r>
      <w:r>
        <w:rPr>
          <w:rFonts w:hint="eastAsia"/>
        </w:rPr>
        <w:t>　　第二节 石油管进出口量预测</w:t>
      </w:r>
      <w:r>
        <w:rPr>
          <w:rFonts w:hint="eastAsia"/>
        </w:rPr>
        <w:br/>
      </w:r>
      <w:r>
        <w:rPr>
          <w:rFonts w:hint="eastAsia"/>
        </w:rPr>
        <w:t>　　　　一、石油管进口总量预测</w:t>
      </w:r>
      <w:r>
        <w:rPr>
          <w:rFonts w:hint="eastAsia"/>
        </w:rPr>
        <w:br/>
      </w:r>
      <w:r>
        <w:rPr>
          <w:rFonts w:hint="eastAsia"/>
        </w:rPr>
        <w:t>　　　　二、石油管出口总量预测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2020-2025年中国石油管产业重点区域运行分析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2020-2025年华东地区石油管道行业运行情况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一、华东地区石油管道行业产销分析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二、华东地区石油管道行业盈利能力分析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三、华东地区石油管道行业偿债能力分析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四、华东地区石油管道行业营运能力分析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2020-2025年华南地区石油管道行业运行情况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一、华南地区石油管道行业产销分析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二、华南地区石油管道行业盈利能力分析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三、华南地区石油管道行业偿债能力分析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四、华南地区石油管道行业营运能力分析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2020-2025年华中地区石油管道行业运行情况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一、华中地区石油管道行业产销分析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二、华中地区石油管道行业盈利能力分析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三、华中地区石油管道行业偿债能力分析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四、华中地区石油管道行业营运能力分析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2020-2025年华北地区石油管道行业运行情况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一、华北地区石油管道行业产销分析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二、华北地区石油管道行业盈利能力分析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三、华北地区石油管道行业偿债能力分析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四、华北地区石油管道行业营运能力分析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2020-2025年西北地区石油管道行业运行情况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一、西北地区石油管道行业产销分析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二、西北地区石油管道行业盈利能力分析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三、西北地区石油管道行业偿债能力分析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四、西北地区石油管道行业营运能力分析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2020-2025年西南地区石油管道行业运行情况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一、西南地区石油管道行业产销分析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二、西南地区石油管道行业盈利能力分析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三、西南地区石油管道行业偿债能力分析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四、西南地区石油管道行业营运能力分析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2020-2025年东北地区石油管道行业运行情况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一、东北地区石油管道行业产销分析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二、东北地区石油管道行业盈利能力分析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三、东北地区石油管道行业偿债能力分析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四、东北地区石油管道行业营运能力分析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2020-2025年中国石油管行业市场竞争格局分析</w:t>
      </w:r>
      <w:r>
        <w:rPr>
          <w:rFonts w:hint="eastAsia"/>
        </w:rPr>
        <w:br/>
      </w:r>
      <w:r>
        <w:rPr>
          <w:rFonts w:hint="eastAsia"/>
        </w:rPr>
        <w:t>　　第一节 石油管行业主要竞争因素分析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石油管企业国际竞争力比较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石油管行业竞争格局分析</w:t>
      </w:r>
      <w:r>
        <w:rPr>
          <w:rFonts w:hint="eastAsia"/>
        </w:rPr>
        <w:br/>
      </w:r>
      <w:r>
        <w:rPr>
          <w:rFonts w:hint="eastAsia"/>
        </w:rPr>
        <w:t>　　　　一、石油管行业集中度分析</w:t>
      </w:r>
      <w:r>
        <w:rPr>
          <w:rFonts w:hint="eastAsia"/>
        </w:rPr>
        <w:br/>
      </w:r>
      <w:r>
        <w:rPr>
          <w:rFonts w:hint="eastAsia"/>
        </w:rPr>
        <w:t>　　　　二、石油管行业竞争程度分析</w:t>
      </w:r>
      <w:r>
        <w:rPr>
          <w:rFonts w:hint="eastAsia"/>
        </w:rPr>
        <w:br/>
      </w:r>
      <w:r>
        <w:rPr>
          <w:rFonts w:hint="eastAsia"/>
        </w:rPr>
        <w:t>　　第四节 石油管行业竞争策略分析</w:t>
      </w:r>
      <w:r>
        <w:rPr>
          <w:rFonts w:hint="eastAsia"/>
        </w:rPr>
        <w:br/>
      </w:r>
      <w:r>
        <w:rPr>
          <w:rFonts w:hint="eastAsia"/>
        </w:rPr>
        <w:t>　　　　一、通胀膨胀对行业竞争格局的影响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二、2020-2025年石油管行业竞争策略分析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三、2025-2031年石油管行业竞争格局展望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2020-2025年中国石油管行业重点企业竞争力分析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江苏常宝钢管股份有限公司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（一）营运能力分析</w:t>
      </w:r>
      <w:r>
        <w:rPr>
          <w:rFonts w:hint="eastAsia"/>
        </w:rPr>
        <w:br/>
      </w:r>
      <w:r>
        <w:rPr>
          <w:rFonts w:hint="eastAsia"/>
        </w:rPr>
        <w:t>　　　　　　（二）盈利能力分析</w:t>
      </w:r>
      <w:r>
        <w:rPr>
          <w:rFonts w:hint="eastAsia"/>
        </w:rPr>
        <w:br/>
      </w:r>
      <w:r>
        <w:rPr>
          <w:rFonts w:hint="eastAsia"/>
        </w:rPr>
        <w:t>　　　　　　（三）偿债能力分析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浙江久立特材科技股份有限公司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（一）营运能力分析</w:t>
      </w:r>
      <w:r>
        <w:rPr>
          <w:rFonts w:hint="eastAsia"/>
        </w:rPr>
        <w:br/>
      </w:r>
      <w:r>
        <w:rPr>
          <w:rFonts w:hint="eastAsia"/>
        </w:rPr>
        <w:t>　　　　　　（二）盈利能力分析</w:t>
      </w:r>
      <w:r>
        <w:rPr>
          <w:rFonts w:hint="eastAsia"/>
        </w:rPr>
        <w:br/>
      </w:r>
      <w:r>
        <w:rPr>
          <w:rFonts w:hint="eastAsia"/>
        </w:rPr>
        <w:t>　　　　　　（三）偿债能力分析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浙江金洲管道科技股份有限公司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（一）营运能力分析</w:t>
      </w:r>
      <w:r>
        <w:rPr>
          <w:rFonts w:hint="eastAsia"/>
        </w:rPr>
        <w:br/>
      </w:r>
      <w:r>
        <w:rPr>
          <w:rFonts w:hint="eastAsia"/>
        </w:rPr>
        <w:t>　　　　　　（二）盈利能力分析</w:t>
      </w:r>
      <w:r>
        <w:rPr>
          <w:rFonts w:hint="eastAsia"/>
        </w:rPr>
        <w:br/>
      </w:r>
      <w:r>
        <w:rPr>
          <w:rFonts w:hint="eastAsia"/>
        </w:rPr>
        <w:t>　　　　　　（三）偿债能力分析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山东墨龙石油机械股份有限公司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（一）营运能力分析</w:t>
      </w:r>
      <w:r>
        <w:rPr>
          <w:rFonts w:hint="eastAsia"/>
        </w:rPr>
        <w:br/>
      </w:r>
      <w:r>
        <w:rPr>
          <w:rFonts w:hint="eastAsia"/>
        </w:rPr>
        <w:t>　　　　　　（二）盈利能力分析</w:t>
      </w:r>
      <w:r>
        <w:rPr>
          <w:rFonts w:hint="eastAsia"/>
        </w:rPr>
        <w:br/>
      </w:r>
      <w:r>
        <w:rPr>
          <w:rFonts w:hint="eastAsia"/>
        </w:rPr>
        <w:t>　　　　　　（三）偿债能力分析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江苏玉龙钢管股份有限公司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（一）营运能力分析</w:t>
      </w:r>
      <w:r>
        <w:rPr>
          <w:rFonts w:hint="eastAsia"/>
        </w:rPr>
        <w:br/>
      </w:r>
      <w:r>
        <w:rPr>
          <w:rFonts w:hint="eastAsia"/>
        </w:rPr>
        <w:t>　　　　　　（二）盈利能力分析</w:t>
      </w:r>
      <w:r>
        <w:rPr>
          <w:rFonts w:hint="eastAsia"/>
        </w:rPr>
        <w:br/>
      </w:r>
      <w:r>
        <w:rPr>
          <w:rFonts w:hint="eastAsia"/>
        </w:rPr>
        <w:t>　　　　　　（三）偿债能力分析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第六节 其他公司</w:t>
      </w:r>
      <w:r>
        <w:rPr>
          <w:rFonts w:hint="eastAsia"/>
        </w:rPr>
        <w:br/>
      </w:r>
      <w:r>
        <w:rPr>
          <w:rFonts w:hint="eastAsia"/>
        </w:rPr>
        <w:t>　　　　一、山东东宝钢管有限公司</w:t>
      </w:r>
      <w:r>
        <w:rPr>
          <w:rFonts w:hint="eastAsia"/>
        </w:rPr>
        <w:br/>
      </w:r>
      <w:r>
        <w:rPr>
          <w:rFonts w:hint="eastAsia"/>
        </w:rPr>
        <w:t>　　　　　　（一）营运能力分析</w:t>
      </w:r>
      <w:r>
        <w:rPr>
          <w:rFonts w:hint="eastAsia"/>
        </w:rPr>
        <w:br/>
      </w:r>
      <w:r>
        <w:rPr>
          <w:rFonts w:hint="eastAsia"/>
        </w:rPr>
        <w:t>　　　　　　（二）盈利能力分析</w:t>
      </w:r>
      <w:r>
        <w:rPr>
          <w:rFonts w:hint="eastAsia"/>
        </w:rPr>
        <w:br/>
      </w:r>
      <w:r>
        <w:rPr>
          <w:rFonts w:hint="eastAsia"/>
        </w:rPr>
        <w:t>　　　　　　（三）偿债能力分析</w:t>
      </w:r>
      <w:r>
        <w:rPr>
          <w:rFonts w:hint="eastAsia"/>
        </w:rPr>
        <w:br/>
      </w:r>
      <w:r>
        <w:rPr>
          <w:rFonts w:hint="eastAsia"/>
        </w:rPr>
        <w:t>　　　　二、无锡西姆莱斯石油专用管制造有限公司</w:t>
      </w:r>
      <w:r>
        <w:rPr>
          <w:rFonts w:hint="eastAsia"/>
        </w:rPr>
        <w:br/>
      </w:r>
      <w:r>
        <w:rPr>
          <w:rFonts w:hint="eastAsia"/>
        </w:rPr>
        <w:t>　　　　　　（一）营运能力分析</w:t>
      </w:r>
      <w:r>
        <w:rPr>
          <w:rFonts w:hint="eastAsia"/>
        </w:rPr>
        <w:br/>
      </w:r>
      <w:r>
        <w:rPr>
          <w:rFonts w:hint="eastAsia"/>
        </w:rPr>
        <w:t>　　　　　　（二）盈利能力分析</w:t>
      </w:r>
      <w:r>
        <w:rPr>
          <w:rFonts w:hint="eastAsia"/>
        </w:rPr>
        <w:br/>
      </w:r>
      <w:r>
        <w:rPr>
          <w:rFonts w:hint="eastAsia"/>
        </w:rPr>
        <w:t>　　　　　　（三）偿债能力分析</w:t>
      </w:r>
      <w:r>
        <w:rPr>
          <w:rFonts w:hint="eastAsia"/>
        </w:rPr>
        <w:br/>
      </w:r>
      <w:r>
        <w:rPr>
          <w:rFonts w:hint="eastAsia"/>
        </w:rPr>
        <w:t>　　　　　　利油田石油装备有限公司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通胀紧缩下中国石油管行业投资分析及建议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二、石油管行业企业在危机中的竞争优势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　　（一）刚性需求</w:t>
      </w:r>
      <w:r>
        <w:rPr>
          <w:rFonts w:hint="eastAsia"/>
        </w:rPr>
        <w:br/>
      </w:r>
      <w:r>
        <w:rPr>
          <w:rFonts w:hint="eastAsia"/>
        </w:rPr>
        <w:t>　　　　　　（二）国家政策支持</w:t>
      </w:r>
      <w:r>
        <w:rPr>
          <w:rFonts w:hint="eastAsia"/>
        </w:rPr>
        <w:br/>
      </w:r>
      <w:r>
        <w:rPr>
          <w:rFonts w:hint="eastAsia"/>
        </w:rPr>
        <w:t>　　　　　　（三）成本优势</w:t>
      </w:r>
      <w:r>
        <w:rPr>
          <w:rFonts w:hint="eastAsia"/>
        </w:rPr>
        <w:br/>
      </w:r>
      <w:r>
        <w:rPr>
          <w:rFonts w:hint="eastAsia"/>
        </w:rPr>
        <w:t>　　　　三、金融危机促使行业内优胜劣汰速度加快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　　（一）贸易风险</w:t>
      </w:r>
      <w:r>
        <w:rPr>
          <w:rFonts w:hint="eastAsia"/>
        </w:rPr>
        <w:br/>
      </w:r>
      <w:r>
        <w:rPr>
          <w:rFonts w:hint="eastAsia"/>
        </w:rPr>
        <w:t>　　　　　　（二）汇率风险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2025-2031年中国石油管行业发展前景及趋势分析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2025-2031年中国石油管行业发展前景及趋势</w:t>
      </w:r>
      <w:r>
        <w:rPr>
          <w:rFonts w:hint="eastAsia"/>
        </w:rPr>
        <w:br/>
      </w:r>
      <w:r>
        <w:rPr>
          <w:rFonts w:hint="eastAsia"/>
        </w:rPr>
        <w:t>　　第二节 2025-2031年中国石油管行业市场预测分析</w:t>
      </w:r>
      <w:r>
        <w:rPr>
          <w:rFonts w:hint="eastAsia"/>
        </w:rPr>
        <w:br/>
      </w:r>
      <w:r>
        <w:rPr>
          <w:rFonts w:hint="eastAsia"/>
        </w:rPr>
        <w:t>　　第三节 2025-2031年中国石油管行业进出口预测分析</w:t>
      </w:r>
      <w:r>
        <w:rPr>
          <w:rFonts w:hint="eastAsia"/>
        </w:rPr>
        <w:br/>
      </w:r>
      <w:r>
        <w:rPr>
          <w:rFonts w:hint="eastAsia"/>
        </w:rPr>
        <w:t>　　第四节 2025-2031年中国石油管行业技术发展方向分析</w:t>
      </w:r>
      <w:r>
        <w:rPr>
          <w:rFonts w:hint="eastAsia"/>
        </w:rPr>
        <w:br/>
      </w:r>
      <w:r>
        <w:rPr>
          <w:rFonts w:hint="eastAsia"/>
        </w:rPr>
        <w:t>　　　　一、提高产品的可靠性</w:t>
      </w:r>
      <w:r>
        <w:rPr>
          <w:rFonts w:hint="eastAsia"/>
        </w:rPr>
        <w:br/>
      </w:r>
      <w:r>
        <w:rPr>
          <w:rFonts w:hint="eastAsia"/>
        </w:rPr>
        <w:t>　　　　二、按照技术创新的思路解决实际问题</w:t>
      </w:r>
      <w:r>
        <w:rPr>
          <w:rFonts w:hint="eastAsia"/>
        </w:rPr>
        <w:br/>
      </w:r>
      <w:r>
        <w:rPr>
          <w:rFonts w:hint="eastAsia"/>
        </w:rPr>
        <w:t>　　第五节 2025-2031年中国石油管行业市场盈利预测分析</w:t>
      </w:r>
      <w:r>
        <w:rPr>
          <w:rFonts w:hint="eastAsia"/>
        </w:rPr>
        <w:br/>
      </w:r>
      <w:r>
        <w:rPr>
          <w:rFonts w:hint="eastAsia"/>
        </w:rPr>
        <w:t>　　第六节 中⋅智⋅林⋅－济研：研究结论</w:t>
      </w:r>
      <w:r>
        <w:rPr>
          <w:rFonts w:hint="eastAsia"/>
        </w:rPr>
        <w:br/>
      </w:r>
      <w:r>
        <w:rPr>
          <w:rFonts w:hint="eastAsia"/>
        </w:rPr>
        <w:t>　　表格 1：2020-2025年中国石油管行业市场供需分析</w:t>
      </w:r>
      <w:r>
        <w:rPr>
          <w:rFonts w:hint="eastAsia"/>
        </w:rPr>
        <w:br/>
      </w:r>
      <w:r>
        <w:rPr>
          <w:rFonts w:hint="eastAsia"/>
        </w:rPr>
        <w:t>　　表格 2：2020-2025年我国总石油管进口总量历史汇总</w:t>
      </w:r>
      <w:r>
        <w:rPr>
          <w:rFonts w:hint="eastAsia"/>
        </w:rPr>
        <w:br/>
      </w:r>
      <w:r>
        <w:rPr>
          <w:rFonts w:hint="eastAsia"/>
        </w:rPr>
        <w:t>　　表格 3：中国石油管行业生产能力</w:t>
      </w:r>
      <w:r>
        <w:rPr>
          <w:rFonts w:hint="eastAsia"/>
        </w:rPr>
        <w:br/>
      </w:r>
      <w:r>
        <w:rPr>
          <w:rFonts w:hint="eastAsia"/>
        </w:rPr>
        <w:t>　　表格 4：2020-2025年中国石油管行业市场供需分析</w:t>
      </w:r>
      <w:r>
        <w:rPr>
          <w:rFonts w:hint="eastAsia"/>
        </w:rPr>
        <w:br/>
      </w:r>
      <w:r>
        <w:rPr>
          <w:rFonts w:hint="eastAsia"/>
        </w:rPr>
        <w:t>　　表格 5：2020-2025年石油管行业产销分析</w:t>
      </w:r>
      <w:r>
        <w:rPr>
          <w:rFonts w:hint="eastAsia"/>
        </w:rPr>
        <w:br/>
      </w:r>
      <w:r>
        <w:rPr>
          <w:rFonts w:hint="eastAsia"/>
        </w:rPr>
        <w:t>　　表格 6：2020-2025年石油管行业盈利能力分析</w:t>
      </w:r>
      <w:r>
        <w:rPr>
          <w:rFonts w:hint="eastAsia"/>
        </w:rPr>
        <w:br/>
      </w:r>
      <w:r>
        <w:rPr>
          <w:rFonts w:hint="eastAsia"/>
        </w:rPr>
        <w:t>　　表格 7：2020-2025年石油管行业偿债能力分析</w:t>
      </w:r>
      <w:r>
        <w:rPr>
          <w:rFonts w:hint="eastAsia"/>
        </w:rPr>
        <w:br/>
      </w:r>
      <w:r>
        <w:rPr>
          <w:rFonts w:hint="eastAsia"/>
        </w:rPr>
        <w:t>　　表格 8：2020-2025年石油管行业运营能力分析</w:t>
      </w:r>
      <w:r>
        <w:rPr>
          <w:rFonts w:hint="eastAsia"/>
        </w:rPr>
        <w:br/>
      </w:r>
      <w:r>
        <w:rPr>
          <w:rFonts w:hint="eastAsia"/>
        </w:rPr>
        <w:t>　　表格 9：全球石油管行业市场供需分析</w:t>
      </w:r>
      <w:r>
        <w:rPr>
          <w:rFonts w:hint="eastAsia"/>
        </w:rPr>
        <w:br/>
      </w:r>
      <w:r>
        <w:rPr>
          <w:rFonts w:hint="eastAsia"/>
        </w:rPr>
        <w:t>　　表格 10：2020-2025年我国总石油管进口总量历史汇总</w:t>
      </w:r>
      <w:r>
        <w:rPr>
          <w:rFonts w:hint="eastAsia"/>
        </w:rPr>
        <w:br/>
      </w:r>
      <w:r>
        <w:rPr>
          <w:rFonts w:hint="eastAsia"/>
        </w:rPr>
        <w:t>　　表格 11：2020-2025年我国总石油管出口总量历史汇总</w:t>
      </w:r>
      <w:r>
        <w:rPr>
          <w:rFonts w:hint="eastAsia"/>
        </w:rPr>
        <w:br/>
      </w:r>
      <w:r>
        <w:rPr>
          <w:rFonts w:hint="eastAsia"/>
        </w:rPr>
        <w:t>　　表格 12：2020-2025年同期华东地区石油管道行业产销能力</w:t>
      </w:r>
      <w:r>
        <w:rPr>
          <w:rFonts w:hint="eastAsia"/>
        </w:rPr>
        <w:br/>
      </w:r>
      <w:r>
        <w:rPr>
          <w:rFonts w:hint="eastAsia"/>
        </w:rPr>
        <w:t>　　表格 13：2020-2025年华东地区石油管道行业盈利能力表</w:t>
      </w:r>
      <w:r>
        <w:rPr>
          <w:rFonts w:hint="eastAsia"/>
        </w:rPr>
        <w:br/>
      </w:r>
      <w:r>
        <w:rPr>
          <w:rFonts w:hint="eastAsia"/>
        </w:rPr>
        <w:t>　　表格 14：2020-2025年华东地区石油管道行业偿债能力表</w:t>
      </w:r>
      <w:r>
        <w:rPr>
          <w:rFonts w:hint="eastAsia"/>
        </w:rPr>
        <w:br/>
      </w:r>
      <w:r>
        <w:rPr>
          <w:rFonts w:hint="eastAsia"/>
        </w:rPr>
        <w:t>　　表格 15：2020-2025年华东地区石油管道行业营运能力表</w:t>
      </w:r>
      <w:r>
        <w:rPr>
          <w:rFonts w:hint="eastAsia"/>
        </w:rPr>
        <w:br/>
      </w:r>
      <w:r>
        <w:rPr>
          <w:rFonts w:hint="eastAsia"/>
        </w:rPr>
        <w:t>　　表格 16：2020-2025年同期华南地区石油管道行业产销能力</w:t>
      </w:r>
      <w:r>
        <w:rPr>
          <w:rFonts w:hint="eastAsia"/>
        </w:rPr>
        <w:br/>
      </w:r>
      <w:r>
        <w:rPr>
          <w:rFonts w:hint="eastAsia"/>
        </w:rPr>
        <w:t>　　表格 17：2020-2025年华南地区石油管道行业盈利能力表</w:t>
      </w:r>
      <w:r>
        <w:rPr>
          <w:rFonts w:hint="eastAsia"/>
        </w:rPr>
        <w:br/>
      </w:r>
      <w:r>
        <w:rPr>
          <w:rFonts w:hint="eastAsia"/>
        </w:rPr>
        <w:t>　　表格 18：2020-2025年华南地区石油管道行业偿债能力表</w:t>
      </w:r>
      <w:r>
        <w:rPr>
          <w:rFonts w:hint="eastAsia"/>
        </w:rPr>
        <w:br/>
      </w:r>
      <w:r>
        <w:rPr>
          <w:rFonts w:hint="eastAsia"/>
        </w:rPr>
        <w:t>　　表格 19：2020-2025年华南地区石油管道行业营运能力表</w:t>
      </w:r>
      <w:r>
        <w:rPr>
          <w:rFonts w:hint="eastAsia"/>
        </w:rPr>
        <w:br/>
      </w:r>
      <w:r>
        <w:rPr>
          <w:rFonts w:hint="eastAsia"/>
        </w:rPr>
        <w:t>　　表格 20：2020-2025年同期华中地区石油管道行业产销能力</w:t>
      </w:r>
      <w:r>
        <w:rPr>
          <w:rFonts w:hint="eastAsia"/>
        </w:rPr>
        <w:br/>
      </w:r>
      <w:r>
        <w:rPr>
          <w:rFonts w:hint="eastAsia"/>
        </w:rPr>
        <w:t>　　表格 21：2020-2025年华中地区石油管道行业盈利能力表</w:t>
      </w:r>
      <w:r>
        <w:rPr>
          <w:rFonts w:hint="eastAsia"/>
        </w:rPr>
        <w:br/>
      </w:r>
      <w:r>
        <w:rPr>
          <w:rFonts w:hint="eastAsia"/>
        </w:rPr>
        <w:t>　　表格 22：2020-2025年华中地区石油管道行业偿债能力表</w:t>
      </w:r>
      <w:r>
        <w:rPr>
          <w:rFonts w:hint="eastAsia"/>
        </w:rPr>
        <w:br/>
      </w:r>
      <w:r>
        <w:rPr>
          <w:rFonts w:hint="eastAsia"/>
        </w:rPr>
        <w:t>　　表格 23：2020-2025年华中地区石油管道行业营运能力表</w:t>
      </w:r>
      <w:r>
        <w:rPr>
          <w:rFonts w:hint="eastAsia"/>
        </w:rPr>
        <w:br/>
      </w:r>
      <w:r>
        <w:rPr>
          <w:rFonts w:hint="eastAsia"/>
        </w:rPr>
        <w:t>　　表格 24：2020-2025年同期华北地区石油管道行业产销能力</w:t>
      </w:r>
      <w:r>
        <w:rPr>
          <w:rFonts w:hint="eastAsia"/>
        </w:rPr>
        <w:br/>
      </w:r>
      <w:r>
        <w:rPr>
          <w:rFonts w:hint="eastAsia"/>
        </w:rPr>
        <w:t>　　表格 25：2020-2025年华北地区石油管道行业盈利能力表</w:t>
      </w:r>
      <w:r>
        <w:rPr>
          <w:rFonts w:hint="eastAsia"/>
        </w:rPr>
        <w:br/>
      </w:r>
      <w:r>
        <w:rPr>
          <w:rFonts w:hint="eastAsia"/>
        </w:rPr>
        <w:t>　　表格 26：2020-2025年华北地区石油管道行业偿债能力表</w:t>
      </w:r>
      <w:r>
        <w:rPr>
          <w:rFonts w:hint="eastAsia"/>
        </w:rPr>
        <w:br/>
      </w:r>
      <w:r>
        <w:rPr>
          <w:rFonts w:hint="eastAsia"/>
        </w:rPr>
        <w:t>　　表格 27：2020-2025年华北地区石油管道行业营运能力表</w:t>
      </w:r>
      <w:r>
        <w:rPr>
          <w:rFonts w:hint="eastAsia"/>
        </w:rPr>
        <w:br/>
      </w:r>
      <w:r>
        <w:rPr>
          <w:rFonts w:hint="eastAsia"/>
        </w:rPr>
        <w:t>　　表格 28：2020-2025年同期西北地区石油管道行业产销能力</w:t>
      </w:r>
      <w:r>
        <w:rPr>
          <w:rFonts w:hint="eastAsia"/>
        </w:rPr>
        <w:br/>
      </w:r>
      <w:r>
        <w:rPr>
          <w:rFonts w:hint="eastAsia"/>
        </w:rPr>
        <w:t>　　表格 29：2020-2025年西北地区石油管道行业盈利能力表</w:t>
      </w:r>
      <w:r>
        <w:rPr>
          <w:rFonts w:hint="eastAsia"/>
        </w:rPr>
        <w:br/>
      </w:r>
      <w:r>
        <w:rPr>
          <w:rFonts w:hint="eastAsia"/>
        </w:rPr>
        <w:t>　　表格 30：2020-2025年西北地区石油管道行业偿债能力表</w:t>
      </w:r>
      <w:r>
        <w:rPr>
          <w:rFonts w:hint="eastAsia"/>
        </w:rPr>
        <w:br/>
      </w:r>
      <w:r>
        <w:rPr>
          <w:rFonts w:hint="eastAsia"/>
        </w:rPr>
        <w:t>　　表格 31：2020-2025年西北地区石油管道行业营运能力表</w:t>
      </w:r>
      <w:r>
        <w:rPr>
          <w:rFonts w:hint="eastAsia"/>
        </w:rPr>
        <w:br/>
      </w:r>
      <w:r>
        <w:rPr>
          <w:rFonts w:hint="eastAsia"/>
        </w:rPr>
        <w:t>　　表格 32：2020-2025年同期西南地区石油管道行业产销能力</w:t>
      </w:r>
      <w:r>
        <w:rPr>
          <w:rFonts w:hint="eastAsia"/>
        </w:rPr>
        <w:br/>
      </w:r>
      <w:r>
        <w:rPr>
          <w:rFonts w:hint="eastAsia"/>
        </w:rPr>
        <w:t>　　表格 33：2020-2025年西南地区石油管道行业盈利能力表</w:t>
      </w:r>
      <w:r>
        <w:rPr>
          <w:rFonts w:hint="eastAsia"/>
        </w:rPr>
        <w:br/>
      </w:r>
      <w:r>
        <w:rPr>
          <w:rFonts w:hint="eastAsia"/>
        </w:rPr>
        <w:t>　　表格 34：2020-2025年西南地区石油管道行业偿债能力表</w:t>
      </w:r>
      <w:r>
        <w:rPr>
          <w:rFonts w:hint="eastAsia"/>
        </w:rPr>
        <w:br/>
      </w:r>
      <w:r>
        <w:rPr>
          <w:rFonts w:hint="eastAsia"/>
        </w:rPr>
        <w:t>　　表格 35：2020-2025年西南地区石油管道行业营运能力表</w:t>
      </w:r>
      <w:r>
        <w:rPr>
          <w:rFonts w:hint="eastAsia"/>
        </w:rPr>
        <w:br/>
      </w:r>
      <w:r>
        <w:rPr>
          <w:rFonts w:hint="eastAsia"/>
        </w:rPr>
        <w:t>　　表格 36：2020-2025年同期东北地区石油管道行业产销能力</w:t>
      </w:r>
      <w:r>
        <w:rPr>
          <w:rFonts w:hint="eastAsia"/>
        </w:rPr>
        <w:br/>
      </w:r>
      <w:r>
        <w:rPr>
          <w:rFonts w:hint="eastAsia"/>
        </w:rPr>
        <w:t>　　表格 37：2020-2025年东北地区石油管道行业盈利能力表</w:t>
      </w:r>
      <w:r>
        <w:rPr>
          <w:rFonts w:hint="eastAsia"/>
        </w:rPr>
        <w:br/>
      </w:r>
      <w:r>
        <w:rPr>
          <w:rFonts w:hint="eastAsia"/>
        </w:rPr>
        <w:t>　　表格 38：2020-2025年东北地区石油管道行业偿债能力表</w:t>
      </w:r>
      <w:r>
        <w:rPr>
          <w:rFonts w:hint="eastAsia"/>
        </w:rPr>
        <w:br/>
      </w:r>
      <w:r>
        <w:rPr>
          <w:rFonts w:hint="eastAsia"/>
        </w:rPr>
        <w:t>　　表格 39：2020-2025年东北地区石油管道行业营运能力表</w:t>
      </w:r>
      <w:r>
        <w:rPr>
          <w:rFonts w:hint="eastAsia"/>
        </w:rPr>
        <w:br/>
      </w:r>
      <w:r>
        <w:rPr>
          <w:rFonts w:hint="eastAsia"/>
        </w:rPr>
        <w:t>　　表格 40：江苏常宝钢管股份有限公司营运能力关键指标分析表</w:t>
      </w:r>
      <w:r>
        <w:rPr>
          <w:rFonts w:hint="eastAsia"/>
        </w:rPr>
        <w:br/>
      </w:r>
      <w:r>
        <w:rPr>
          <w:rFonts w:hint="eastAsia"/>
        </w:rPr>
        <w:t>　　表格 41：江苏常宝钢管股份有限公司盈利能力关键指标分析表</w:t>
      </w:r>
      <w:r>
        <w:rPr>
          <w:rFonts w:hint="eastAsia"/>
        </w:rPr>
        <w:br/>
      </w:r>
      <w:r>
        <w:rPr>
          <w:rFonts w:hint="eastAsia"/>
        </w:rPr>
        <w:t>　　表格 42：江苏常宝钢管股份有限公司偿债能力关键指标分析表</w:t>
      </w:r>
      <w:r>
        <w:rPr>
          <w:rFonts w:hint="eastAsia"/>
        </w:rPr>
        <w:br/>
      </w:r>
      <w:r>
        <w:rPr>
          <w:rFonts w:hint="eastAsia"/>
        </w:rPr>
        <w:t>　　表格 43：江苏常宝钢管股份有限公司投资情况关键指标分析表</w:t>
      </w:r>
      <w:r>
        <w:rPr>
          <w:rFonts w:hint="eastAsia"/>
        </w:rPr>
        <w:br/>
      </w:r>
      <w:r>
        <w:rPr>
          <w:rFonts w:hint="eastAsia"/>
        </w:rPr>
        <w:t>　　表格 44：浙江久立特材科技股份有限公司营运能力关键指标分析表</w:t>
      </w:r>
      <w:r>
        <w:rPr>
          <w:rFonts w:hint="eastAsia"/>
        </w:rPr>
        <w:br/>
      </w:r>
      <w:r>
        <w:rPr>
          <w:rFonts w:hint="eastAsia"/>
        </w:rPr>
        <w:t>　　表格 45：浙江久立特材科技股份有限公司盈利能力关键指标分析表</w:t>
      </w:r>
      <w:r>
        <w:rPr>
          <w:rFonts w:hint="eastAsia"/>
        </w:rPr>
        <w:br/>
      </w:r>
      <w:r>
        <w:rPr>
          <w:rFonts w:hint="eastAsia"/>
        </w:rPr>
        <w:t>　　表格 46：浙江久立特材科技股份有限公司偿债能力关键指标分析表</w:t>
      </w:r>
      <w:r>
        <w:rPr>
          <w:rFonts w:hint="eastAsia"/>
        </w:rPr>
        <w:br/>
      </w:r>
      <w:r>
        <w:rPr>
          <w:rFonts w:hint="eastAsia"/>
        </w:rPr>
        <w:t>　　表格 47：浙江久立特材科技股份有限公司投资情况关键指标分析表</w:t>
      </w:r>
      <w:r>
        <w:rPr>
          <w:rFonts w:hint="eastAsia"/>
        </w:rPr>
        <w:br/>
      </w:r>
      <w:r>
        <w:rPr>
          <w:rFonts w:hint="eastAsia"/>
        </w:rPr>
        <w:t>　　表格 48：浙江金洲管道科技股份有限公司营运能力关键指标分析表</w:t>
      </w:r>
      <w:r>
        <w:rPr>
          <w:rFonts w:hint="eastAsia"/>
        </w:rPr>
        <w:br/>
      </w:r>
      <w:r>
        <w:rPr>
          <w:rFonts w:hint="eastAsia"/>
        </w:rPr>
        <w:t>　　表格 49：浙江金洲管道科技股份有限公司盈利能力关键指标分析表</w:t>
      </w:r>
      <w:r>
        <w:rPr>
          <w:rFonts w:hint="eastAsia"/>
        </w:rPr>
        <w:br/>
      </w:r>
      <w:r>
        <w:rPr>
          <w:rFonts w:hint="eastAsia"/>
        </w:rPr>
        <w:t>　　表格 50：浙江金洲管道科技股份有限公司偿债能力关键指标分析表</w:t>
      </w:r>
      <w:r>
        <w:rPr>
          <w:rFonts w:hint="eastAsia"/>
        </w:rPr>
        <w:br/>
      </w:r>
      <w:r>
        <w:rPr>
          <w:rFonts w:hint="eastAsia"/>
        </w:rPr>
        <w:t>　　表格 51：浙江金洲管道科技股份有限公司投资情况关键指标分析表</w:t>
      </w:r>
      <w:r>
        <w:rPr>
          <w:rFonts w:hint="eastAsia"/>
        </w:rPr>
        <w:br/>
      </w:r>
      <w:r>
        <w:rPr>
          <w:rFonts w:hint="eastAsia"/>
        </w:rPr>
        <w:t>　　表格 52：山东墨龙石油机械股份有限公司营运能力关键指标分析表</w:t>
      </w:r>
      <w:r>
        <w:rPr>
          <w:rFonts w:hint="eastAsia"/>
        </w:rPr>
        <w:br/>
      </w:r>
      <w:r>
        <w:rPr>
          <w:rFonts w:hint="eastAsia"/>
        </w:rPr>
        <w:t>　　表格 53：山东墨龙石油机械股份有限公司盈利能力关键指标分析表</w:t>
      </w:r>
      <w:r>
        <w:rPr>
          <w:rFonts w:hint="eastAsia"/>
        </w:rPr>
        <w:br/>
      </w:r>
      <w:r>
        <w:rPr>
          <w:rFonts w:hint="eastAsia"/>
        </w:rPr>
        <w:t>　　表格 54：山东墨龙石油机械股份有限公司偿债能力关键指标分析表</w:t>
      </w:r>
      <w:r>
        <w:rPr>
          <w:rFonts w:hint="eastAsia"/>
        </w:rPr>
        <w:br/>
      </w:r>
      <w:r>
        <w:rPr>
          <w:rFonts w:hint="eastAsia"/>
        </w:rPr>
        <w:t>　　表格 55：山东墨龙石油机械股份有限公司投资情况关键指标分析表</w:t>
      </w:r>
      <w:r>
        <w:rPr>
          <w:rFonts w:hint="eastAsia"/>
        </w:rPr>
        <w:br/>
      </w:r>
      <w:r>
        <w:rPr>
          <w:rFonts w:hint="eastAsia"/>
        </w:rPr>
        <w:t>　　表格 56：江苏玉龙钢管股份有限公司营运能力关键指标分析表</w:t>
      </w:r>
      <w:r>
        <w:rPr>
          <w:rFonts w:hint="eastAsia"/>
        </w:rPr>
        <w:br/>
      </w:r>
      <w:r>
        <w:rPr>
          <w:rFonts w:hint="eastAsia"/>
        </w:rPr>
        <w:t>　　表格 57：江苏玉龙钢管股份有限公司盈利能力关键指标分析表</w:t>
      </w:r>
      <w:r>
        <w:rPr>
          <w:rFonts w:hint="eastAsia"/>
        </w:rPr>
        <w:br/>
      </w:r>
      <w:r>
        <w:rPr>
          <w:rFonts w:hint="eastAsia"/>
        </w:rPr>
        <w:t>　　表格 58：江苏玉龙钢管股份有限公司偿债能力关键指标分析表</w:t>
      </w:r>
      <w:r>
        <w:rPr>
          <w:rFonts w:hint="eastAsia"/>
        </w:rPr>
        <w:br/>
      </w:r>
      <w:r>
        <w:rPr>
          <w:rFonts w:hint="eastAsia"/>
        </w:rPr>
        <w:t>　　表格 59：山东东宝钢管有限公司运营能力关键指标分析表</w:t>
      </w:r>
      <w:r>
        <w:rPr>
          <w:rFonts w:hint="eastAsia"/>
        </w:rPr>
        <w:br/>
      </w:r>
      <w:r>
        <w:rPr>
          <w:rFonts w:hint="eastAsia"/>
        </w:rPr>
        <w:t>　　表格 60：山东东宝钢管有限公司盈利能力关键指标分析表</w:t>
      </w:r>
      <w:r>
        <w:rPr>
          <w:rFonts w:hint="eastAsia"/>
        </w:rPr>
        <w:br/>
      </w:r>
      <w:r>
        <w:rPr>
          <w:rFonts w:hint="eastAsia"/>
        </w:rPr>
        <w:t>　　表格 61：山东东宝钢管有限公司偿债能力关键指标分析表</w:t>
      </w:r>
      <w:r>
        <w:rPr>
          <w:rFonts w:hint="eastAsia"/>
        </w:rPr>
        <w:br/>
      </w:r>
      <w:r>
        <w:rPr>
          <w:rFonts w:hint="eastAsia"/>
        </w:rPr>
        <w:t>　　表格 62：无锡西姆莱斯石油专用管制造有限公司运营能力关键指标分析表</w:t>
      </w:r>
      <w:r>
        <w:rPr>
          <w:rFonts w:hint="eastAsia"/>
        </w:rPr>
        <w:br/>
      </w:r>
      <w:r>
        <w:rPr>
          <w:rFonts w:hint="eastAsia"/>
        </w:rPr>
        <w:t>　　表格 63：无锡西姆莱斯石油专用管制造有限公司盈利能力关键指标分析表</w:t>
      </w:r>
      <w:r>
        <w:rPr>
          <w:rFonts w:hint="eastAsia"/>
        </w:rPr>
        <w:br/>
      </w:r>
      <w:r>
        <w:rPr>
          <w:rFonts w:hint="eastAsia"/>
        </w:rPr>
        <w:t>　　表格 64：无锡西姆莱斯石油专用管制造有限公司偿债能力关键指标分析表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1：2025-2031年我国石油管进口总量预测</w:t>
      </w:r>
      <w:r>
        <w:rPr>
          <w:rFonts w:hint="eastAsia"/>
        </w:rPr>
        <w:br/>
      </w:r>
      <w:r>
        <w:rPr>
          <w:rFonts w:hint="eastAsia"/>
        </w:rPr>
        <w:t>　　图表 2：石油管行业产业链分析</w:t>
      </w:r>
      <w:r>
        <w:rPr>
          <w:rFonts w:hint="eastAsia"/>
        </w:rPr>
        <w:br/>
      </w:r>
      <w:r>
        <w:rPr>
          <w:rFonts w:hint="eastAsia"/>
        </w:rPr>
        <w:t>　　图表 3：2025年国内原油表观消费量</w:t>
      </w:r>
      <w:r>
        <w:rPr>
          <w:rFonts w:hint="eastAsia"/>
        </w:rPr>
        <w:br/>
      </w:r>
      <w:r>
        <w:rPr>
          <w:rFonts w:hint="eastAsia"/>
        </w:rPr>
        <w:t>　　图表 4：2025年国内成品油表观消费量</w:t>
      </w:r>
      <w:r>
        <w:rPr>
          <w:rFonts w:hint="eastAsia"/>
        </w:rPr>
        <w:br/>
      </w:r>
      <w:r>
        <w:rPr>
          <w:rFonts w:hint="eastAsia"/>
        </w:rPr>
        <w:t>　　图表 5：石油管行业集中度分析</w:t>
      </w:r>
      <w:r>
        <w:rPr>
          <w:rFonts w:hint="eastAsia"/>
        </w:rPr>
        <w:br/>
      </w:r>
      <w:r>
        <w:rPr>
          <w:rFonts w:hint="eastAsia"/>
        </w:rPr>
        <w:t>　　图表 6：2020-2025年石油管价格分析</w:t>
      </w:r>
      <w:r>
        <w:rPr>
          <w:rFonts w:hint="eastAsia"/>
        </w:rPr>
        <w:br/>
      </w:r>
      <w:r>
        <w:rPr>
          <w:rFonts w:hint="eastAsia"/>
        </w:rPr>
        <w:t>　　图表 7：国外主要油井管企业产量情况</w:t>
      </w:r>
      <w:r>
        <w:rPr>
          <w:rFonts w:hint="eastAsia"/>
        </w:rPr>
        <w:br/>
      </w:r>
      <w:r>
        <w:rPr>
          <w:rFonts w:hint="eastAsia"/>
        </w:rPr>
        <w:t>　　图表 8：2025-2031年我国石油管进口总量预测</w:t>
      </w:r>
      <w:r>
        <w:rPr>
          <w:rFonts w:hint="eastAsia"/>
        </w:rPr>
        <w:br/>
      </w:r>
      <w:r>
        <w:rPr>
          <w:rFonts w:hint="eastAsia"/>
        </w:rPr>
        <w:t>　　图表 9：2025-2031年我国石油管出口总量预测</w:t>
      </w:r>
      <w:r>
        <w:rPr>
          <w:rFonts w:hint="eastAsia"/>
        </w:rPr>
        <w:br/>
      </w:r>
      <w:r>
        <w:rPr>
          <w:rFonts w:hint="eastAsia"/>
        </w:rPr>
        <w:t>　　图表 10：2020-2025年华东地区石油管道行业盈利能力对比图</w:t>
      </w:r>
      <w:r>
        <w:rPr>
          <w:rFonts w:hint="eastAsia"/>
        </w:rPr>
        <w:br/>
      </w:r>
      <w:r>
        <w:rPr>
          <w:rFonts w:hint="eastAsia"/>
        </w:rPr>
        <w:t>　　图表 11：2020-2025年华东地区石油管道行业资产负债率对比图</w:t>
      </w:r>
      <w:r>
        <w:rPr>
          <w:rFonts w:hint="eastAsia"/>
        </w:rPr>
        <w:br/>
      </w:r>
      <w:r>
        <w:rPr>
          <w:rFonts w:hint="eastAsia"/>
        </w:rPr>
        <w:t>　　图表 12：2020-2025年华东地区石油管道行业负债与所有者权益比率对比图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13：2020-2025年华东地区石油管道行业营运能力对比图</w:t>
      </w:r>
      <w:r>
        <w:rPr>
          <w:rFonts w:hint="eastAsia"/>
        </w:rPr>
        <w:br/>
      </w:r>
      <w:r>
        <w:rPr>
          <w:rFonts w:hint="eastAsia"/>
        </w:rPr>
        <w:t>　　图表 14：2020-2025年华南地区石油管道行业盈利能力对比图</w:t>
      </w:r>
      <w:r>
        <w:rPr>
          <w:rFonts w:hint="eastAsia"/>
        </w:rPr>
        <w:br/>
      </w:r>
      <w:r>
        <w:rPr>
          <w:rFonts w:hint="eastAsia"/>
        </w:rPr>
        <w:t>　　图表 15：2020-2025年华南地区石油管道行业资产负债率对比图</w:t>
      </w:r>
      <w:r>
        <w:rPr>
          <w:rFonts w:hint="eastAsia"/>
        </w:rPr>
        <w:br/>
      </w:r>
      <w:r>
        <w:rPr>
          <w:rFonts w:hint="eastAsia"/>
        </w:rPr>
        <w:t>　　图表 16：2020-2025年华南地区石油管道行业负债与所有者权益比率对比图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17：2020-2025年华南地区石油管道行业营运能力对比图</w:t>
      </w:r>
      <w:r>
        <w:rPr>
          <w:rFonts w:hint="eastAsia"/>
        </w:rPr>
        <w:br/>
      </w:r>
      <w:r>
        <w:rPr>
          <w:rFonts w:hint="eastAsia"/>
        </w:rPr>
        <w:t>　　图表 18：2020-2025年华中地区石油管道行业盈利能力对比图</w:t>
      </w:r>
      <w:r>
        <w:rPr>
          <w:rFonts w:hint="eastAsia"/>
        </w:rPr>
        <w:br/>
      </w:r>
      <w:r>
        <w:rPr>
          <w:rFonts w:hint="eastAsia"/>
        </w:rPr>
        <w:t>　　图表 19：2020-2025年华中地区石油管道行业资产负债率对比图</w:t>
      </w:r>
      <w:r>
        <w:rPr>
          <w:rFonts w:hint="eastAsia"/>
        </w:rPr>
        <w:br/>
      </w:r>
      <w:r>
        <w:rPr>
          <w:rFonts w:hint="eastAsia"/>
        </w:rPr>
        <w:t>　　图表 20：2020-2025年华中地区石油管道行业负债与所有者权益比率对比图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21：2020-2025年华中地区石油管道行业营运能力对比图</w:t>
      </w:r>
      <w:r>
        <w:rPr>
          <w:rFonts w:hint="eastAsia"/>
        </w:rPr>
        <w:br/>
      </w:r>
      <w:r>
        <w:rPr>
          <w:rFonts w:hint="eastAsia"/>
        </w:rPr>
        <w:t>　　图表 22：2020-2025年华北地区石油管道行业盈利能力对比图</w:t>
      </w:r>
      <w:r>
        <w:rPr>
          <w:rFonts w:hint="eastAsia"/>
        </w:rPr>
        <w:br/>
      </w:r>
      <w:r>
        <w:rPr>
          <w:rFonts w:hint="eastAsia"/>
        </w:rPr>
        <w:t>　　图表 23：2020-2025年华北地区石油管道行业资产负债率对比图</w:t>
      </w:r>
      <w:r>
        <w:rPr>
          <w:rFonts w:hint="eastAsia"/>
        </w:rPr>
        <w:br/>
      </w:r>
      <w:r>
        <w:rPr>
          <w:rFonts w:hint="eastAsia"/>
        </w:rPr>
        <w:t>　　图表 24：2020-2025年华北地区石油管道行业负债与所有者权益比率对比图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25：2020-2025年华北地区石油管道行业营运能力对比图</w:t>
      </w:r>
      <w:r>
        <w:rPr>
          <w:rFonts w:hint="eastAsia"/>
        </w:rPr>
        <w:br/>
      </w:r>
      <w:r>
        <w:rPr>
          <w:rFonts w:hint="eastAsia"/>
        </w:rPr>
        <w:t>　　图表 26：2020-2025年西北地区石油管道行业盈利能力对比图</w:t>
      </w:r>
      <w:r>
        <w:rPr>
          <w:rFonts w:hint="eastAsia"/>
        </w:rPr>
        <w:br/>
      </w:r>
      <w:r>
        <w:rPr>
          <w:rFonts w:hint="eastAsia"/>
        </w:rPr>
        <w:t>　　图表 27：2020-2025年西北地区石油管道行业资产负债率对比图</w:t>
      </w:r>
      <w:r>
        <w:rPr>
          <w:rFonts w:hint="eastAsia"/>
        </w:rPr>
        <w:br/>
      </w:r>
      <w:r>
        <w:rPr>
          <w:rFonts w:hint="eastAsia"/>
        </w:rPr>
        <w:t>　　图表 28：2020-2025年西北地区石油管道行业负债与所有者权益比率对比图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29：2020-2025年西北地区石油管道行业营运能力对比图</w:t>
      </w:r>
      <w:r>
        <w:rPr>
          <w:rFonts w:hint="eastAsia"/>
        </w:rPr>
        <w:br/>
      </w:r>
      <w:r>
        <w:rPr>
          <w:rFonts w:hint="eastAsia"/>
        </w:rPr>
        <w:t>　　图表 30：2020-2025年西南地区石油管道行业盈利能力对比图</w:t>
      </w:r>
      <w:r>
        <w:rPr>
          <w:rFonts w:hint="eastAsia"/>
        </w:rPr>
        <w:br/>
      </w:r>
      <w:r>
        <w:rPr>
          <w:rFonts w:hint="eastAsia"/>
        </w:rPr>
        <w:t>　　图表 31：2020-2025年西南地区石油管道行业资产负债率对比图</w:t>
      </w:r>
      <w:r>
        <w:rPr>
          <w:rFonts w:hint="eastAsia"/>
        </w:rPr>
        <w:br/>
      </w:r>
      <w:r>
        <w:rPr>
          <w:rFonts w:hint="eastAsia"/>
        </w:rPr>
        <w:t>　　图表 32：2020-2025年西南地区石油管道行业负债与所有者权益比率对比图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33：2020-2025年西南地区石油管道行业营运能力对比图</w:t>
      </w:r>
      <w:r>
        <w:rPr>
          <w:rFonts w:hint="eastAsia"/>
        </w:rPr>
        <w:br/>
      </w:r>
      <w:r>
        <w:rPr>
          <w:rFonts w:hint="eastAsia"/>
        </w:rPr>
        <w:t>　　图表 34：2020-2025年东北地区石油管道行业盈利能力对比图</w:t>
      </w:r>
      <w:r>
        <w:rPr>
          <w:rFonts w:hint="eastAsia"/>
        </w:rPr>
        <w:br/>
      </w:r>
      <w:r>
        <w:rPr>
          <w:rFonts w:hint="eastAsia"/>
        </w:rPr>
        <w:t>　　图表 35：2020-2025年东北地区石油管道行业资产负债率对比图</w:t>
      </w:r>
      <w:r>
        <w:rPr>
          <w:rFonts w:hint="eastAsia"/>
        </w:rPr>
        <w:br/>
      </w:r>
      <w:r>
        <w:rPr>
          <w:rFonts w:hint="eastAsia"/>
        </w:rPr>
        <w:t>　　图表 36：2020-2025年东北地区石油管道行业负债与所有者权益比率对比图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37：2020-2025年东北地区石油管道行业营运能力对比图</w:t>
      </w:r>
      <w:r>
        <w:rPr>
          <w:rFonts w:hint="eastAsia"/>
        </w:rPr>
        <w:br/>
      </w:r>
      <w:r>
        <w:rPr>
          <w:rFonts w:hint="eastAsia"/>
        </w:rPr>
        <w:t>　　图表 38：我国石油管道行业企业集中度分析</w:t>
      </w:r>
      <w:r>
        <w:rPr>
          <w:rFonts w:hint="eastAsia"/>
        </w:rPr>
        <w:br/>
      </w:r>
      <w:r>
        <w:rPr>
          <w:rFonts w:hint="eastAsia"/>
        </w:rPr>
        <w:t>　　图表 39：江苏常宝钢管股份有限公司营运能力关键指标走势图</w:t>
      </w:r>
      <w:r>
        <w:rPr>
          <w:rFonts w:hint="eastAsia"/>
        </w:rPr>
        <w:br/>
      </w:r>
      <w:r>
        <w:rPr>
          <w:rFonts w:hint="eastAsia"/>
        </w:rPr>
        <w:t>　　图表 40：江苏常宝钢管股份有限公司盈利能力关键指标走势图</w:t>
      </w:r>
      <w:r>
        <w:rPr>
          <w:rFonts w:hint="eastAsia"/>
        </w:rPr>
        <w:br/>
      </w:r>
      <w:r>
        <w:rPr>
          <w:rFonts w:hint="eastAsia"/>
        </w:rPr>
        <w:t>　　图表 41：江苏常宝钢管股份有限公司偿债能力关键指标走势图</w:t>
      </w:r>
      <w:r>
        <w:rPr>
          <w:rFonts w:hint="eastAsia"/>
        </w:rPr>
        <w:br/>
      </w:r>
      <w:r>
        <w:rPr>
          <w:rFonts w:hint="eastAsia"/>
        </w:rPr>
        <w:t>　　图表 42：江苏常宝钢管股份有限公司投资情况关键指标走势图</w:t>
      </w:r>
      <w:r>
        <w:rPr>
          <w:rFonts w:hint="eastAsia"/>
        </w:rPr>
        <w:br/>
      </w:r>
      <w:r>
        <w:rPr>
          <w:rFonts w:hint="eastAsia"/>
        </w:rPr>
        <w:t>　　图表 43：浙江久立特材科技股份有限公司营运能力关键指标走势图</w:t>
      </w:r>
      <w:r>
        <w:rPr>
          <w:rFonts w:hint="eastAsia"/>
        </w:rPr>
        <w:br/>
      </w:r>
      <w:r>
        <w:rPr>
          <w:rFonts w:hint="eastAsia"/>
        </w:rPr>
        <w:t>　　图表 44：浙江久立特材科技股份有限公司盈利能力关键指标走势图</w:t>
      </w:r>
      <w:r>
        <w:rPr>
          <w:rFonts w:hint="eastAsia"/>
        </w:rPr>
        <w:br/>
      </w:r>
      <w:r>
        <w:rPr>
          <w:rFonts w:hint="eastAsia"/>
        </w:rPr>
        <w:t>　　图表 45：浙江久立特材科技股份有限公司偿债能力关键指标走势图</w:t>
      </w:r>
      <w:r>
        <w:rPr>
          <w:rFonts w:hint="eastAsia"/>
        </w:rPr>
        <w:br/>
      </w:r>
      <w:r>
        <w:rPr>
          <w:rFonts w:hint="eastAsia"/>
        </w:rPr>
        <w:t>　　图表 46：浙江久立特材科技股份有限公司投资情况关键指标走势图</w:t>
      </w:r>
      <w:r>
        <w:rPr>
          <w:rFonts w:hint="eastAsia"/>
        </w:rPr>
        <w:br/>
      </w:r>
      <w:r>
        <w:rPr>
          <w:rFonts w:hint="eastAsia"/>
        </w:rPr>
        <w:t>　　图表 47：浙江金洲管道科技股份有限公司营运能力关键指标走势图</w:t>
      </w:r>
      <w:r>
        <w:rPr>
          <w:rFonts w:hint="eastAsia"/>
        </w:rPr>
        <w:br/>
      </w:r>
      <w:r>
        <w:rPr>
          <w:rFonts w:hint="eastAsia"/>
        </w:rPr>
        <w:t>　　图表 48：浙江金洲管道科技股份有限公司盈利能力关键指标走势图</w:t>
      </w:r>
      <w:r>
        <w:rPr>
          <w:rFonts w:hint="eastAsia"/>
        </w:rPr>
        <w:br/>
      </w:r>
      <w:r>
        <w:rPr>
          <w:rFonts w:hint="eastAsia"/>
        </w:rPr>
        <w:t>　　图表 49：浙江金洲管道科技股份有限公司偿债能力关键指标走势图</w:t>
      </w:r>
      <w:r>
        <w:rPr>
          <w:rFonts w:hint="eastAsia"/>
        </w:rPr>
        <w:br/>
      </w:r>
      <w:r>
        <w:rPr>
          <w:rFonts w:hint="eastAsia"/>
        </w:rPr>
        <w:t>　　图表 50：浙江金洲管道科技股份有限公司投资情况关键指标走势图</w:t>
      </w:r>
      <w:r>
        <w:rPr>
          <w:rFonts w:hint="eastAsia"/>
        </w:rPr>
        <w:br/>
      </w:r>
      <w:r>
        <w:rPr>
          <w:rFonts w:hint="eastAsia"/>
        </w:rPr>
        <w:t>　　图表 51：山东墨龙石油机械股份有限公司营运能力关键指标走势图</w:t>
      </w:r>
      <w:r>
        <w:rPr>
          <w:rFonts w:hint="eastAsia"/>
        </w:rPr>
        <w:br/>
      </w:r>
      <w:r>
        <w:rPr>
          <w:rFonts w:hint="eastAsia"/>
        </w:rPr>
        <w:t>　　图表 52：山东墨龙石油机械股份有限公司盈利能力关键指标走势图</w:t>
      </w:r>
      <w:r>
        <w:rPr>
          <w:rFonts w:hint="eastAsia"/>
        </w:rPr>
        <w:br/>
      </w:r>
      <w:r>
        <w:rPr>
          <w:rFonts w:hint="eastAsia"/>
        </w:rPr>
        <w:t>　　图表 53：山东墨龙石油机械股份有限公司偿债能力关键指标走势图</w:t>
      </w:r>
      <w:r>
        <w:rPr>
          <w:rFonts w:hint="eastAsia"/>
        </w:rPr>
        <w:br/>
      </w:r>
      <w:r>
        <w:rPr>
          <w:rFonts w:hint="eastAsia"/>
        </w:rPr>
        <w:t>　　图表 54：山东墨龙石油机械股份有限公司投资情况关键指标走势图</w:t>
      </w:r>
      <w:r>
        <w:rPr>
          <w:rFonts w:hint="eastAsia"/>
        </w:rPr>
        <w:br/>
      </w:r>
      <w:r>
        <w:rPr>
          <w:rFonts w:hint="eastAsia"/>
        </w:rPr>
        <w:t>　　图表 55：江苏玉龙钢管股份有限公司营运能力关键指标走势图</w:t>
      </w:r>
      <w:r>
        <w:rPr>
          <w:rFonts w:hint="eastAsia"/>
        </w:rPr>
        <w:br/>
      </w:r>
      <w:r>
        <w:rPr>
          <w:rFonts w:hint="eastAsia"/>
        </w:rPr>
        <w:t>　　图表 56：江苏玉龙钢管股份有限公司盈利能力关键指标走势图</w:t>
      </w:r>
      <w:r>
        <w:rPr>
          <w:rFonts w:hint="eastAsia"/>
        </w:rPr>
        <w:br/>
      </w:r>
      <w:r>
        <w:rPr>
          <w:rFonts w:hint="eastAsia"/>
        </w:rPr>
        <w:t>　　图表 57：江苏玉龙钢管股份有限公司偿债能力关键指标走势图</w:t>
      </w:r>
      <w:r>
        <w:rPr>
          <w:rFonts w:hint="eastAsia"/>
        </w:rPr>
        <w:br/>
      </w:r>
      <w:r>
        <w:rPr>
          <w:rFonts w:hint="eastAsia"/>
        </w:rPr>
        <w:t>　　图表 58：山东东宝钢管有限公司运营能力关键指标走势图</w:t>
      </w:r>
      <w:r>
        <w:rPr>
          <w:rFonts w:hint="eastAsia"/>
        </w:rPr>
        <w:br/>
      </w:r>
      <w:r>
        <w:rPr>
          <w:rFonts w:hint="eastAsia"/>
        </w:rPr>
        <w:t>　　图表 59：山东东宝钢管有限公司盈利能力关键指标走势图</w:t>
      </w:r>
      <w:r>
        <w:rPr>
          <w:rFonts w:hint="eastAsia"/>
        </w:rPr>
        <w:br/>
      </w:r>
      <w:r>
        <w:rPr>
          <w:rFonts w:hint="eastAsia"/>
        </w:rPr>
        <w:t>　　图表 60：山东东宝钢管有限公司偿债能力关键指标走势图</w:t>
      </w:r>
      <w:r>
        <w:rPr>
          <w:rFonts w:hint="eastAsia"/>
        </w:rPr>
        <w:br/>
      </w:r>
      <w:r>
        <w:rPr>
          <w:rFonts w:hint="eastAsia"/>
        </w:rPr>
        <w:t>　　图表 61：无锡西姆莱斯石油专用管制造有限公司运营能力关键指标走势图</w:t>
      </w:r>
      <w:r>
        <w:rPr>
          <w:rFonts w:hint="eastAsia"/>
        </w:rPr>
        <w:br/>
      </w:r>
      <w:r>
        <w:rPr>
          <w:rFonts w:hint="eastAsia"/>
        </w:rPr>
        <w:t>　　图表 62：无锡西姆莱斯石油专用管制造有限公司盈利能力关键指标走势图</w:t>
      </w:r>
      <w:r>
        <w:rPr>
          <w:rFonts w:hint="eastAsia"/>
        </w:rPr>
        <w:br/>
      </w:r>
      <w:r>
        <w:rPr>
          <w:rFonts w:hint="eastAsia"/>
        </w:rPr>
        <w:t>　　图表 63：无锡西姆莱斯石油专用管制造有限公司偿债能力关键指标走势图</w:t>
      </w:r>
      <w:r>
        <w:rPr>
          <w:rFonts w:hint="eastAsia"/>
        </w:rPr>
        <w:br/>
      </w:r>
      <w:r>
        <w:rPr>
          <w:rFonts w:hint="eastAsia"/>
        </w:rPr>
        <w:t>　　图表 64：2025-2031年中国石油管行业进出口价格预测</w:t>
      </w:r>
      <w:r>
        <w:rPr>
          <w:rFonts w:hint="eastAsia"/>
        </w:rPr>
        <w:br/>
      </w:r>
      <w:r>
        <w:rPr>
          <w:rFonts w:hint="eastAsia"/>
        </w:rPr>
        <w:t>　　图表 65：2025-2031年中国石油管行业市场盈利预测分析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cf022b6a564110" w:history="1">
        <w:r>
          <w:rPr>
            <w:rStyle w:val="Hyperlink"/>
          </w:rPr>
          <w:t>中国石油管行业现状研究分析及市场前景预测报告（2025年）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1A6006A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cf022b6a564110" w:history="1">
        <w:r>
          <w:rPr>
            <w:rStyle w:val="Hyperlink"/>
          </w:rPr>
          <w:t>https://www.20087.com/M_ShiYouHuaGong/6A/ShiYouGuanWeiLaiFaZhanQuShi.html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热点：石油管道工程、石油管道生产厂家、中石油管道公司怎么样、石油管材与仪器、石油天然气归哪里管、石油管道焊接工艺标准规范、油管全称、石油管网公司、油管地址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016952ffa8451d" w:history="1">
      <w:r>
        <w:rPr>
          <w:rStyle w:val="Hyperlink"/>
        </w:rPr>
        <w:t>中国石油管行业现状研究分析及市场前景预测报告（2025年）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A/ShiYouGuanWeiLaiFaZhanQuShi.html" TargetMode="External" Id="Rafcf022b6a5641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A/ShiYouGuanWeiLaiFaZhanQuShi.html" TargetMode="External" Id="Re4016952ffa845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2024-12-10T08:37:00Z</dcterms:created>
  <dcterms:modified xsi:type="dcterms:W3CDTF">2024-12-10T09:37:00Z</dcterms:modified>
  <dc:subject>中国石油管行业现状研究分析及市场前景预测报告（2025年）</dc:subject>
  <dc:title>中国石油管行业现状研究分析及市场前景预测报告（2025年）</dc:title>
  <cp:keywords>中国石油管行业现状研究分析及市场前景预测报告（2025年）</cp:keywords>
  <dc:description>中国石油管行业现状研究分析及市场前景预测报告（2025年）</dc:description>
</cp:coreProperties>
</file>