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b589039264e6d" w:history="1">
              <w:r>
                <w:rPr>
                  <w:rStyle w:val="Hyperlink"/>
                </w:rPr>
                <w:t>中国合成纸行业市场调研与发展前景预测报告（2026-2032年）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b589039264e6d" w:history="1">
              <w:r>
                <w:rPr>
                  <w:rStyle w:val="Hyperlink"/>
                </w:rPr>
                <w:t>中国合成纸行业市场调研与发展前景预测报告（2026-2032年）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b589039264e6d" w:history="1">
                <w:r>
                  <w:rPr>
                    <w:rStyle w:val="Hyperlink"/>
                  </w:rPr>
                  <w:t>https://www.20087.com/0/17/HeChengZhiDeXianZhuangYuQianJing.html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纸是一种以聚烯烃（如PP、PE）或PET为基材的仿纸材料，广泛应用于地图、标签、户外广告、证件及高档包装领域，具备防水、防撕、耐候与可印刷性强等优势。主流产品通过双向拉伸、填充碳酸钙或表面电晕处理提升白度、挺度与油墨附着力，部分高端型号支持热敏、喷墨或柔版印刷，并符合FSC替代材料认证。在限塑令趋严与特种印刷需求增长背景下，合成纸正加速替代传统铜版纸与覆膜纸。然而，在高温高湿环境下仍存在尺寸稳定性不足、回收分类困难及成本高于普通纸张等问题；此外，部分合成纸难以生物降解，引发环保争议。</w:t>
      </w:r>
      <w:r>
        <w:rPr>
          <w:rFonts w:hint="eastAsia"/>
        </w:rPr>
        <w:br/>
      </w:r>
      <w:r>
        <w:rPr>
          <w:rFonts w:hint="eastAsia"/>
        </w:rPr>
        <w:t>　　未来，合成纸将聚焦于生物基原料、闭环回收与多功能集成。市场调研网认为，PLA/PBS等生物可降解聚合物将部分替代石油基树脂，降低环境足迹；而化学解聚再生技术将实现同级循环利用。在性能层面，导电、抗菌或温变油墨兼容涂层将拓展其在智能包装与电子标签中的应用。同时，数字水印与RFID嵌入将强化防伪与供应链追踪能力。长远看，合成纸将从环保替代材料进化为高性能功能介质，成为循环经济与数字印刷融合发展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b589039264e6d" w:history="1">
        <w:r>
          <w:rPr>
            <w:rStyle w:val="Hyperlink"/>
          </w:rPr>
          <w:t>中国合成纸行业市场调研与发展前景预测报告（2026-2032年）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合成纸行业发展环境、产业链结构、市场供需状况及价格变化，重点研究了合成纸行业内主要企业的经营现状。报告对合成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双向拉伸聚丙烯薄膜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按照不同印刷工艺，合成纸主要可以分为如下几个类别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中国不同印刷工艺合成纸增长趋势2021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卷材</w:t>
      </w:r>
      <w:r>
        <w:rPr>
          <w:rFonts w:hint="eastAsia"/>
        </w:rPr>
        <w:br/>
      </w:r>
      <w:r>
        <w:rPr>
          <w:rFonts w:hint="eastAsia"/>
        </w:rPr>
        <w:t>　　　　1.3.3 单张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从不同应用，合成纸主要包括如下几个方面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中国不同应用合成纸增长趋势2021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标签</w:t>
      </w:r>
      <w:r>
        <w:rPr>
          <w:rFonts w:hint="eastAsia"/>
        </w:rPr>
        <w:br/>
      </w:r>
      <w:r>
        <w:rPr>
          <w:rFonts w:hint="eastAsia"/>
        </w:rPr>
        <w:t>　　　　1.4.3 非标签</w:t>
      </w:r>
      <w:r>
        <w:rPr>
          <w:rFonts w:hint="eastAsia"/>
        </w:rPr>
        <w:br/>
      </w:r>
      <w:r>
        <w:rPr>
          <w:rFonts w:hint="eastAsia"/>
        </w:rPr>
        <w:t>　　1.5 中国合成纸发展现状及未来趋势（2021-2032）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中国市场合成纸收入及增长率（2021-2032）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中国市场合成纸销量及增长率（2021-2032）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2.7 合成纸行业集中度、竞争程度分析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不同应用合成纸分析</w:t>
      </w:r>
      <w:r>
        <w:rPr>
          <w:rFonts w:hint="eastAsia"/>
        </w:rPr>
        <w:br/>
      </w:r>
      <w:r>
        <w:rPr>
          <w:rFonts w:hint="eastAsia"/>
        </w:rPr>
        <w:t>　　5.1 中国市场不同应用合成纸销量（2021-2032）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合成纸行业发展分析---发展趋势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合成纸行业发展分析---厂商壁垒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合成纸行业发展分析---驱动因素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合成纸行业发展分析---制约因素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合成纸中国企业SWOT分析</w:t>
      </w:r>
      <w:r>
        <w:rPr>
          <w:rFonts w:hint="eastAsia"/>
        </w:rPr>
        <w:br/>
      </w:r>
      <w:r>
        <w:rPr>
          <w:rFonts w:hint="eastAsia"/>
        </w:rPr>
        <w:t>　　6.6 合成纸行业发展分析---行业政策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合成纸行业产业链简介</w:t>
      </w:r>
      <w:r>
        <w:rPr>
          <w:rFonts w:hint="eastAsia"/>
        </w:rPr>
        <w:br/>
      </w:r>
      <w:r>
        <w:rPr>
          <w:rFonts w:hint="eastAsia"/>
        </w:rPr>
        <w:t>　　7.2 合成纸产业链分析-上游</w:t>
      </w:r>
      <w:r>
        <w:rPr>
          <w:rFonts w:hint="eastAsia"/>
        </w:rPr>
        <w:br/>
      </w:r>
      <w:r>
        <w:rPr>
          <w:rFonts w:hint="eastAsia"/>
        </w:rPr>
        <w:t>　　7.3 合成纸产业链分析-中游</w:t>
      </w:r>
      <w:r>
        <w:rPr>
          <w:rFonts w:hint="eastAsia"/>
        </w:rPr>
        <w:br/>
      </w:r>
      <w:r>
        <w:rPr>
          <w:rFonts w:hint="eastAsia"/>
        </w:rPr>
        <w:t>　　7.4 合成纸产业链分析-下游</w:t>
      </w:r>
      <w:r>
        <w:rPr>
          <w:rFonts w:hint="eastAsia"/>
        </w:rPr>
        <w:br/>
      </w:r>
      <w:r>
        <w:rPr>
          <w:rFonts w:hint="eastAsia"/>
        </w:rPr>
        <w:t>　　7.5 合成纸行业采购模式</w:t>
      </w:r>
      <w:r>
        <w:rPr>
          <w:rFonts w:hint="eastAsia"/>
        </w:rPr>
        <w:br/>
      </w:r>
      <w:r>
        <w:rPr>
          <w:rFonts w:hint="eastAsia"/>
        </w:rPr>
        <w:t>　　7.6 合成纸行业生产模式</w:t>
      </w:r>
      <w:r>
        <w:rPr>
          <w:rFonts w:hint="eastAsia"/>
        </w:rPr>
        <w:br/>
      </w:r>
      <w:r>
        <w:rPr>
          <w:rFonts w:hint="eastAsia"/>
        </w:rPr>
        <w:t>　　7.7 合成纸行业销售模式及销售渠道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中国本土合成纸产能、产量分析</w:t>
      </w:r>
      <w:r>
        <w:rPr>
          <w:rFonts w:hint="eastAsia"/>
        </w:rPr>
        <w:br/>
      </w:r>
      <w:r>
        <w:rPr>
          <w:rFonts w:hint="eastAsia"/>
        </w:rPr>
        <w:t>　　8.1 中国合成纸供需现状及预测（2021-2032）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不同印刷工艺合成纸市场规模2021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2025年中国主要生产商合成纸收入排名（万元）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2025年中国市场合成纸主要厂商市场地位（第一梯队、第二梯队和第三梯队）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合成纸市场投资、并购等现状分析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合成纸生产基地、总部、竞争对手及市场地位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中国市场不同产品类型合成纸规模（2021-2026）&amp;（万元）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中国市场不同产品类型合成纸规模市场份额（2021-2026）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中国市场不同产品类型合成纸规模预测（2027-2032）&amp;（万元）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中国市场不同产品类型合成纸规模市场份额预测（2027-2032）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中国市场不同应用合成纸销量市场份额（2021-2026）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中国市场不同应用合成纸销量市场份额预测（2027-2032）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中国市场不同应用合成纸规模（2021-2026）&amp;（万元）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中国市场不同应用合成纸规模市场份额（2021-2026）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中国市场不同应用合成纸规模预测（2027-2032）&amp;（万元）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中国市场不同应用合成纸规模市场份额预测（2027-2032）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合成纸行业发展分析---发展趋势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合成纸行业发展分析---厂商壁垒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合成纸行业发展分析---驱动因素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合成纸行业发展分析---制约因素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合成纸行业相关重点政策一览</w:t>
      </w:r>
      <w:r>
        <w:rPr>
          <w:rFonts w:hint="eastAsia"/>
        </w:rPr>
        <w:br/>
      </w:r>
      <w:r>
        <w:rPr>
          <w:rFonts w:hint="eastAsia"/>
        </w:rPr>
        <w:t>　　表 81： 合成纸行业供应链分析</w:t>
      </w:r>
      <w:r>
        <w:rPr>
          <w:rFonts w:hint="eastAsia"/>
        </w:rPr>
        <w:br/>
      </w:r>
      <w:r>
        <w:rPr>
          <w:rFonts w:hint="eastAsia"/>
        </w:rPr>
        <w:t>　　表 82： 合成纸上游原料供应商</w:t>
      </w:r>
      <w:r>
        <w:rPr>
          <w:rFonts w:hint="eastAsia"/>
        </w:rPr>
        <w:br/>
      </w:r>
      <w:r>
        <w:rPr>
          <w:rFonts w:hint="eastAsia"/>
        </w:rPr>
        <w:t>　　表 83： 合成纸行业主要下游客户</w:t>
      </w:r>
      <w:r>
        <w:rPr>
          <w:rFonts w:hint="eastAsia"/>
        </w:rPr>
        <w:br/>
      </w:r>
      <w:r>
        <w:rPr>
          <w:rFonts w:hint="eastAsia"/>
        </w:rPr>
        <w:t>　　表 84： 合成纸典型经销商</w:t>
      </w:r>
      <w:r>
        <w:rPr>
          <w:rFonts w:hint="eastAsia"/>
        </w:rPr>
        <w:br/>
      </w:r>
      <w:r>
        <w:rPr>
          <w:rFonts w:hint="eastAsia"/>
        </w:rPr>
        <w:t>　　表 85： 中国合成纸产量、销量、进口量及出口量（2021-2026）&amp;（千吨）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中国合成纸产量、销量、进口量及出口量预测（2027-2032）&amp;（千吨）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中国市场合成纸主要进口来源</w:t>
      </w:r>
      <w:r>
        <w:rPr>
          <w:rFonts w:hint="eastAsia"/>
        </w:rPr>
        <w:br/>
      </w:r>
      <w:r>
        <w:rPr>
          <w:rFonts w:hint="eastAsia"/>
        </w:rPr>
        <w:t>　　表 88： 中国市场合成纸主要出口目的地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 4： 高密度聚乙烯产品图片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中国不同印刷工艺合成纸市场规模市场份额2025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卷材产品图片</w:t>
      </w:r>
      <w:r>
        <w:rPr>
          <w:rFonts w:hint="eastAsia"/>
        </w:rPr>
        <w:br/>
      </w:r>
      <w:r>
        <w:rPr>
          <w:rFonts w:hint="eastAsia"/>
        </w:rPr>
        <w:t>　　图 8： 单张产品图片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柔印产品图片</w:t>
      </w:r>
      <w:r>
        <w:rPr>
          <w:rFonts w:hint="eastAsia"/>
        </w:rPr>
        <w:br/>
      </w:r>
      <w:r>
        <w:rPr>
          <w:rFonts w:hint="eastAsia"/>
        </w:rPr>
        <w:t>　　图 11： 胶印产品图片</w:t>
      </w:r>
      <w:r>
        <w:rPr>
          <w:rFonts w:hint="eastAsia"/>
        </w:rPr>
        <w:br/>
      </w:r>
      <w:r>
        <w:rPr>
          <w:rFonts w:hint="eastAsia"/>
        </w:rPr>
        <w:t>　　图 12： 数码印刷产品图片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中国不同应用合成纸市场份额2025 &amp; 2032</w:t>
      </w:r>
      <w:r>
        <w:rPr>
          <w:rFonts w:hint="eastAsia"/>
        </w:rPr>
        <w:br/>
      </w:r>
      <w:r>
        <w:rPr>
          <w:rFonts w:hint="eastAsia"/>
        </w:rPr>
        <w:t>　　图 15： 标签</w:t>
      </w:r>
      <w:r>
        <w:rPr>
          <w:rFonts w:hint="eastAsia"/>
        </w:rPr>
        <w:br/>
      </w:r>
      <w:r>
        <w:rPr>
          <w:rFonts w:hint="eastAsia"/>
        </w:rPr>
        <w:t>　　图 16： 非标签</w:t>
      </w:r>
      <w:r>
        <w:rPr>
          <w:rFonts w:hint="eastAsia"/>
        </w:rPr>
        <w:br/>
      </w:r>
      <w:r>
        <w:rPr>
          <w:rFonts w:hint="eastAsia"/>
        </w:rPr>
        <w:t>　　图 17： 中国市场合成纸市场规模，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2025年中国市场主要厂商合成纸销量市场份额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2025年中国市场主要厂商合成纸收入市场份额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2025年中国市场前五大厂商合成纸市场份额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2025年中国市场合成纸第一梯队、第二梯队和第三梯队厂商（品牌）及市场份额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合成纸中国企业SWOT分析</w:t>
      </w:r>
      <w:r>
        <w:rPr>
          <w:rFonts w:hint="eastAsia"/>
        </w:rPr>
        <w:br/>
      </w:r>
      <w:r>
        <w:rPr>
          <w:rFonts w:hint="eastAsia"/>
        </w:rPr>
        <w:t>　　图 27： 合成纸产业链</w:t>
      </w:r>
      <w:r>
        <w:rPr>
          <w:rFonts w:hint="eastAsia"/>
        </w:rPr>
        <w:br/>
      </w:r>
      <w:r>
        <w:rPr>
          <w:rFonts w:hint="eastAsia"/>
        </w:rPr>
        <w:t>　　图 28： 合成纸行业采购模式分析</w:t>
      </w:r>
      <w:r>
        <w:rPr>
          <w:rFonts w:hint="eastAsia"/>
        </w:rPr>
        <w:br/>
      </w:r>
      <w:r>
        <w:rPr>
          <w:rFonts w:hint="eastAsia"/>
        </w:rPr>
        <w:t>　　图 29： 合成纸行业生产模式分析</w:t>
      </w:r>
      <w:r>
        <w:rPr>
          <w:rFonts w:hint="eastAsia"/>
        </w:rPr>
        <w:br/>
      </w:r>
      <w:r>
        <w:rPr>
          <w:rFonts w:hint="eastAsia"/>
        </w:rPr>
        <w:t>　　图 30： 合成纸行业销售模式分析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中国合成纸产能、产量、产能利用率及发展趋势（2021-2032）&amp;（千吨）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中国合成纸产量、市场需求量及发展趋势（2021-2032）&amp;（千吨）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b589039264e6d" w:history="1">
        <w:r>
          <w:rPr>
            <w:rStyle w:val="Hyperlink"/>
          </w:rPr>
          <w:t>中国合成纸行业市场调研与发展前景预测报告（2026-2032年）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b589039264e6d" w:history="1">
        <w:r>
          <w:rPr>
            <w:rStyle w:val="Hyperlink"/>
          </w:rPr>
          <w:t>https://www.20087.com/0/17/HeChengZhiDeXianZhuangYuQianJing.html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热点：纸页成型器、合成纸标签、自制再生纸、合成纸不干胶、合成纸是什么材质、合成纸和pet纸区别、可再生纸、合成纸生产厂家、合成纸厚度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884c8e1649da" w:history="1">
      <w:r>
        <w:rPr>
          <w:rStyle w:val="Hyperlink"/>
        </w:rPr>
        <w:t>中国合成纸行业市场调研与发展前景预测报告（2026-2032年）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eChengZhiDeXianZhuangYuQianJing.html" TargetMode="External" Id="R485b58903926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eChengZhiDeXianZhuangYuQianJing.html" TargetMode="External" Id="Rcbec884c8e16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2026-02-08T05:13:01Z</dcterms:created>
  <dcterms:modified xsi:type="dcterms:W3CDTF">2026-02-08T06:13:01Z</dcterms:modified>
  <dc:subject>中国合成纸行业市场调研与发展前景预测报告（2026-2032年）</dc:subject>
  <dc:title>中国合成纸行业市场调研与发展前景预测报告（2026-2032年）</dc:title>
  <cp:keywords>中国合成纸行业市场调研与发展前景预测报告（2026-2032年）</cp:keywords>
  <dc:description>中国合成纸行业市场调研与发展前景预测报告（2026-2032年）</dc:description>
</cp:coreProperties>
</file>