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918f4b1644366" w:history="1">
              <w:r>
                <w:rPr>
                  <w:rStyle w:val="Hyperlink"/>
                </w:rPr>
                <w:t>2025-2031年中国吸附轮行业现状与发展前景报告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918f4b1644366" w:history="1">
              <w:r>
                <w:rPr>
                  <w:rStyle w:val="Hyperlink"/>
                </w:rPr>
                <w:t>2025-2031年中国吸附轮行业现状与发展前景报告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918f4b1644366" w:history="1">
                <w:r>
                  <w:rPr>
                    <w:rStyle w:val="Hyperlink"/>
                  </w:rPr>
                  <w:t>https://www.20087.com/0/27/XiFuLunShiChangQianJingYuCe.html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轮（转轮除湿机核心部件）是一种利用硅胶、分子筛等吸湿材料涂覆于蜂窝状基材上，通过旋转实现连续除湿与再生的空气处理装置，广泛应用于制药、电子、食品加工及数据中心等对湿度控制要求严苛的工业场景。当前高性能吸附轮强调高吸湿容量、低风阻、耐高温再生及长期循环稳定性，基材多采用陶瓷纤维或复合纸，涂层工艺需确保均匀性与附着力。在低露点需求场合，复合型吸附轮（如硅胶+分子筛分区涂覆）可兼顾高效与深度除湿。然而，吸附材料易受油雾、VOC污染导致性能衰减，且再生能耗占系统总能耗比重较高，影响整体能效。</w:t>
      </w:r>
      <w:r>
        <w:rPr>
          <w:rFonts w:hint="eastAsia"/>
        </w:rPr>
        <w:br/>
      </w:r>
      <w:r>
        <w:rPr>
          <w:rFonts w:hint="eastAsia"/>
        </w:rPr>
        <w:t>　　未来，吸附轮将聚焦新材料开发、结构优化与系统集成智能化。金属有机框架（MOFs）与复合吸湿材料将提升低湿度区间吸附效率，降低再生温度；3D打印蜂窝结构可实现流道定制化，优化气流分布与压降。在系统层面，吸附轮将与热泵、光伏或余热回收装置深度耦合，构建低能耗除湿解决方案。智能控制系统将基于实时湿度负荷动态调节转速与再生温度，实现按需运行。此外，模块化设计将支持现场更换吸附模块，延长设备寿命。随着工业绿色低碳转型加速，高效低耗吸附轮将成为高精度环境控制领域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918f4b1644366" w:history="1">
        <w:r>
          <w:rPr>
            <w:rStyle w:val="Hyperlink"/>
          </w:rPr>
          <w:t>2025-2031年中国吸附轮行业现状与发展前景报告</w:t>
        </w:r>
      </w:hyperlink>
      <w:r>
        <w:rPr>
          <w:rFonts w:hint="eastAsia"/>
        </w:rPr>
        <w:t>》系统分析了吸附轮行业的市场规模、供需关系及产业链结构，详细梳理了吸附轮细分市场的品牌竞争态势与价格变化，重点剖析了行业内主要企业的经营状况，揭示了吸附轮市场集中度与竞争格局。报告结合吸附轮技术现状及未来发展方向，对行业前景进行了科学预测，明确了吸附轮发展趋势、潜在机遇与风险。通过SWOT分析，为吸附轮企业、投资者及政府部门提供了权威、客观的行业洞察与决策支持，助力把握吸附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吸附轮行业概述</w:t>
      </w:r>
      <w:r>
        <w:rPr>
          <w:rFonts w:hint="eastAsia"/>
        </w:rPr>
        <w:br/>
      </w:r>
      <w:r>
        <w:rPr>
          <w:rFonts w:hint="eastAsia"/>
        </w:rPr>
        <w:t>　　第一节 吸附轮定义与分类</w:t>
      </w:r>
      <w:r>
        <w:rPr>
          <w:rFonts w:hint="eastAsia"/>
        </w:rPr>
        <w:br/>
      </w:r>
      <w:r>
        <w:rPr>
          <w:rFonts w:hint="eastAsia"/>
        </w:rPr>
        <w:t>　　第二节 吸附轮应用领域</w:t>
      </w:r>
      <w:r>
        <w:rPr>
          <w:rFonts w:hint="eastAsia"/>
        </w:rPr>
        <w:br/>
      </w:r>
      <w:r>
        <w:rPr>
          <w:rFonts w:hint="eastAsia"/>
        </w:rPr>
        <w:t>　　第三节 吸附轮行业经济指标分析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一、吸附轮行业赢利性评估</w:t>
      </w:r>
      <w:r>
        <w:rPr>
          <w:rFonts w:hint="eastAsia"/>
        </w:rPr>
        <w:br/>
      </w:r>
      <w:r>
        <w:rPr>
          <w:rFonts w:hint="eastAsia"/>
        </w:rPr>
        <w:t>　　　　二、吸附轮行业成长速度分析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四、吸附轮行业进入壁垒分析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五、吸附轮行业风险性评估</w:t>
      </w:r>
      <w:r>
        <w:rPr>
          <w:rFonts w:hint="eastAsia"/>
        </w:rPr>
        <w:br/>
      </w:r>
      <w:r>
        <w:rPr>
          <w:rFonts w:hint="eastAsia"/>
        </w:rPr>
        <w:t>　　　　六、吸附轮行业周期性分析</w:t>
      </w:r>
      <w:r>
        <w:rPr>
          <w:rFonts w:hint="eastAsia"/>
        </w:rPr>
        <w:br/>
      </w:r>
      <w:r>
        <w:rPr>
          <w:rFonts w:hint="eastAsia"/>
        </w:rPr>
        <w:t>　　　　七、吸附轮行业竞争程度指标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八、吸附轮行业成熟度综合分析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2024-2025年全球吸附轮行业发展分析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二、全球吸附轮行业发展特点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2025-2031年全球吸附轮行业发展趋势与前景预测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一、吸附轮行业发展趋势</w:t>
      </w:r>
      <w:r>
        <w:rPr>
          <w:rFonts w:hint="eastAsia"/>
        </w:rPr>
        <w:br/>
      </w:r>
      <w:r>
        <w:rPr>
          <w:rFonts w:hint="eastAsia"/>
        </w:rPr>
        <w:t>　　　　二、吸附轮行业发展潜力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2024-2025年吸附轮产能与投资动态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2025-2031年吸附轮行业产量统计与趋势预测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一、2019-2024年吸附轮行业产量与增长趋势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1、2019-2024年吸附轮产量及增长趋势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2、2019-2024年吸附轮细分产品产量及份额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三、2025-2031年吸附轮产量预测</w:t>
      </w:r>
      <w:r>
        <w:rPr>
          <w:rFonts w:hint="eastAsia"/>
        </w:rPr>
        <w:br/>
      </w:r>
      <w:r>
        <w:rPr>
          <w:rFonts w:hint="eastAsia"/>
        </w:rPr>
        <w:t>　　第三节 2025-2031年吸附轮市场需求与销售分析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一、2024-2025年吸附轮行业需求现状</w:t>
      </w:r>
      <w:r>
        <w:rPr>
          <w:rFonts w:hint="eastAsia"/>
        </w:rPr>
        <w:br/>
      </w:r>
      <w:r>
        <w:rPr>
          <w:rFonts w:hint="eastAsia"/>
        </w:rPr>
        <w:t>　　　　二、吸附轮客户群体与需求特点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三、2019-2024年吸附轮行业销售规模分析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四、2025-2031年吸附轮市场增长潜力与规模预测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2024-2025年吸附轮行业技术发展现状及趋势分析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一、2024-2025年吸附轮主要细分产品市场现状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一、2019-2024年吸附轮市场价格走势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2025-2031年吸附轮价格竞争态势与趋势预测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2024-2025年重点区域吸附轮市场发展概况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2019-2024年中国吸附轮行业进出口情况分析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一、2019-2024年吸附轮进口规模分析</w:t>
      </w:r>
      <w:r>
        <w:rPr>
          <w:rFonts w:hint="eastAsia"/>
        </w:rPr>
        <w:br/>
      </w:r>
      <w:r>
        <w:rPr>
          <w:rFonts w:hint="eastAsia"/>
        </w:rPr>
        <w:t>　　　　二、吸附轮主要进口来源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一、2019-2024年吸附轮出口规模分析</w:t>
      </w:r>
      <w:r>
        <w:rPr>
          <w:rFonts w:hint="eastAsia"/>
        </w:rPr>
        <w:br/>
      </w:r>
      <w:r>
        <w:rPr>
          <w:rFonts w:hint="eastAsia"/>
        </w:rPr>
        <w:t>　　　　二、吸附轮主要出口目的地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中国吸附轮行业总体规模分析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一、吸附轮企业数量与结构</w:t>
      </w:r>
      <w:r>
        <w:rPr>
          <w:rFonts w:hint="eastAsia"/>
        </w:rPr>
        <w:br/>
      </w:r>
      <w:r>
        <w:rPr>
          <w:rFonts w:hint="eastAsia"/>
        </w:rPr>
        <w:t>　　　　二、吸附轮从业人员规模</w:t>
      </w:r>
      <w:r>
        <w:rPr>
          <w:rFonts w:hint="eastAsia"/>
        </w:rPr>
        <w:br/>
      </w:r>
      <w:r>
        <w:rPr>
          <w:rFonts w:hint="eastAsia"/>
        </w:rPr>
        <w:t>　　　　三、吸附轮行业资产状况</w:t>
      </w:r>
      <w:r>
        <w:rPr>
          <w:rFonts w:hint="eastAsia"/>
        </w:rPr>
        <w:br/>
      </w:r>
      <w:r>
        <w:rPr>
          <w:rFonts w:hint="eastAsia"/>
        </w:rPr>
        <w:t>　　第二节 中国吸附轮行业财务指标总体分析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中国吸附轮行业竞争格局分析</w:t>
      </w:r>
      <w:r>
        <w:rPr>
          <w:rFonts w:hint="eastAsia"/>
        </w:rPr>
        <w:br/>
      </w:r>
      <w:r>
        <w:rPr>
          <w:rFonts w:hint="eastAsia"/>
        </w:rPr>
        <w:t>　　第一节 吸附轮行业竞争格局总览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2024-2025年吸附轮行业竞争力分析</w:t>
      </w:r>
      <w:r>
        <w:rPr>
          <w:rFonts w:hint="eastAsia"/>
        </w:rPr>
        <w:br/>
      </w:r>
      <w:r>
        <w:rPr>
          <w:rFonts w:hint="eastAsia"/>
        </w:rPr>
        <w:t>　　　　一、吸附轮供应商议价能力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2019-2024年吸附轮行业企业并购活动分析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2024-2025年吸附轮行业会展与招投标活动分析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2025年中国吸附轮企业发展策略分析</w:t>
      </w:r>
      <w:r>
        <w:rPr>
          <w:rFonts w:hint="eastAsia"/>
        </w:rPr>
        <w:br/>
      </w:r>
      <w:r>
        <w:rPr>
          <w:rFonts w:hint="eastAsia"/>
        </w:rPr>
        <w:t>　　第一节 吸附轮市场策略分析</w:t>
      </w:r>
      <w:r>
        <w:rPr>
          <w:rFonts w:hint="eastAsia"/>
        </w:rPr>
        <w:br/>
      </w:r>
      <w:r>
        <w:rPr>
          <w:rFonts w:hint="eastAsia"/>
        </w:rPr>
        <w:t>　　　　一、吸附轮市场定位与拓展策略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二、吸附轮市场细分与目标客户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吸附轮销售策略分析</w:t>
      </w:r>
      <w:r>
        <w:rPr>
          <w:rFonts w:hint="eastAsia"/>
        </w:rPr>
        <w:br/>
      </w:r>
      <w:r>
        <w:rPr>
          <w:rFonts w:hint="eastAsia"/>
        </w:rPr>
        <w:t>　　　　一、吸附轮销售渠道与网络建设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提高吸附轮企业竞争力建议</w:t>
      </w:r>
      <w:r>
        <w:rPr>
          <w:rFonts w:hint="eastAsia"/>
        </w:rPr>
        <w:br/>
      </w:r>
      <w:r>
        <w:rPr>
          <w:rFonts w:hint="eastAsia"/>
        </w:rPr>
        <w:t>　　　　一、吸附轮技术创新与管理优化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吸附轮品牌战略思考</w:t>
      </w:r>
      <w:r>
        <w:rPr>
          <w:rFonts w:hint="eastAsia"/>
        </w:rPr>
        <w:br/>
      </w:r>
      <w:r>
        <w:rPr>
          <w:rFonts w:hint="eastAsia"/>
        </w:rPr>
        <w:t>　　　　一、吸附轮品牌建设与维护</w:t>
      </w:r>
      <w:r>
        <w:rPr>
          <w:rFonts w:hint="eastAsia"/>
        </w:rPr>
        <w:br/>
      </w:r>
      <w:r>
        <w:rPr>
          <w:rFonts w:hint="eastAsia"/>
        </w:rPr>
        <w:t>　　　　二、吸附轮品牌影响力与市场竞争力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中国吸附轮行业风险与对策</w:t>
      </w:r>
      <w:r>
        <w:rPr>
          <w:rFonts w:hint="eastAsia"/>
        </w:rPr>
        <w:br/>
      </w:r>
      <w:r>
        <w:rPr>
          <w:rFonts w:hint="eastAsia"/>
        </w:rPr>
        <w:t>　　第一节 吸附轮行业SWOT分析</w:t>
      </w:r>
      <w:r>
        <w:rPr>
          <w:rFonts w:hint="eastAsia"/>
        </w:rPr>
        <w:br/>
      </w:r>
      <w:r>
        <w:rPr>
          <w:rFonts w:hint="eastAsia"/>
        </w:rPr>
        <w:t>　　　　一、吸附轮行业优势分析</w:t>
      </w:r>
      <w:r>
        <w:rPr>
          <w:rFonts w:hint="eastAsia"/>
        </w:rPr>
        <w:br/>
      </w:r>
      <w:r>
        <w:rPr>
          <w:rFonts w:hint="eastAsia"/>
        </w:rPr>
        <w:t>　　　　二、吸附轮行业劣势分析</w:t>
      </w:r>
      <w:r>
        <w:rPr>
          <w:rFonts w:hint="eastAsia"/>
        </w:rPr>
        <w:br/>
      </w:r>
      <w:r>
        <w:rPr>
          <w:rFonts w:hint="eastAsia"/>
        </w:rPr>
        <w:t>　　　　三、吸附轮市场机会探索</w:t>
      </w:r>
      <w:r>
        <w:rPr>
          <w:rFonts w:hint="eastAsia"/>
        </w:rPr>
        <w:br/>
      </w:r>
      <w:r>
        <w:rPr>
          <w:rFonts w:hint="eastAsia"/>
        </w:rPr>
        <w:t>　　　　四、吸附轮市场威胁评估</w:t>
      </w:r>
      <w:r>
        <w:rPr>
          <w:rFonts w:hint="eastAsia"/>
        </w:rPr>
        <w:br/>
      </w:r>
      <w:r>
        <w:rPr>
          <w:rFonts w:hint="eastAsia"/>
        </w:rPr>
        <w:t>　　第二节 吸附轮行业风险及对策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2025-2031年中国吸附轮行业前景与发展趋势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2025-2031年吸附轮行业发展趋势与方向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一、吸附轮行业发展方向预测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2025-2031年吸附轮行业发展潜力与机遇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一、吸附轮市场发展潜力评估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吸附轮行业发展建议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吸附轮行业历程</w:t>
      </w:r>
      <w:r>
        <w:rPr>
          <w:rFonts w:hint="eastAsia"/>
        </w:rPr>
        <w:br/>
      </w:r>
      <w:r>
        <w:rPr>
          <w:rFonts w:hint="eastAsia"/>
        </w:rPr>
        <w:t>　　图表 吸附轮行业生命周期</w:t>
      </w:r>
      <w:r>
        <w:rPr>
          <w:rFonts w:hint="eastAsia"/>
        </w:rPr>
        <w:br/>
      </w:r>
      <w:r>
        <w:rPr>
          <w:rFonts w:hint="eastAsia"/>
        </w:rPr>
        <w:t>　　图表 吸附轮行业产业链分析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2019-2024年吸附轮行业市场容量分析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2019-2024年中国吸附轮行业产量及增长趋势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2019-2024年中国吸附轮市场需求量及增速统计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2024年中国吸附轮行业需求领域分布格局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2019-2024年中国吸附轮出口数量分析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2024年中国吸附轮进口国家及地区分析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2024年中国吸附轮出口国家及地区分析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2019-2024年中国吸附轮行业企业平均规模情况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吸附轮企业信息</w:t>
      </w:r>
      <w:r>
        <w:rPr>
          <w:rFonts w:hint="eastAsia"/>
        </w:rPr>
        <w:br/>
      </w:r>
      <w:r>
        <w:rPr>
          <w:rFonts w:hint="eastAsia"/>
        </w:rPr>
        <w:t>　　图表 吸附轮企业经营情况分析</w:t>
      </w:r>
      <w:r>
        <w:rPr>
          <w:rFonts w:hint="eastAsia"/>
        </w:rPr>
        <w:br/>
      </w:r>
      <w:r>
        <w:rPr>
          <w:rFonts w:hint="eastAsia"/>
        </w:rPr>
        <w:t>　　图表 吸附轮重点企业（三）主要经济指标情况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2025-2031年中国吸附轮行业供需平衡预测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2025-2031年中国吸附轮行业市场规模预测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2025-2031年中国吸附轮市场前景分析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2025-2031年中国吸附轮发展趋势预测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918f4b1644366" w:history="1">
        <w:r>
          <w:rPr>
            <w:rStyle w:val="Hyperlink"/>
          </w:rPr>
          <w:t>2025-2031年中国吸附轮行业现状与发展前景报告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918f4b1644366" w:history="1">
        <w:r>
          <w:rPr>
            <w:rStyle w:val="Hyperlink"/>
          </w:rPr>
          <w:t>https://www.20087.com/0/27/XiFuLunShiChangQianJingYuCe.html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热点：磁吸装置、吸附轮ppt最简单三个步骤、自吸附盒、变压吸附工艺流程图、电磁吸附装置原理、吸附柱的工作原理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1ea9b5a241a2" w:history="1">
      <w:r>
        <w:rPr>
          <w:rStyle w:val="Hyperlink"/>
        </w:rPr>
        <w:t>2025-2031年中国吸附轮行业现状与发展前景报告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FuLunShiChangQianJingYuCe.html" TargetMode="External" Id="Rd28918f4b16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FuLunShiChangQianJingYuCe.html" TargetMode="External" Id="Red051ea9b5a2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2025-11-04T01:10:01Z</dcterms:created>
  <dcterms:modified xsi:type="dcterms:W3CDTF">2025-11-04T02:10:01Z</dcterms:modified>
  <dc:subject>2025-2031年中国吸附轮行业现状与发展前景报告</dc:subject>
  <dc:title>2025-2031年中国吸附轮行业现状与发展前景报告</dc:title>
  <cp:keywords>2025-2031年中国吸附轮行业现状与发展前景报告</cp:keywords>
  <dc:description>2025-2031年中国吸附轮行业现状与发展前景报告</dc:description>
</cp:coreProperties>
</file>