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326cd0254716" w:history="1">
              <w:r>
                <w:rPr>
                  <w:rStyle w:val="Hyperlink"/>
                </w:rPr>
                <w:t>2025-2031年中国多氯化铝行业发展调研与前景分析报告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326cd0254716" w:history="1">
              <w:r>
                <w:rPr>
                  <w:rStyle w:val="Hyperlink"/>
                </w:rPr>
                <w:t>2025-2031年中国多氯化铝行业发展调研与前景分析报告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8326cd0254716" w:history="1">
                <w:r>
                  <w:rPr>
                    <w:rStyle w:val="Hyperlink"/>
                  </w:rPr>
                  <w:t>https://www.20087.com/0/67/DuoLvHuaLvShiChangXianZhuangHeQianJing.html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氯化铝是一种广泛应用于水处理领域的无机聚合物混凝剂，主要用于去除水中的悬浮颗粒物和有机污染物，改善水质。因其高效的净水效果和相对低廉的价格，多氯化铝在全球范围内得到了广泛应用。然而，近年来随着环境保护法规日益严格，对含铝废水处理提出了更高的要求，这对多氯化铝的应用带来了一定挑战。此外，市场上存在多种替代品，如铁盐类混凝剂，它们在某些特定条件下表现出更好的性能，这也限制了多氯化铝的市场份额扩展。</w:t>
      </w:r>
      <w:r>
        <w:rPr>
          <w:rFonts w:hint="eastAsia"/>
        </w:rPr>
        <w:br/>
      </w:r>
      <w:r>
        <w:rPr>
          <w:rFonts w:hint="eastAsia"/>
        </w:rPr>
        <w:t>　　未来，随着污水处理技术的进步及对水资源循环利用重视程度的提高，多氯化铝仍将是水处理行业的重要组成部分。一方面，通过优化生产工艺，可以进一步提高产品的纯度和稳定性，从而增强其净水效果；另一方面，结合其他处理方法（如膜过滤技术），形成复合型水处理方案，可以弥补单一使用多氯化铝时存在的不足之处。此外，随着工业废水回用率的提升，对高效且经济可行的水处理解决方案需求增大，这为多氯化铝提供了新的应用场景和发展空间。长期来看，持续创新和适应市场需求变化将是保持其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38326cd0254716" w:history="1">
        <w:r>
          <w:rPr>
            <w:rStyle w:val="Hyperlink"/>
          </w:rPr>
          <w:t>2025-2031年中国多氯化铝行业发展调研与前景分析报告</w:t>
        </w:r>
      </w:hyperlink>
      <w:r>
        <w:rPr>
          <w:rFonts w:hint="eastAsia"/>
        </w:rPr>
        <w:t>基于统计局、相关行业协会及科研机构的详实数据，分析多氯化铝行业市场规模、价格走势及供需变化，梳理多氯化铝产业链结构与细分领域表现。报告评估多氯化铝市场竞争格局与品牌集中度，研究多氯化铝重点企业经营策略与行业驱动力，结合多氯化铝技术发展现状与创新方向，预测多氯化铝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多氯化铝行业概述</w:t>
      </w:r>
      <w:r>
        <w:rPr>
          <w:rFonts w:hint="eastAsia"/>
        </w:rPr>
        <w:br/>
      </w:r>
      <w:r>
        <w:rPr>
          <w:rFonts w:hint="eastAsia"/>
        </w:rPr>
        <w:t>　　第一节 多氯化铝定义与分类</w:t>
      </w:r>
      <w:r>
        <w:rPr>
          <w:rFonts w:hint="eastAsia"/>
        </w:rPr>
        <w:br/>
      </w:r>
      <w:r>
        <w:rPr>
          <w:rFonts w:hint="eastAsia"/>
        </w:rPr>
        <w:t>　　第二节 多氯化铝应用领域</w:t>
      </w:r>
      <w:r>
        <w:rPr>
          <w:rFonts w:hint="eastAsia"/>
        </w:rPr>
        <w:br/>
      </w:r>
      <w:r>
        <w:rPr>
          <w:rFonts w:hint="eastAsia"/>
        </w:rPr>
        <w:t>　　第三节 多氯化铝行业经济指标分析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多氯化铝产业链及经营模式分析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三、多氯化铝销售模式及销售渠道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全球多氯化铝市场发展综述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2019-2024年全球多氯化铝市场规模与趋势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主要国家与地区多氯化铝市场分析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2025-2031年全球多氯化铝行业发展趋势与前景预测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中国多氯化铝行业市场分析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2024-2025年多氯化铝产能与投资动态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一、国内多氯化铝产能及利用情况</w:t>
      </w:r>
      <w:r>
        <w:rPr>
          <w:rFonts w:hint="eastAsia"/>
        </w:rPr>
        <w:br/>
      </w:r>
      <w:r>
        <w:rPr>
          <w:rFonts w:hint="eastAsia"/>
        </w:rPr>
        <w:t>　　　　二、多氯化铝产能扩张与投资动态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2025-2031年多氯化铝行业产量统计与趋势预测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一、2019-2024年多氯化铝行业产量数据统计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1、2019-2024年多氯化铝产量及增长趋势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2、2019-2024年多氯化铝细分产品产量及份额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二、影响多氯化铝产量的关键因素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三、2025-2031年多氯化铝产量预测</w:t>
      </w:r>
      <w:r>
        <w:rPr>
          <w:rFonts w:hint="eastAsia"/>
        </w:rPr>
        <w:br/>
      </w:r>
      <w:r>
        <w:rPr>
          <w:rFonts w:hint="eastAsia"/>
        </w:rPr>
        <w:t>　　第三节 2025-2031年多氯化铝市场需求与销售分析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一、2024-2025年多氯化铝行业需求现状</w:t>
      </w:r>
      <w:r>
        <w:rPr>
          <w:rFonts w:hint="eastAsia"/>
        </w:rPr>
        <w:br/>
      </w:r>
      <w:r>
        <w:rPr>
          <w:rFonts w:hint="eastAsia"/>
        </w:rPr>
        <w:t>　　　　二、多氯化铝客户群体与需求特点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三、2019-2024年多氯化铝行业销售规模分析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四、2025-2031年多氯化铝市场增长潜力与规模预测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中国多氯化铝细分市场与下游应用领域分析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多氯化铝细分市场分析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一、2024-2025年多氯化铝主要细分产品市场现状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多氯化铝下游应用与客户群体分析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一、2024-2025年多氯化铝各应用领域市场现状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多氯化铝行业技术发展方向、趋势预测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多氯化铝价格机制与竞争策略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一、2019-2024年多氯化铝市场价格走势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多氯化铝定价策略与方法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2025-2031年多氯化铝价格竞争态势与趋势预测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中国多氯化铝行业重点区域市场研究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2024-2025年重点区域多氯化铝市场发展概况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多氯化铝行业进口情况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一、2019-2024年多氯化铝进口规模及增长情况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二、多氯化铝主要进口来源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一、2019-2024年多氯化铝出口规模及增长情况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二、多氯化铝主要出口目的地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2019-2024年中国多氯化铝行业总体发展与财务状况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2019-2024年中国多氯化铝行业规模情况</w:t>
      </w:r>
      <w:r>
        <w:rPr>
          <w:rFonts w:hint="eastAsia"/>
        </w:rPr>
        <w:br/>
      </w:r>
      <w:r>
        <w:rPr>
          <w:rFonts w:hint="eastAsia"/>
        </w:rPr>
        <w:t>　　　　一、多氯化铝行业企业数量规模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二、多氯化铝行业从业人员规模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三、多氯化铝行业市场敏感性分析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2019-2024年中国多氯化铝行业财务能力分析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一、多氯化铝行业盈利能力</w:t>
      </w:r>
      <w:r>
        <w:rPr>
          <w:rFonts w:hint="eastAsia"/>
        </w:rPr>
        <w:br/>
      </w:r>
      <w:r>
        <w:rPr>
          <w:rFonts w:hint="eastAsia"/>
        </w:rPr>
        <w:t>　　　　二、多氯化铝行业偿债能力</w:t>
      </w:r>
      <w:r>
        <w:rPr>
          <w:rFonts w:hint="eastAsia"/>
        </w:rPr>
        <w:br/>
      </w:r>
      <w:r>
        <w:rPr>
          <w:rFonts w:hint="eastAsia"/>
        </w:rPr>
        <w:t>　　　　三、多氯化铝行业营运能力</w:t>
      </w:r>
      <w:r>
        <w:rPr>
          <w:rFonts w:hint="eastAsia"/>
        </w:rPr>
        <w:br/>
      </w:r>
      <w:r>
        <w:rPr>
          <w:rFonts w:hint="eastAsia"/>
        </w:rPr>
        <w:t>　　　　四、多氯化铝行业发展能力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多氯化铝行业重点企业调研分析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二、企业多氯化铝业务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多氯化铝行业竞争格局总览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2024-2025年多氯化铝行业竞争力分析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2019-2024年多氯化铝行业企业并购活动分析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2024-2025年多氯化铝行业会展与招投标活动分析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一、多氯化铝行业会展活动及其市场影响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2025年中国多氯化铝企业发展企业发展策略与建议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多氯化铝销售模式与渠道策略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多氯化铝品牌与市场推广策略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多氯化铝研发投入与技术创新能力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多氯化铝合作联盟与资源整合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中国多氯化铝行业风险与对策</w:t>
      </w:r>
      <w:r>
        <w:rPr>
          <w:rFonts w:hint="eastAsia"/>
        </w:rPr>
        <w:br/>
      </w:r>
      <w:r>
        <w:rPr>
          <w:rFonts w:hint="eastAsia"/>
        </w:rPr>
        <w:t>　　第一节 多氯化铝行业SWOT分析</w:t>
      </w:r>
      <w:r>
        <w:rPr>
          <w:rFonts w:hint="eastAsia"/>
        </w:rPr>
        <w:br/>
      </w:r>
      <w:r>
        <w:rPr>
          <w:rFonts w:hint="eastAsia"/>
        </w:rPr>
        <w:t>　　　　一、多氯化铝行业优势</w:t>
      </w:r>
      <w:r>
        <w:rPr>
          <w:rFonts w:hint="eastAsia"/>
        </w:rPr>
        <w:br/>
      </w:r>
      <w:r>
        <w:rPr>
          <w:rFonts w:hint="eastAsia"/>
        </w:rPr>
        <w:t>　　　　二、多氯化铝行业劣势</w:t>
      </w:r>
      <w:r>
        <w:rPr>
          <w:rFonts w:hint="eastAsia"/>
        </w:rPr>
        <w:br/>
      </w:r>
      <w:r>
        <w:rPr>
          <w:rFonts w:hint="eastAsia"/>
        </w:rPr>
        <w:t>　　　　三、多氯化铝市场机会</w:t>
      </w:r>
      <w:r>
        <w:rPr>
          <w:rFonts w:hint="eastAsia"/>
        </w:rPr>
        <w:br/>
      </w:r>
      <w:r>
        <w:rPr>
          <w:rFonts w:hint="eastAsia"/>
        </w:rPr>
        <w:t>　　　　四、多氯化铝市场威胁</w:t>
      </w:r>
      <w:r>
        <w:rPr>
          <w:rFonts w:hint="eastAsia"/>
        </w:rPr>
        <w:br/>
      </w:r>
      <w:r>
        <w:rPr>
          <w:rFonts w:hint="eastAsia"/>
        </w:rPr>
        <w:t>　　第二节 多氯化铝行业风险及对策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2025-2031年中国多氯化铝行业前景与发展趋势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2024-2025年多氯化铝行业发展环境分析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一、多氯化铝行业主管部门与监管体制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二、多氯化铝行业主要法律法规及政策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三、多氯化铝行业标准与质量监管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2025-2031年多氯化铝行业发展趋势与方向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2025-2031年多氯化铝行业发展潜力与机遇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多氯化铝行业研究结论与建议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中~智~林~－多氯化铝行业发展建议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多氯化铝行业历程</w:t>
      </w:r>
      <w:r>
        <w:rPr>
          <w:rFonts w:hint="eastAsia"/>
        </w:rPr>
        <w:br/>
      </w:r>
      <w:r>
        <w:rPr>
          <w:rFonts w:hint="eastAsia"/>
        </w:rPr>
        <w:t>　　图表 多氯化铝行业生命周期</w:t>
      </w:r>
      <w:r>
        <w:rPr>
          <w:rFonts w:hint="eastAsia"/>
        </w:rPr>
        <w:br/>
      </w:r>
      <w:r>
        <w:rPr>
          <w:rFonts w:hint="eastAsia"/>
        </w:rPr>
        <w:t>　　图表 多氯化铝行业产业链分析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2019-2024年中国多氯化铝进口数量分析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2019-2024年中国多氯化铝进口金额分析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2019-2024年中国多氯化铝出口数量分析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2019-2024年中国多氯化铝出口金额分析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多氯化铝企业信息</w:t>
      </w:r>
      <w:r>
        <w:rPr>
          <w:rFonts w:hint="eastAsia"/>
        </w:rPr>
        <w:br/>
      </w:r>
      <w:r>
        <w:rPr>
          <w:rFonts w:hint="eastAsia"/>
        </w:rPr>
        <w:t>　　图表 多氯化铝企业经营情况分析</w:t>
      </w:r>
      <w:r>
        <w:rPr>
          <w:rFonts w:hint="eastAsia"/>
        </w:rPr>
        <w:br/>
      </w:r>
      <w:r>
        <w:rPr>
          <w:rFonts w:hint="eastAsia"/>
        </w:rPr>
        <w:t>　　图表 多氯化铝重点企业（三）主要经济指标情况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2025-2031年中国多氯化铝市场需求量预测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2025-2031年中国多氯化铝行业供需平衡预测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326cd0254716" w:history="1">
        <w:r>
          <w:rPr>
            <w:rStyle w:val="Hyperlink"/>
          </w:rPr>
          <w:t>2025-2031年中国多氯化铝行业发展调研与前景分析报告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8326cd0254716" w:history="1">
        <w:r>
          <w:rPr>
            <w:rStyle w:val="Hyperlink"/>
          </w:rPr>
          <w:t>https://www.20087.com/0/67/DuoLvHuaLvShiChangXianZhuangHeQianJing.html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b07073d04c5c" w:history="1">
      <w:r>
        <w:rPr>
          <w:rStyle w:val="Hyperlink"/>
        </w:rPr>
        <w:t>2025-2031年中国多氯化铝行业发展调研与前景分析报告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oLvHuaLvShiChangXianZhuangHeQianJing.html" TargetMode="External" Id="R5638326cd025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oLvHuaLvShiChangXianZhuangHeQianJing.html" TargetMode="External" Id="R98c7b07073d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2025-04-07T03:54:03Z</dcterms:created>
  <dcterms:modified xsi:type="dcterms:W3CDTF">2025-04-07T04:54:03Z</dcterms:modified>
  <dc:subject>2025-2031年中国多氯化铝行业发展调研与前景分析报告</dc:subject>
  <dc:title>2025-2031年中国多氯化铝行业发展调研与前景分析报告</dc:title>
  <cp:keywords>2025-2031年中国多氯化铝行业发展调研与前景分析报告</cp:keywords>
  <dc:description>2025-2031年中国多氯化铝行业发展调研与前景分析报告</dc:description>
</cp:coreProperties>
</file>