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cfe2cee04ddb" w:history="1">
              <w:r>
                <w:rPr>
                  <w:rStyle w:val="Hyperlink"/>
                </w:rPr>
                <w:t>中国氯化钙行业分析与前景趋势报告（2025-2031年）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cfe2cee04ddb" w:history="1">
              <w:r>
                <w:rPr>
                  <w:rStyle w:val="Hyperlink"/>
                </w:rPr>
                <w:t>中国氯化钙行业分析与前景趋势报告（2025-2031年）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6cfe2cee04ddb" w:history="1">
                <w:r>
                  <w:rPr>
                    <w:rStyle w:val="Hyperlink"/>
                  </w:rPr>
                  <w:t>https://www.20087.com/0/97/LvHuaGaiDeXianZhuangYuQianJing.html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广泛应用于食品工业、建筑、环保和医药等多个领域。在食品工业中，氯化钙作为凝固剂和稳定剂被用于奶酪和豆腐的制作。在环保领域，它被用于废水处理和道路除冰。近年来，随着对化学品安全性和环保性的关注增加，氯化钙的生产和应用标准变得更加严格。</w:t>
      </w:r>
      <w:r>
        <w:rPr>
          <w:rFonts w:hint="eastAsia"/>
        </w:rPr>
        <w:br/>
      </w:r>
      <w:r>
        <w:rPr>
          <w:rFonts w:hint="eastAsia"/>
        </w:rPr>
        <w:t>　　未来，氯化钙行业将更加注重产品安全和环保性能。产品安全方面，将致力于开发对人体和环境更友好的氯化钙产品，减少有害物质的使用。环保性能方面，氯化钙将被更多地用于环保领域，如空气净化和土壤改良，以应对气候变化和环境污染问题。同时，随着生物技术的发展，氯化钙在细胞培养和基因转染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6cfe2cee04ddb" w:history="1">
        <w:r>
          <w:rPr>
            <w:rStyle w:val="Hyperlink"/>
          </w:rPr>
          <w:t>中国氯化钙行业分析与前景趋势报告（2025-2031年）</w:t>
        </w:r>
      </w:hyperlink>
      <w:r>
        <w:rPr>
          <w:rFonts w:hint="eastAsia"/>
        </w:rPr>
        <w:t>》通过全面的行业调研，系统梳理了氯化钙产业链的各个环节，详细分析了氯化钙市场规模、需求变化及价格趋势。报告结合当前氯化钙行业现状，科学预测了市场前景与发展方向，并解读了重点企业的竞争格局、市场集中度及品牌表现。同时，报告对氯化钙细分市场进行了深入探讨，结合氯化钙技术现状与SWOT分析，揭示了氯化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氯化钙行业界定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氯化钙行业特点分析</w:t>
      </w:r>
      <w:r>
        <w:rPr>
          <w:rFonts w:hint="eastAsia"/>
        </w:rPr>
        <w:br/>
      </w:r>
      <w:r>
        <w:rPr>
          <w:rFonts w:hint="eastAsia"/>
        </w:rPr>
        <w:t>　　第三节 氯化钙行业发展历程</w:t>
      </w:r>
      <w:r>
        <w:rPr>
          <w:rFonts w:hint="eastAsia"/>
        </w:rPr>
        <w:br/>
      </w:r>
      <w:r>
        <w:rPr>
          <w:rFonts w:hint="eastAsia"/>
        </w:rPr>
        <w:t>　　第四节 氯化钙产业链分析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全球氯化钙行业总体情况</w:t>
      </w:r>
      <w:r>
        <w:rPr>
          <w:rFonts w:hint="eastAsia"/>
        </w:rPr>
        <w:br/>
      </w:r>
      <w:r>
        <w:rPr>
          <w:rFonts w:hint="eastAsia"/>
        </w:rPr>
        <w:t>　　第二节 氯化钙行业重点国家、地区市场分析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一、氯化钙行业相关政策</w:t>
      </w:r>
      <w:r>
        <w:rPr>
          <w:rFonts w:hint="eastAsia"/>
        </w:rPr>
        <w:br/>
      </w:r>
      <w:r>
        <w:rPr>
          <w:rFonts w:hint="eastAsia"/>
        </w:rPr>
        <w:t>　　　　二、氯化钙行业相关标准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当前我国氯化钙技术发展现状</w:t>
      </w:r>
      <w:r>
        <w:rPr>
          <w:rFonts w:hint="eastAsia"/>
        </w:rPr>
        <w:br/>
      </w:r>
      <w:r>
        <w:rPr>
          <w:rFonts w:hint="eastAsia"/>
        </w:rPr>
        <w:t>　　第二节 中外氯化钙技术差距及产生差距的主要原因分析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提高我国氯化钙技术的对策</w:t>
      </w:r>
      <w:r>
        <w:rPr>
          <w:rFonts w:hint="eastAsia"/>
        </w:rPr>
        <w:br/>
      </w:r>
      <w:r>
        <w:rPr>
          <w:rFonts w:hint="eastAsia"/>
        </w:rPr>
        <w:t>　　第四节 我国氯化钙研发、设计发展趋势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一、2019-2024年氯化钙行业市场需求情况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一、2019-2024年氯化钙行业产量统计</w:t>
      </w:r>
      <w:r>
        <w:rPr>
          <w:rFonts w:hint="eastAsia"/>
        </w:rPr>
        <w:br/>
      </w:r>
      <w:r>
        <w:rPr>
          <w:rFonts w:hint="eastAsia"/>
        </w:rPr>
        <w:t>　　　　二、氯化钙行业市场供给特点分析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三、2025-2031年氯化钙行业产量预测</w:t>
      </w:r>
      <w:r>
        <w:rPr>
          <w:rFonts w:hint="eastAsia"/>
        </w:rPr>
        <w:br/>
      </w:r>
      <w:r>
        <w:rPr>
          <w:rFonts w:hint="eastAsia"/>
        </w:rPr>
        <w:t>　　第四节 氯化钙行业市场供需平衡状况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三、2025-2031年氯化钙行业出口情况预测</w:t>
      </w:r>
      <w:r>
        <w:rPr>
          <w:rFonts w:hint="eastAsia"/>
        </w:rPr>
        <w:br/>
      </w:r>
      <w:r>
        <w:rPr>
          <w:rFonts w:hint="eastAsia"/>
        </w:rPr>
        <w:t>　　第二节 氯化钙行业进口情况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三、2025-2031年氯化钙行业进口情况预测</w:t>
      </w:r>
      <w:r>
        <w:rPr>
          <w:rFonts w:hint="eastAsia"/>
        </w:rPr>
        <w:br/>
      </w:r>
      <w:r>
        <w:rPr>
          <w:rFonts w:hint="eastAsia"/>
        </w:rPr>
        <w:t>　　第三节 氯化钙行业进出口面临的挑战及对策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一、氯化钙市场价格特征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二、当前氯化钙市场价格评述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2025-2031年氯化钙行业发展环境分析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一、氯化钙行业进入壁垒</w:t>
      </w:r>
      <w:r>
        <w:rPr>
          <w:rFonts w:hint="eastAsia"/>
        </w:rPr>
        <w:br/>
      </w:r>
      <w:r>
        <w:rPr>
          <w:rFonts w:hint="eastAsia"/>
        </w:rPr>
        <w:t>　　　　二、氯化钙行业盈利模式</w:t>
      </w:r>
      <w:r>
        <w:rPr>
          <w:rFonts w:hint="eastAsia"/>
        </w:rPr>
        <w:br/>
      </w:r>
      <w:r>
        <w:rPr>
          <w:rFonts w:hint="eastAsia"/>
        </w:rPr>
        <w:t>　　　　三、氯化钙行业盈利因素</w:t>
      </w:r>
      <w:r>
        <w:rPr>
          <w:rFonts w:hint="eastAsia"/>
        </w:rPr>
        <w:br/>
      </w:r>
      <w:r>
        <w:rPr>
          <w:rFonts w:hint="eastAsia"/>
        </w:rPr>
        <w:t>　　第三节 氯化钙行业“波特五力模型”分析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2025-2031年氯化钙行业风险及对策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三、2025-2031年氯化钙行业竞争格局展望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2025-2031年中国氯化钙市场趋势分析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二、2025-2031年氯化钙市场前景分析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三、2025-2031年氯化钙产业政策趋向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氯化钙行业发展建议分析</w:t>
      </w:r>
      <w:r>
        <w:rPr>
          <w:rFonts w:hint="eastAsia"/>
        </w:rPr>
        <w:br/>
      </w:r>
      <w:r>
        <w:rPr>
          <w:rFonts w:hint="eastAsia"/>
        </w:rPr>
        <w:t>　　第一节 氯化钙行业研究结论及建议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氯化钙行业竞争策略总结及建议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氯化钙行业类别</w:t>
      </w:r>
      <w:r>
        <w:rPr>
          <w:rFonts w:hint="eastAsia"/>
        </w:rPr>
        <w:br/>
      </w:r>
      <w:r>
        <w:rPr>
          <w:rFonts w:hint="eastAsia"/>
        </w:rPr>
        <w:t>　　图表 氯化钙行业产业链调研</w:t>
      </w:r>
      <w:r>
        <w:rPr>
          <w:rFonts w:hint="eastAsia"/>
        </w:rPr>
        <w:br/>
      </w:r>
      <w:r>
        <w:rPr>
          <w:rFonts w:hint="eastAsia"/>
        </w:rPr>
        <w:t>　　图表 氯化钙行业现状</w:t>
      </w:r>
      <w:r>
        <w:rPr>
          <w:rFonts w:hint="eastAsia"/>
        </w:rPr>
        <w:br/>
      </w:r>
      <w:r>
        <w:rPr>
          <w:rFonts w:hint="eastAsia"/>
        </w:rPr>
        <w:t>　　图表 氯化钙行业标准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2019-2024年中国氯化钙市场规模</w:t>
      </w:r>
      <w:r>
        <w:rPr>
          <w:rFonts w:hint="eastAsia"/>
        </w:rPr>
        <w:br/>
      </w:r>
      <w:r>
        <w:rPr>
          <w:rFonts w:hint="eastAsia"/>
        </w:rPr>
        <w:t>　　图表 2025年中国氯化钙行业产能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2019-2024年中国氯化钙产量</w:t>
      </w:r>
      <w:r>
        <w:rPr>
          <w:rFonts w:hint="eastAsia"/>
        </w:rPr>
        <w:br/>
      </w:r>
      <w:r>
        <w:rPr>
          <w:rFonts w:hint="eastAsia"/>
        </w:rPr>
        <w:t>　　图表 氯化钙行业动态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2019-2024年中国氯化钙行情</w:t>
      </w:r>
      <w:r>
        <w:rPr>
          <w:rFonts w:hint="eastAsia"/>
        </w:rPr>
        <w:br/>
      </w:r>
      <w:r>
        <w:rPr>
          <w:rFonts w:hint="eastAsia"/>
        </w:rPr>
        <w:t>　　图表 2019-2024年中国氯化钙价格走势图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2019-2024年中国氯化钙进口数据</w:t>
      </w:r>
      <w:r>
        <w:rPr>
          <w:rFonts w:hint="eastAsia"/>
        </w:rPr>
        <w:br/>
      </w:r>
      <w:r>
        <w:rPr>
          <w:rFonts w:hint="eastAsia"/>
        </w:rPr>
        <w:t>　　图表 2019-2024年中国氯化钙出口数据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氯化钙行业竞争对手分析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2025-2031年中国氯化钙市场规模预测</w:t>
      </w:r>
      <w:r>
        <w:rPr>
          <w:rFonts w:hint="eastAsia"/>
        </w:rPr>
        <w:br/>
      </w:r>
      <w:r>
        <w:rPr>
          <w:rFonts w:hint="eastAsia"/>
        </w:rPr>
        <w:t>　　图表 氯化钙行业准入条件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2025-2031年中国氯化钙行业信息化</w:t>
      </w:r>
      <w:r>
        <w:rPr>
          <w:rFonts w:hint="eastAsia"/>
        </w:rPr>
        <w:br/>
      </w:r>
      <w:r>
        <w:rPr>
          <w:rFonts w:hint="eastAsia"/>
        </w:rPr>
        <w:t>　　图表 2025年中国氯化钙市场前景分析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cfe2cee04ddb" w:history="1">
        <w:r>
          <w:rPr>
            <w:rStyle w:val="Hyperlink"/>
          </w:rPr>
          <w:t>中国氯化钙行业分析与前景趋势报告（2025-2031年）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6cfe2cee04ddb" w:history="1">
        <w:r>
          <w:rPr>
            <w:rStyle w:val="Hyperlink"/>
          </w:rPr>
          <w:t>https://www.20087.com/0/97/LvHuaGaiDeXianZhuangYuQianJing.html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e5d17122847a4" w:history="1">
      <w:r>
        <w:rPr>
          <w:rStyle w:val="Hyperlink"/>
        </w:rPr>
        <w:t>中国氯化钙行业分析与前景趋势报告（2025-2031年）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vHuaGaiDeXianZhuangYuQianJing.html" TargetMode="External" Id="Rb276cfe2cee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vHuaGaiDeXianZhuangYuQianJing.html" TargetMode="External" Id="R103e5d17122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2024-10-19T02:34:00Z</dcterms:created>
  <dcterms:modified xsi:type="dcterms:W3CDTF">2024-10-19T03:34:00Z</dcterms:modified>
  <dc:subject>中国氯化钙行业分析与前景趋势报告（2025-2031年）</dc:subject>
  <dc:title>中国氯化钙行业分析与前景趋势报告（2025-2031年）</dc:title>
  <cp:keywords>中国氯化钙行业分析与前景趋势报告（2025-2031年）</cp:keywords>
  <dc:description>中国氯化钙行业分析与前景趋势报告（2025-2031年）</dc:description>
</cp:coreProperties>
</file>