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c861aea16549c3" w:history="1">
              <w:r>
                <w:rPr>
                  <w:rStyle w:val="Hyperlink"/>
                </w:rPr>
                <w:t>2025-2031年全球与中国活性炭行业研究及趋势预测报告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c861aea16549c3" w:history="1">
              <w:r>
                <w:rPr>
                  <w:rStyle w:val="Hyperlink"/>
                </w:rPr>
                <w:t>2025-2031年全球与中国活性炭行业研究及趋势预测报告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c861aea16549c3" w:history="1">
                <w:r>
                  <w:rPr>
                    <w:rStyle w:val="Hyperlink"/>
                  </w:rPr>
                  <w:t>https://www.20087.com/0/97/HuoXingTanFaZhanQuShiFenXi.html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炭是一种高效的吸附剂，广泛应用于水处理、空气净化、食品加工和医药等行业。近年来，随着环境污染问题的日益严重和公众健康意识的提高，活性炭的需求持续增长。技术创新，如纳米技术的引入，使得活性炭的孔隙结构和吸附性能得到优化，提高了其对特定污染物的去除效率。同时，可再生活性炭的开发，减少了资源消耗和废弃物排放，促进了活性炭行业的可持续发展。</w:t>
      </w:r>
      <w:r>
        <w:rPr>
          <w:rFonts w:hint="eastAsia"/>
        </w:rPr>
        <w:br/>
      </w:r>
      <w:r>
        <w:rPr>
          <w:rFonts w:hint="eastAsia"/>
        </w:rPr>
        <w:t>　　未来，活性炭将更加注重功能化和环保性。随着材料科学的进步，功能化活性炭将具备更多的附加性能，如催化活性、导电性和生物相容性，拓宽其在能源储存、环境修复和生物医学领域的应用。同时，环保型活性炭的生产将采用更多可再生资源，如生物质和工业废弃物，减少对传统炭化原料的依赖。此外，活性炭将与物联网和大数据技术结合，实现对吸附过程的实时监测和智能调控，提高吸附效率和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c861aea16549c3" w:history="1">
        <w:r>
          <w:rPr>
            <w:rStyle w:val="Hyperlink"/>
          </w:rPr>
          <w:t>2025-2031年全球与中国活性炭行业研究及趋势预测报告</w:t>
        </w:r>
      </w:hyperlink>
      <w:r>
        <w:rPr>
          <w:rFonts w:hint="eastAsia"/>
        </w:rPr>
        <w:t>》通过全面的行业调研，系统梳理了活性炭产业链的各个环节，详细分析了活性炭市场规模、需求变化及价格趋势。报告结合当前活性炭行业现状，科学预测了市场前景与发展方向，并解读了重点企业的竞争格局、市场集中度及品牌表现。同时，报告对活性炭细分市场进行了深入探讨，结合活性炭技术现状与SWOT分析，揭示了活性炭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中国活性炭概述</w:t>
      </w:r>
      <w:r>
        <w:rPr>
          <w:rFonts w:hint="eastAsia"/>
        </w:rPr>
        <w:br/>
      </w:r>
      <w:r>
        <w:rPr>
          <w:rFonts w:hint="eastAsia"/>
        </w:rPr>
        <w:t>　　第一节 活性炭行业定义</w:t>
      </w:r>
      <w:r>
        <w:rPr>
          <w:rFonts w:hint="eastAsia"/>
        </w:rPr>
        <w:br/>
      </w:r>
      <w:r>
        <w:rPr>
          <w:rFonts w:hint="eastAsia"/>
        </w:rPr>
        <w:t>　　第二节 活性炭行业发展特性</w:t>
      </w:r>
      <w:r>
        <w:rPr>
          <w:rFonts w:hint="eastAsia"/>
        </w:rPr>
        <w:br/>
      </w:r>
      <w:r>
        <w:rPr>
          <w:rFonts w:hint="eastAsia"/>
        </w:rPr>
        <w:t>　　第三节 活性炭产业链分析</w:t>
      </w:r>
      <w:r>
        <w:rPr>
          <w:rFonts w:hint="eastAsia"/>
        </w:rPr>
        <w:br/>
      </w:r>
      <w:r>
        <w:rPr>
          <w:rFonts w:hint="eastAsia"/>
        </w:rPr>
        <w:t>　　第四节 活性炭行业生命周期分析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2024-2025年国外活性炭市场发展概况</w:t>
      </w:r>
      <w:r>
        <w:rPr>
          <w:rFonts w:hint="eastAsia"/>
        </w:rPr>
        <w:br/>
      </w:r>
      <w:r>
        <w:rPr>
          <w:rFonts w:hint="eastAsia"/>
        </w:rPr>
        <w:t>　　第一节 全球活性炭市场发展分析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北美地区主要国家活性炭市场概况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欧盟地区主要国家活性炭市场概况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亚太地区主要国家活性炭市场概况</w:t>
      </w:r>
      <w:r>
        <w:rPr>
          <w:rFonts w:hint="eastAsia"/>
        </w:rPr>
        <w:br/>
      </w:r>
      <w:r>
        <w:rPr>
          <w:rFonts w:hint="eastAsia"/>
        </w:rPr>
        <w:t>　　第五节 全球活性炭市场发展预测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2024-2025年中国活性炭发展环境分析</w:t>
      </w:r>
      <w:r>
        <w:rPr>
          <w:rFonts w:hint="eastAsia"/>
        </w:rPr>
        <w:br/>
      </w:r>
      <w:r>
        <w:rPr>
          <w:rFonts w:hint="eastAsia"/>
        </w:rPr>
        <w:t>　　第一节 活性炭行业经济环境分析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活性炭行业相关政策、标准</w:t>
      </w:r>
      <w:r>
        <w:rPr>
          <w:rFonts w:hint="eastAsia"/>
        </w:rPr>
        <w:br/>
      </w:r>
      <w:r>
        <w:rPr>
          <w:rFonts w:hint="eastAsia"/>
        </w:rPr>
        <w:t>　　第三节 活性炭行业相关发展规划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中国活性炭技术发展分析</w:t>
      </w:r>
      <w:r>
        <w:rPr>
          <w:rFonts w:hint="eastAsia"/>
        </w:rPr>
        <w:br/>
      </w:r>
      <w:r>
        <w:rPr>
          <w:rFonts w:hint="eastAsia"/>
        </w:rPr>
        <w:t>　　第一节 当前活性炭技术发展现状分析</w:t>
      </w:r>
      <w:r>
        <w:rPr>
          <w:rFonts w:hint="eastAsia"/>
        </w:rPr>
        <w:br/>
      </w:r>
      <w:r>
        <w:rPr>
          <w:rFonts w:hint="eastAsia"/>
        </w:rPr>
        <w:t>　　第二节 活性炭生产中需注意的问题</w:t>
      </w:r>
      <w:r>
        <w:rPr>
          <w:rFonts w:hint="eastAsia"/>
        </w:rPr>
        <w:br/>
      </w:r>
      <w:r>
        <w:rPr>
          <w:rFonts w:hint="eastAsia"/>
        </w:rPr>
        <w:t>　　第三节 活性炭行业主要技术趋势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活性炭市场特性分析</w:t>
      </w:r>
      <w:r>
        <w:rPr>
          <w:rFonts w:hint="eastAsia"/>
        </w:rPr>
        <w:br/>
      </w:r>
      <w:r>
        <w:rPr>
          <w:rFonts w:hint="eastAsia"/>
        </w:rPr>
        <w:t>　　第一节 活性炭行业集中度分析</w:t>
      </w:r>
      <w:r>
        <w:rPr>
          <w:rFonts w:hint="eastAsia"/>
        </w:rPr>
        <w:br/>
      </w:r>
      <w:r>
        <w:rPr>
          <w:rFonts w:hint="eastAsia"/>
        </w:rPr>
        <w:t>　　第二节 活性炭行业SWOT分析</w:t>
      </w:r>
      <w:r>
        <w:rPr>
          <w:rFonts w:hint="eastAsia"/>
        </w:rPr>
        <w:br/>
      </w:r>
      <w:r>
        <w:rPr>
          <w:rFonts w:hint="eastAsia"/>
        </w:rPr>
        <w:t>　　　　一、活性炭行业优势</w:t>
      </w:r>
      <w:r>
        <w:rPr>
          <w:rFonts w:hint="eastAsia"/>
        </w:rPr>
        <w:br/>
      </w:r>
      <w:r>
        <w:rPr>
          <w:rFonts w:hint="eastAsia"/>
        </w:rPr>
        <w:t>　　　　二、活性炭行业劣势</w:t>
      </w:r>
      <w:r>
        <w:rPr>
          <w:rFonts w:hint="eastAsia"/>
        </w:rPr>
        <w:br/>
      </w:r>
      <w:r>
        <w:rPr>
          <w:rFonts w:hint="eastAsia"/>
        </w:rPr>
        <w:t>　　　　三、活性炭行业机会</w:t>
      </w:r>
      <w:r>
        <w:rPr>
          <w:rFonts w:hint="eastAsia"/>
        </w:rPr>
        <w:br/>
      </w:r>
      <w:r>
        <w:rPr>
          <w:rFonts w:hint="eastAsia"/>
        </w:rPr>
        <w:t>　　　　四、活性炭行业风险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中国活性炭发展现状</w:t>
      </w:r>
      <w:r>
        <w:rPr>
          <w:rFonts w:hint="eastAsia"/>
        </w:rPr>
        <w:br/>
      </w:r>
      <w:r>
        <w:rPr>
          <w:rFonts w:hint="eastAsia"/>
        </w:rPr>
        <w:t>　　第一节 中国活性炭市场现状分析</w:t>
      </w:r>
      <w:r>
        <w:rPr>
          <w:rFonts w:hint="eastAsia"/>
        </w:rPr>
        <w:br/>
      </w:r>
      <w:r>
        <w:rPr>
          <w:rFonts w:hint="eastAsia"/>
        </w:rPr>
        <w:t>　　第二节 中国活性炭行业产量情况分析及预测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一、活性炭总体产能规模</w:t>
      </w:r>
      <w:r>
        <w:rPr>
          <w:rFonts w:hint="eastAsia"/>
        </w:rPr>
        <w:br/>
      </w:r>
      <w:r>
        <w:rPr>
          <w:rFonts w:hint="eastAsia"/>
        </w:rPr>
        <w:t>　　　　二、活性炭生产区域分布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三、2019-2024年中国活性炭行业产量统计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三、2025-2031年中国活性炭行业产量预测</w:t>
      </w:r>
      <w:r>
        <w:rPr>
          <w:rFonts w:hint="eastAsia"/>
        </w:rPr>
        <w:br/>
      </w:r>
      <w:r>
        <w:rPr>
          <w:rFonts w:hint="eastAsia"/>
        </w:rPr>
        <w:t>　　第三节 中国活性炭市场需求分析及预测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一、中国活性炭市场需求特点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二、2019-2024年中国活性炭市场需求量统计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三、2025-2031年中国活性炭市场需求量预测</w:t>
      </w:r>
      <w:r>
        <w:rPr>
          <w:rFonts w:hint="eastAsia"/>
        </w:rPr>
        <w:br/>
      </w:r>
      <w:r>
        <w:rPr>
          <w:rFonts w:hint="eastAsia"/>
        </w:rPr>
        <w:t>　　第四节 中国活性炭价格趋势分析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一、2019-2024年中国活性炭市场价格趋势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二、2025-2031年中国活性炭市场价格走势预测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2019-2024年活性炭行业经济运行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2019-2024年中国活性炭行业盈利能力分析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2019-2024年中国活性炭行业发展能力分析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2019-2024年活性炭行业偿债能力分析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2019-2024年活性炭制造企业数量分析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中国活性炭行业重点地区发展分析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**地区活性炭市场发展分析</w:t>
      </w:r>
      <w:r>
        <w:rPr>
          <w:rFonts w:hint="eastAsia"/>
        </w:rPr>
        <w:br/>
      </w:r>
      <w:r>
        <w:rPr>
          <w:rFonts w:hint="eastAsia"/>
        </w:rPr>
        <w:t>　　第三节 **地区活性炭市场发展分析</w:t>
      </w:r>
      <w:r>
        <w:rPr>
          <w:rFonts w:hint="eastAsia"/>
        </w:rPr>
        <w:br/>
      </w:r>
      <w:r>
        <w:rPr>
          <w:rFonts w:hint="eastAsia"/>
        </w:rPr>
        <w:t>　　第四节 **地区活性炭市场发展分析</w:t>
      </w:r>
      <w:r>
        <w:rPr>
          <w:rFonts w:hint="eastAsia"/>
        </w:rPr>
        <w:br/>
      </w:r>
      <w:r>
        <w:rPr>
          <w:rFonts w:hint="eastAsia"/>
        </w:rPr>
        <w:t>　　第五节 **地区活性炭市场发展分析</w:t>
      </w:r>
      <w:r>
        <w:rPr>
          <w:rFonts w:hint="eastAsia"/>
        </w:rPr>
        <w:br/>
      </w:r>
      <w:r>
        <w:rPr>
          <w:rFonts w:hint="eastAsia"/>
        </w:rPr>
        <w:t>　　第六节 **地区活性炭市场发展分析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2019-2024年中国活性炭进出口分析</w:t>
      </w:r>
      <w:r>
        <w:rPr>
          <w:rFonts w:hint="eastAsia"/>
        </w:rPr>
        <w:br/>
      </w:r>
      <w:r>
        <w:rPr>
          <w:rFonts w:hint="eastAsia"/>
        </w:rPr>
        <w:t>　　第一节 活性炭进口情况分析</w:t>
      </w:r>
      <w:r>
        <w:rPr>
          <w:rFonts w:hint="eastAsia"/>
        </w:rPr>
        <w:br/>
      </w:r>
      <w:r>
        <w:rPr>
          <w:rFonts w:hint="eastAsia"/>
        </w:rPr>
        <w:t>　　第二节 活性炭出口情况分析</w:t>
      </w:r>
      <w:r>
        <w:rPr>
          <w:rFonts w:hint="eastAsia"/>
        </w:rPr>
        <w:br/>
      </w:r>
      <w:r>
        <w:rPr>
          <w:rFonts w:hint="eastAsia"/>
        </w:rPr>
        <w:t>　　第三节 影响活性炭进出口因素分析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主要活性炭生产企业及竞争格局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三、企业活性炭经营状况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活性炭行业投资战略研究</w:t>
      </w:r>
      <w:r>
        <w:rPr>
          <w:rFonts w:hint="eastAsia"/>
        </w:rPr>
        <w:br/>
      </w:r>
      <w:r>
        <w:rPr>
          <w:rFonts w:hint="eastAsia"/>
        </w:rPr>
        <w:t>　　第一节 活性炭行业发展战略研究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对我国活性炭品牌的战略思考</w:t>
      </w:r>
      <w:r>
        <w:rPr>
          <w:rFonts w:hint="eastAsia"/>
        </w:rPr>
        <w:br/>
      </w:r>
      <w:r>
        <w:rPr>
          <w:rFonts w:hint="eastAsia"/>
        </w:rPr>
        <w:t>　　　　一、活性炭品牌的重要性</w:t>
      </w:r>
      <w:r>
        <w:rPr>
          <w:rFonts w:hint="eastAsia"/>
        </w:rPr>
        <w:br/>
      </w:r>
      <w:r>
        <w:rPr>
          <w:rFonts w:hint="eastAsia"/>
        </w:rPr>
        <w:t>　　　　二、活性炭实施品牌战略的意义</w:t>
      </w:r>
      <w:r>
        <w:rPr>
          <w:rFonts w:hint="eastAsia"/>
        </w:rPr>
        <w:br/>
      </w:r>
      <w:r>
        <w:rPr>
          <w:rFonts w:hint="eastAsia"/>
        </w:rPr>
        <w:t>　　　　三、活性炭企业品牌的现状分析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四、我国活性炭企业的品牌战略</w:t>
      </w:r>
      <w:r>
        <w:rPr>
          <w:rFonts w:hint="eastAsia"/>
        </w:rPr>
        <w:br/>
      </w:r>
      <w:r>
        <w:rPr>
          <w:rFonts w:hint="eastAsia"/>
        </w:rPr>
        <w:t>　　　　五、活性炭品牌战略管理的策略</w:t>
      </w:r>
      <w:r>
        <w:rPr>
          <w:rFonts w:hint="eastAsia"/>
        </w:rPr>
        <w:br/>
      </w:r>
      <w:r>
        <w:rPr>
          <w:rFonts w:hint="eastAsia"/>
        </w:rPr>
        <w:t>　　第三节 活性炭经营策略分析</w:t>
      </w:r>
      <w:r>
        <w:rPr>
          <w:rFonts w:hint="eastAsia"/>
        </w:rPr>
        <w:br/>
      </w:r>
      <w:r>
        <w:rPr>
          <w:rFonts w:hint="eastAsia"/>
        </w:rPr>
        <w:t>　　　　一、活性炭市场细分策略</w:t>
      </w:r>
      <w:r>
        <w:rPr>
          <w:rFonts w:hint="eastAsia"/>
        </w:rPr>
        <w:br/>
      </w:r>
      <w:r>
        <w:rPr>
          <w:rFonts w:hint="eastAsia"/>
        </w:rPr>
        <w:t>　　　　二、活性炭市场创新策略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四、活性炭新产品差异化战略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2025-2031年中国活性炭发展趋势预测及投资风险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2025-2031年活性炭市场前景分析</w:t>
      </w:r>
      <w:r>
        <w:rPr>
          <w:rFonts w:hint="eastAsia"/>
        </w:rPr>
        <w:br/>
      </w:r>
      <w:r>
        <w:rPr>
          <w:rFonts w:hint="eastAsia"/>
        </w:rPr>
        <w:t>　　第二节 2025-2031年活性炭行业发展趋势预测</w:t>
      </w:r>
      <w:r>
        <w:rPr>
          <w:rFonts w:hint="eastAsia"/>
        </w:rPr>
        <w:br/>
      </w:r>
      <w:r>
        <w:rPr>
          <w:rFonts w:hint="eastAsia"/>
        </w:rPr>
        <w:t>　　第三节 活性炭行业投资风险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活性炭投资建议</w:t>
      </w:r>
      <w:r>
        <w:rPr>
          <w:rFonts w:hint="eastAsia"/>
        </w:rPr>
        <w:br/>
      </w:r>
      <w:r>
        <w:rPr>
          <w:rFonts w:hint="eastAsia"/>
        </w:rPr>
        <w:t>　　第一节 活性炭行业投资环境分析</w:t>
      </w:r>
      <w:r>
        <w:rPr>
          <w:rFonts w:hint="eastAsia"/>
        </w:rPr>
        <w:br/>
      </w:r>
      <w:r>
        <w:rPr>
          <w:rFonts w:hint="eastAsia"/>
        </w:rPr>
        <w:t>　　第二节 活性炭行业投资进入壁垒分析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活性炭行业类别</w:t>
      </w:r>
      <w:r>
        <w:rPr>
          <w:rFonts w:hint="eastAsia"/>
        </w:rPr>
        <w:br/>
      </w:r>
      <w:r>
        <w:rPr>
          <w:rFonts w:hint="eastAsia"/>
        </w:rPr>
        <w:t>　　图表 活性炭行业产业链调研</w:t>
      </w:r>
      <w:r>
        <w:rPr>
          <w:rFonts w:hint="eastAsia"/>
        </w:rPr>
        <w:br/>
      </w:r>
      <w:r>
        <w:rPr>
          <w:rFonts w:hint="eastAsia"/>
        </w:rPr>
        <w:t>　　图表 活性炭行业现状</w:t>
      </w:r>
      <w:r>
        <w:rPr>
          <w:rFonts w:hint="eastAsia"/>
        </w:rPr>
        <w:br/>
      </w:r>
      <w:r>
        <w:rPr>
          <w:rFonts w:hint="eastAsia"/>
        </w:rPr>
        <w:t>　　图表 活性炭行业标准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2019-2024年中国活性炭行业市场规模</w:t>
      </w:r>
      <w:r>
        <w:rPr>
          <w:rFonts w:hint="eastAsia"/>
        </w:rPr>
        <w:br/>
      </w:r>
      <w:r>
        <w:rPr>
          <w:rFonts w:hint="eastAsia"/>
        </w:rPr>
        <w:t>　　图表 2024年中国活性炭行业产能</w:t>
      </w:r>
      <w:r>
        <w:rPr>
          <w:rFonts w:hint="eastAsia"/>
        </w:rPr>
        <w:br/>
      </w:r>
      <w:r>
        <w:rPr>
          <w:rFonts w:hint="eastAsia"/>
        </w:rPr>
        <w:t>　　图表 2019-2024年中国活性炭行业产量统计</w:t>
      </w:r>
      <w:r>
        <w:rPr>
          <w:rFonts w:hint="eastAsia"/>
        </w:rPr>
        <w:br/>
      </w:r>
      <w:r>
        <w:rPr>
          <w:rFonts w:hint="eastAsia"/>
        </w:rPr>
        <w:t>　　图表 活性炭行业动态</w:t>
      </w:r>
      <w:r>
        <w:rPr>
          <w:rFonts w:hint="eastAsia"/>
        </w:rPr>
        <w:br/>
      </w:r>
      <w:r>
        <w:rPr>
          <w:rFonts w:hint="eastAsia"/>
        </w:rPr>
        <w:t>　　图表 2019-2024年中国活性炭市场需求量</w:t>
      </w:r>
      <w:r>
        <w:rPr>
          <w:rFonts w:hint="eastAsia"/>
        </w:rPr>
        <w:br/>
      </w:r>
      <w:r>
        <w:rPr>
          <w:rFonts w:hint="eastAsia"/>
        </w:rPr>
        <w:t>　　图表 2024年中国活性炭行业需求区域调研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2019-2024年中国活性炭行情</w:t>
      </w:r>
      <w:r>
        <w:rPr>
          <w:rFonts w:hint="eastAsia"/>
        </w:rPr>
        <w:br/>
      </w:r>
      <w:r>
        <w:rPr>
          <w:rFonts w:hint="eastAsia"/>
        </w:rPr>
        <w:t>　　图表 2019-2024年中国活性炭价格走势图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2019-2024年中国活性炭行业销售收入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2019-2024年中国活性炭行业盈利情况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2019-2024年中国活性炭行业利润总额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2019-2024年中国活性炭进口统计</w:t>
      </w:r>
      <w:r>
        <w:rPr>
          <w:rFonts w:hint="eastAsia"/>
        </w:rPr>
        <w:br/>
      </w:r>
      <w:r>
        <w:rPr>
          <w:rFonts w:hint="eastAsia"/>
        </w:rPr>
        <w:t>　　图表 2019-2024年中国活性炭出口统计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2019-2024年中国活性炭行业企业数量统计</w:t>
      </w:r>
      <w:r>
        <w:rPr>
          <w:rFonts w:hint="eastAsia"/>
        </w:rPr>
        <w:br/>
      </w:r>
      <w:r>
        <w:rPr>
          <w:rFonts w:hint="eastAsia"/>
        </w:rPr>
        <w:t>　　图表 **地区活性炭市场规模</w:t>
      </w:r>
      <w:r>
        <w:rPr>
          <w:rFonts w:hint="eastAsia"/>
        </w:rPr>
        <w:br/>
      </w:r>
      <w:r>
        <w:rPr>
          <w:rFonts w:hint="eastAsia"/>
        </w:rPr>
        <w:t>　　图表 **地区活性炭行业市场需求</w:t>
      </w:r>
      <w:r>
        <w:rPr>
          <w:rFonts w:hint="eastAsia"/>
        </w:rPr>
        <w:br/>
      </w:r>
      <w:r>
        <w:rPr>
          <w:rFonts w:hint="eastAsia"/>
        </w:rPr>
        <w:t>　　图表 **地区活性炭市场调研</w:t>
      </w:r>
      <w:r>
        <w:rPr>
          <w:rFonts w:hint="eastAsia"/>
        </w:rPr>
        <w:br/>
      </w:r>
      <w:r>
        <w:rPr>
          <w:rFonts w:hint="eastAsia"/>
        </w:rPr>
        <w:t>　　图表 **地区活性炭行业市场需求分析</w:t>
      </w:r>
      <w:r>
        <w:rPr>
          <w:rFonts w:hint="eastAsia"/>
        </w:rPr>
        <w:br/>
      </w:r>
      <w:r>
        <w:rPr>
          <w:rFonts w:hint="eastAsia"/>
        </w:rPr>
        <w:t>　　图表 **地区活性炭市场规模</w:t>
      </w:r>
      <w:r>
        <w:rPr>
          <w:rFonts w:hint="eastAsia"/>
        </w:rPr>
        <w:br/>
      </w:r>
      <w:r>
        <w:rPr>
          <w:rFonts w:hint="eastAsia"/>
        </w:rPr>
        <w:t>　　图表 **地区活性炭行业市场需求</w:t>
      </w:r>
      <w:r>
        <w:rPr>
          <w:rFonts w:hint="eastAsia"/>
        </w:rPr>
        <w:br/>
      </w:r>
      <w:r>
        <w:rPr>
          <w:rFonts w:hint="eastAsia"/>
        </w:rPr>
        <w:t>　　图表 **地区活性炭市场调研</w:t>
      </w:r>
      <w:r>
        <w:rPr>
          <w:rFonts w:hint="eastAsia"/>
        </w:rPr>
        <w:br/>
      </w:r>
      <w:r>
        <w:rPr>
          <w:rFonts w:hint="eastAsia"/>
        </w:rPr>
        <w:t>　　图表 **地区活性炭行业市场需求分析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活性炭行业竞争对手分析</w:t>
      </w:r>
      <w:r>
        <w:rPr>
          <w:rFonts w:hint="eastAsia"/>
        </w:rPr>
        <w:br/>
      </w:r>
      <w:r>
        <w:rPr>
          <w:rFonts w:hint="eastAsia"/>
        </w:rPr>
        <w:t>　　图表 活性炭重点企业（一）基本信息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活性炭重点企业（一）经营情况分析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活性炭重点企业（一）主要经济指标情况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活性炭重点企业（一）盈利能力情况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活性炭重点企业（一）偿债能力情况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活性炭重点企业（一）运营能力情况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活性炭重点企业（一）成长能力情况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活性炭重点企业（二）基本信息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活性炭重点企业（二）经营情况分析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活性炭重点企业（二）主要经济指标情况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活性炭重点企业（二）盈利能力情况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活性炭重点企业（二）偿债能力情况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活性炭重点企业（二）运营能力情况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活性炭重点企业（二）成长能力情况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活性炭重点企业（三）基本信息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活性炭重点企业（三）经营情况分析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活性炭重点企业（三）主要经济指标情况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活性炭重点企业（三）盈利能力情况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活性炭重点企业（三）偿债能力情况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活性炭重点企业（三）运营能力情况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活性炭重点企业（三）成长能力情况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2025-2031年中国活性炭行业产量预测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2025-2031年中国活性炭市场需求预测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2025-2031年中国活性炭行业市场规模预测</w:t>
      </w:r>
      <w:r>
        <w:rPr>
          <w:rFonts w:hint="eastAsia"/>
        </w:rPr>
        <w:br/>
      </w:r>
      <w:r>
        <w:rPr>
          <w:rFonts w:hint="eastAsia"/>
        </w:rPr>
        <w:t>　　图表 活性炭行业准入条件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2025-2031年中国活性炭市场前景</w:t>
      </w:r>
      <w:r>
        <w:rPr>
          <w:rFonts w:hint="eastAsia"/>
        </w:rPr>
        <w:br/>
      </w:r>
      <w:r>
        <w:rPr>
          <w:rFonts w:hint="eastAsia"/>
        </w:rPr>
        <w:t>　　图表 2025-2031年中国活性炭行业信息化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2025-2031年中国活性炭行业风险分析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2025-2031年中国活性炭行业发展趋势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c861aea16549c3" w:history="1">
        <w:r>
          <w:rPr>
            <w:rStyle w:val="Hyperlink"/>
          </w:rPr>
          <w:t>2025-2031年全球与中国活性炭行业研究及趋势预测报告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c861aea16549c3" w:history="1">
        <w:r>
          <w:rPr>
            <w:rStyle w:val="Hyperlink"/>
          </w:rPr>
          <w:t>https://www.20087.com/0/97/HuoXingTanFaZhanQuShiFenXi.html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十大名牌、活性炭多少钱一吨、活性炭一般多久换一次、活性炭除甲醛真的有用吗、活性炭怎么使用才能有效的除甲醛、活性炭能除甲醛吗、活性炭粉的作用和功效、活性炭一般多久换一次、活性炭的7种神奇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1a92507c94e92" w:history="1">
      <w:r>
        <w:rPr>
          <w:rStyle w:val="Hyperlink"/>
        </w:rPr>
        <w:t>2025-2031年全球与中国活性炭行业研究及趋势预测报告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HuoXingTanFaZhanQuShiFenXi.html" TargetMode="External" Id="R54c861aea165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HuoXingTanFaZhanQuShiFenXi.html" TargetMode="External" Id="R9b81a92507c9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2025-02-15T03:01:00Z</dcterms:created>
  <dcterms:modified xsi:type="dcterms:W3CDTF">2025-02-15T04:01:00Z</dcterms:modified>
  <dc:subject>2025-2031年全球与中国活性炭行业研究及趋势预测报告</dc:subject>
  <dc:title>2025-2031年全球与中国活性炭行业研究及趋势预测报告</dc:title>
  <cp:keywords>2025-2031年全球与中国活性炭行业研究及趋势预测报告</cp:keywords>
  <dc:description>2025-2031年全球与中国活性炭行业研究及趋势预测报告</dc:description>
</cp:coreProperties>
</file>