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7662e3b78485e" w:history="1">
              <w:r>
                <w:rPr>
                  <w:rStyle w:val="Hyperlink"/>
                </w:rPr>
                <w:t>2024-2030年中国电器涂料行业发展现状分析与趋势预测报告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7662e3b78485e" w:history="1">
              <w:r>
                <w:rPr>
                  <w:rStyle w:val="Hyperlink"/>
                </w:rPr>
                <w:t>2024-2030年中国电器涂料行业发展现状分析与趋势预测报告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7662e3b78485e" w:history="1">
                <w:r>
                  <w:rPr>
                    <w:rStyle w:val="Hyperlink"/>
                  </w:rPr>
                  <w:t>https://www.20087.com/0/07/DianQiTuLiaoHangYeQuShi.html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涂料主要用于家电、电子产品外壳的防护与装饰，具有绝缘性、耐候性、耐腐蚀性等特点。目前，电器涂料品种丰富，从传统的溶剂型涂料向水性、粉末型等环保型涂料转变。随着消费者对产品外观和环保性能要求的提高，以及电器产品小型化、轻量化趋势，对涂料的性能提出了更高要求。</w:t>
      </w:r>
      <w:r>
        <w:rPr>
          <w:rFonts w:hint="eastAsia"/>
        </w:rPr>
        <w:br/>
      </w:r>
      <w:r>
        <w:rPr>
          <w:rFonts w:hint="eastAsia"/>
        </w:rPr>
        <w:t>　　电器涂料的发展将紧跟技术进步和环保政策导向，重点开发低VOC排放、高性能的涂料产品。水性涂料和粉末涂料因其环保优势将继续扩大市场份额。此外，随着智能家电和可穿戴设备的兴起，涂料的功能性拓展，如抗菌、自清洁、导电等特性，将成为行业创新点。通过纳米技术、智能材料的引入，电器涂料将更好地满足电器产品对美观性、耐用性和功能性的综合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37662e3b78485e" w:history="1">
        <w:r>
          <w:rPr>
            <w:rStyle w:val="Hyperlink"/>
          </w:rPr>
          <w:t>2024-2030年中国电器涂料行业发展现状分析与趋势预测报告</w:t>
        </w:r>
      </w:hyperlink>
      <w:r>
        <w:rPr>
          <w:rFonts w:hint="eastAsia"/>
        </w:rPr>
        <w:t>全面剖析了电器涂料行业的市场规模、需求及价格动态。报告通过对电器涂料产业链的深入挖掘，详细分析了行业现状，并对电器涂料市场前景及发展趋势进行了科学预测。电器涂料报告还深入探索了各细分市场的特点，突出关注电器涂料重点企业的经营状况，全面揭示了电器涂料行业竞争格局、品牌影响力和市场集中度。电器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电器涂料行业界定及应用</w:t>
      </w:r>
      <w:r>
        <w:rPr>
          <w:rFonts w:hint="eastAsia"/>
        </w:rPr>
        <w:br/>
      </w:r>
      <w:r>
        <w:rPr>
          <w:rFonts w:hint="eastAsia"/>
        </w:rPr>
        <w:t>　　第一节 电器涂料行业定义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电器涂料主要应用领域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2023-2024年全球电器涂料行业发展状况分析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2019-2024年全球电器涂料行业运行概况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2019-2024年全球电器涂料行业市场规模分析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全球主要地区电器涂料行业运行情况分析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2024-2030年全球电器涂料行业发展趋势预测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2023-2024年中国电器涂料发展环境分析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电器涂料行业相关政策、标准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电器涂料行业相关发展规划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中国电器涂料行业发展现状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一、2023-2024年电器涂料行业品牌发展现状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二、2023-2024年电器涂料行业需求市场现状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三、2023-2024年电器涂料市场需求层次分析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四、2023-2024年中国电器涂料市场走向分析</w:t>
      </w:r>
      <w:r>
        <w:rPr>
          <w:rFonts w:hint="eastAsia"/>
        </w:rPr>
        <w:br/>
      </w:r>
      <w:r>
        <w:rPr>
          <w:rFonts w:hint="eastAsia"/>
        </w:rPr>
        <w:t>　　第二节 中国电器涂料产品技术分析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一、2023-2024年电器涂料产品技术变化特点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二、2023-2024年电器涂料产品市场的新技术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三、2023-2024年电器涂料产品市场现状分析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中国电器涂料行业存在的问题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一、2023-2024年电器涂料产品市场存在的主要问题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二、2023-2024年国内电器涂料产品市场的三大瓶颈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三、2023-2024年电器涂料产品市场遭遇的规模难题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对中国电器涂料市场的分析及思考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一、电器涂料市场特点</w:t>
      </w:r>
      <w:r>
        <w:rPr>
          <w:rFonts w:hint="eastAsia"/>
        </w:rPr>
        <w:br/>
      </w:r>
      <w:r>
        <w:rPr>
          <w:rFonts w:hint="eastAsia"/>
        </w:rPr>
        <w:t>　　　　二、电器涂料市场分析</w:t>
      </w:r>
      <w:r>
        <w:rPr>
          <w:rFonts w:hint="eastAsia"/>
        </w:rPr>
        <w:br/>
      </w:r>
      <w:r>
        <w:rPr>
          <w:rFonts w:hint="eastAsia"/>
        </w:rPr>
        <w:t>　　　　三、电器涂料市场变化的方向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四、中国电器涂料行业发展的新思路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五、对中国电器涂料行业发展的思考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中国电器涂料市场现状分析</w:t>
      </w:r>
      <w:r>
        <w:rPr>
          <w:rFonts w:hint="eastAsia"/>
        </w:rPr>
        <w:br/>
      </w:r>
      <w:r>
        <w:rPr>
          <w:rFonts w:hint="eastAsia"/>
        </w:rPr>
        <w:t>　　第二节 中国电器涂料产量分析及预测</w:t>
      </w:r>
      <w:r>
        <w:rPr>
          <w:rFonts w:hint="eastAsia"/>
        </w:rPr>
        <w:br/>
      </w:r>
      <w:r>
        <w:rPr>
          <w:rFonts w:hint="eastAsia"/>
        </w:rPr>
        <w:t>　　　　一、电器涂料总体产能规模</w:t>
      </w:r>
      <w:r>
        <w:rPr>
          <w:rFonts w:hint="eastAsia"/>
        </w:rPr>
        <w:br/>
      </w:r>
      <w:r>
        <w:rPr>
          <w:rFonts w:hint="eastAsia"/>
        </w:rPr>
        <w:t>　　　　二、电器涂料生产区域分布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三、2019-2024年中国电器涂料产量统计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四、2024-2030年中国电器涂料产量预测</w:t>
      </w:r>
      <w:r>
        <w:rPr>
          <w:rFonts w:hint="eastAsia"/>
        </w:rPr>
        <w:br/>
      </w:r>
      <w:r>
        <w:rPr>
          <w:rFonts w:hint="eastAsia"/>
        </w:rPr>
        <w:t>　　第三节 中国电器涂料市场需求分析及预测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一、中国电器涂料市场需求特点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二、2019-2024年中国电器涂料市场需求量统计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三、2024-2030年中国电器涂料市场需求量预测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中国电器涂料价格趋势分析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二、2024-2030年中国电器涂料市场价格走势预测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中国电器涂料进出口分析</w:t>
      </w:r>
      <w:r>
        <w:rPr>
          <w:rFonts w:hint="eastAsia"/>
        </w:rPr>
        <w:br/>
      </w:r>
      <w:r>
        <w:rPr>
          <w:rFonts w:hint="eastAsia"/>
        </w:rPr>
        <w:t>　　第一节 电器涂料进口情况分析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电器涂料出口情况分析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影响电器涂料进出口因素分析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2019-2024年中国电器涂料行业规模情况分析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2019-2024年中国电器涂料行业财务能力分析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电器涂料行业细分产品调研</w:t>
      </w:r>
      <w:r>
        <w:rPr>
          <w:rFonts w:hint="eastAsia"/>
        </w:rPr>
        <w:br/>
      </w:r>
      <w:r>
        <w:rPr>
          <w:rFonts w:hint="eastAsia"/>
        </w:rPr>
        <w:t>　　第一节 电器涂料细分产品结构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电器涂料行业上游产业发展分析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电器涂料行业下游产业发展分析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中国电器涂料行业重点地区发展分析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电器涂料行业重点区域市场结构调研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**地区电器涂料市场容量分析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**地区电器涂料市场容量分析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**地区电器涂料市场容量分析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**地区电器涂料市场容量分析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**地区电器涂料市场容量分析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电器涂料行业企业经营策略研究分析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电器涂料企业多样化经营策略分析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一、电器涂料企业多样化经营情况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二、现行电器涂料行业多样化经营的方向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大型电器涂料企业集团未来发展策略分析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对中小电器涂料企业生产经营的建议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电器涂料行业前景及投资风险预警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2024年电器涂料市场前景分析</w:t>
      </w:r>
      <w:r>
        <w:rPr>
          <w:rFonts w:hint="eastAsia"/>
        </w:rPr>
        <w:br/>
      </w:r>
      <w:r>
        <w:rPr>
          <w:rFonts w:hint="eastAsia"/>
        </w:rPr>
        <w:t>　　第二节 2024年电器涂料行业发展趋势预测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影响电器涂料行业发展的主要因素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一、2024年影响电器涂料行业运行的有利因素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二、2024年影响电器涂料行业运行的稳定因素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三、2024年影响电器涂料行业运行的不利因素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四、2024年中国电器涂料行业发展面临的挑战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五、2024年中国电器涂料行业发展面临的机遇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电器涂料行业投资风险预警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一、电器涂料行业市场风险预测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二、电器涂料行业政策风险预测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三、电器涂料行业经营风险预测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四、电器涂料行业技术风险预测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五、电器涂料行业竞争风险预测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六、电器涂料行业其他风险预测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电器涂料投资建议</w:t>
      </w:r>
      <w:r>
        <w:rPr>
          <w:rFonts w:hint="eastAsia"/>
        </w:rPr>
        <w:br/>
      </w:r>
      <w:r>
        <w:rPr>
          <w:rFonts w:hint="eastAsia"/>
        </w:rPr>
        <w:t>　　第一节 电器涂料行业投资环境分析</w:t>
      </w:r>
      <w:r>
        <w:rPr>
          <w:rFonts w:hint="eastAsia"/>
        </w:rPr>
        <w:br/>
      </w:r>
      <w:r>
        <w:rPr>
          <w:rFonts w:hint="eastAsia"/>
        </w:rPr>
        <w:t>　　第二节 电器涂料行业投资进入壁垒分析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电器涂料行业历程</w:t>
      </w:r>
      <w:r>
        <w:rPr>
          <w:rFonts w:hint="eastAsia"/>
        </w:rPr>
        <w:br/>
      </w:r>
      <w:r>
        <w:rPr>
          <w:rFonts w:hint="eastAsia"/>
        </w:rPr>
        <w:t>　　图表 电器涂料行业生命周期</w:t>
      </w:r>
      <w:r>
        <w:rPr>
          <w:rFonts w:hint="eastAsia"/>
        </w:rPr>
        <w:br/>
      </w:r>
      <w:r>
        <w:rPr>
          <w:rFonts w:hint="eastAsia"/>
        </w:rPr>
        <w:t>　　图表 电器涂料行业产业链分析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2019-2024年电器涂料行业市场容量分析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2019-2024年中国电器涂料行业产量及增长趋势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2019-2024年中国电器涂料市场需求量及增速统计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2024年中国电器涂料行业需求领域分布格局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2019-2024年中国电器涂料出口数量分析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2024年中国电器涂料进口国家及地区分析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2024年中国电器涂料出口国家及地区分析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2024-2030年中国电器涂料行业产量预测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2024-2030年中国电器涂料市场需求量预测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2024-2030年中国电器涂料行业供需平衡预测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2024-2030年中国电器涂料行业市场规模预测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2024年中国电器涂料市场前景分析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2024年中国电器涂料发展趋势预测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7662e3b78485e" w:history="1">
        <w:r>
          <w:rPr>
            <w:rStyle w:val="Hyperlink"/>
          </w:rPr>
          <w:t>2024-2030年中国电器涂料行业发展现状分析与趋势预测报告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7662e3b78485e" w:history="1">
        <w:r>
          <w:rPr>
            <w:rStyle w:val="Hyperlink"/>
          </w:rPr>
          <w:t>https://www.20087.com/0/07/DianQiTuLiaoHangYeQuShi.html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b848dd38c4818" w:history="1">
      <w:r>
        <w:rPr>
          <w:rStyle w:val="Hyperlink"/>
        </w:rPr>
        <w:t>2024-2030年中国电器涂料行业发展现状分析与趋势预测报告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anQiTuLiaoHangYeQuShi.html" TargetMode="External" Id="R1237662e3b78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anQiTuLiaoHangYeQuShi.html" TargetMode="External" Id="Rf09b848dd38c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2024-02-02T05:29:00Z</dcterms:created>
  <dcterms:modified xsi:type="dcterms:W3CDTF">2024-02-02T06:29:00Z</dcterms:modified>
  <dc:subject>2024-2030年中国电器涂料行业发展现状分析与趋势预测报告</dc:subject>
  <dc:title>2024-2030年中国电器涂料行业发展现状分析与趋势预测报告</dc:title>
  <cp:keywords>2024-2030年中国电器涂料行业发展现状分析与趋势预测报告</cp:keywords>
  <dc:description>2024-2030年中国电器涂料行业发展现状分析与趋势预测报告</dc:description>
</cp:coreProperties>
</file>